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31" w:rsidRDefault="00353331" w:rsidP="00353331">
      <w:pPr>
        <w:wordWrap/>
        <w:ind w:firstLine="0"/>
        <w:rPr>
          <w:rFonts w:ascii="Times New Roman" w:hAnsi="Times New Roman" w:cs="Times New Roman"/>
          <w:sz w:val="22"/>
        </w:rPr>
      </w:pPr>
    </w:p>
    <w:p w:rsidR="00353331" w:rsidRDefault="00353331" w:rsidP="00353331">
      <w:pPr>
        <w:wordWrap/>
        <w:ind w:firstLine="0"/>
        <w:rPr>
          <w:rFonts w:ascii="Times New Roman" w:hAnsi="Times New Roman" w:cs="Times New Roman" w:hint="eastAsia"/>
          <w:sz w:val="22"/>
        </w:rPr>
      </w:pPr>
      <w:r>
        <w:rPr>
          <w:rFonts w:ascii="Times New Roman" w:hAnsi="Times New Roman" w:cs="Times New Roman" w:hint="eastAsia"/>
          <w:sz w:val="22"/>
        </w:rPr>
        <w:t xml:space="preserve">[page 1]  </w:t>
      </w:r>
    </w:p>
    <w:p w:rsidR="00353331" w:rsidRDefault="00353331" w:rsidP="00353331">
      <w:pPr>
        <w:wordWrap/>
        <w:ind w:firstLine="0"/>
        <w:rPr>
          <w:rFonts w:ascii="Times New Roman" w:hAnsi="Times New Roman" w:cs="Times New Roman" w:hint="eastAsia"/>
          <w:b/>
          <w:sz w:val="22"/>
        </w:rPr>
      </w:pPr>
      <w:r w:rsidRPr="00927808">
        <w:rPr>
          <w:rFonts w:ascii="Times New Roman" w:hAnsi="Times New Roman" w:cs="Times New Roman"/>
          <w:b/>
          <w:sz w:val="22"/>
        </w:rPr>
        <w:t>Hui Neng in Korea: A Chapter in the</w:t>
      </w:r>
      <w:r>
        <w:rPr>
          <w:rFonts w:ascii="Times New Roman" w:hAnsi="Times New Roman" w:cs="Times New Roman" w:hint="eastAsia"/>
          <w:b/>
          <w:sz w:val="22"/>
        </w:rPr>
        <w:t xml:space="preserve"> </w:t>
      </w:r>
      <w:r w:rsidRPr="00927808">
        <w:rPr>
          <w:rFonts w:ascii="Times New Roman" w:hAnsi="Times New Roman" w:cs="Times New Roman"/>
          <w:b/>
          <w:sz w:val="22"/>
        </w:rPr>
        <w:t>Story of Korean Religion</w:t>
      </w:r>
    </w:p>
    <w:p w:rsidR="00353331" w:rsidRPr="00927808" w:rsidRDefault="00353331" w:rsidP="00353331">
      <w:pPr>
        <w:wordWrap/>
        <w:ind w:firstLine="0"/>
        <w:rPr>
          <w:rFonts w:ascii="Times New Roman" w:hAnsi="Times New Roman" w:cs="Times New Roman"/>
          <w:b/>
          <w:sz w:val="22"/>
        </w:rPr>
      </w:pPr>
    </w:p>
    <w:p w:rsidR="00353331" w:rsidRDefault="00353331" w:rsidP="00353331">
      <w:pPr>
        <w:wordWrap/>
        <w:ind w:firstLine="0"/>
        <w:rPr>
          <w:rFonts w:ascii="Times New Roman" w:hAnsi="Times New Roman" w:cs="Times New Roman" w:hint="eastAsia"/>
          <w:b/>
          <w:sz w:val="22"/>
        </w:rPr>
      </w:pPr>
      <w:r w:rsidRPr="00927808">
        <w:rPr>
          <w:rFonts w:ascii="Times New Roman" w:hAnsi="Times New Roman" w:cs="Times New Roman"/>
          <w:b/>
          <w:sz w:val="22"/>
        </w:rPr>
        <w:t>DANIEL J. ADAMS*</w:t>
      </w:r>
    </w:p>
    <w:p w:rsidR="00353331" w:rsidRPr="007970D6" w:rsidRDefault="00353331" w:rsidP="00353331">
      <w:pPr>
        <w:wordWrap/>
        <w:ind w:firstLineChars="400" w:firstLine="800"/>
        <w:rPr>
          <w:rFonts w:ascii="Times New Roman" w:hAnsi="Times New Roman" w:cs="Times New Roman"/>
          <w:szCs w:val="20"/>
        </w:rPr>
      </w:pPr>
      <w:r w:rsidRPr="007970D6">
        <w:rPr>
          <w:rFonts w:ascii="Times New Roman" w:hAnsi="Times New Roman" w:cs="Times New Roman"/>
          <w:szCs w:val="20"/>
        </w:rPr>
        <w:t xml:space="preserve">* Daniel Adams is a professor of theology at Hanil University in Jeonbuk, Korea. </w:t>
      </w:r>
    </w:p>
    <w:p w:rsidR="00353331" w:rsidRPr="00927808" w:rsidRDefault="00353331" w:rsidP="00353331">
      <w:pPr>
        <w:wordWrap/>
        <w:ind w:firstLine="0"/>
        <w:rPr>
          <w:rFonts w:ascii="Times New Roman" w:hAnsi="Times New Roman" w:cs="Times New Roman"/>
          <w:b/>
          <w:sz w:val="22"/>
        </w:rPr>
      </w:pPr>
    </w:p>
    <w:p w:rsidR="00353331" w:rsidRDefault="00353331" w:rsidP="00353331">
      <w:pPr>
        <w:wordWrap/>
        <w:ind w:firstLine="0"/>
        <w:rPr>
          <w:rFonts w:ascii="Times New Roman" w:hAnsi="Times New Roman" w:cs="Times New Roman" w:hint="eastAsia"/>
          <w:b/>
          <w:sz w:val="22"/>
        </w:rPr>
      </w:pPr>
      <w:r w:rsidRPr="00927808">
        <w:rPr>
          <w:rFonts w:ascii="Times New Roman" w:hAnsi="Times New Roman" w:cs="Times New Roman"/>
          <w:b/>
          <w:sz w:val="22"/>
        </w:rPr>
        <w:t>INTRODUCTION</w:t>
      </w:r>
    </w:p>
    <w:p w:rsidR="00353331" w:rsidRPr="00927808" w:rsidRDefault="00353331" w:rsidP="00353331">
      <w:pPr>
        <w:wordWrap/>
        <w:ind w:firstLine="0"/>
        <w:rPr>
          <w:rFonts w:ascii="Times New Roman" w:hAnsi="Times New Roman" w:cs="Times New Roman"/>
          <w:b/>
          <w:sz w:val="22"/>
        </w:rPr>
      </w:pP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In September of 1583 two Jesuit missionaries by the names of Michele Ruggieri and Matteo Ricci set sail in a Chinese junk from Macao to Canton in China</w:t>
      </w:r>
      <w:r>
        <w:rPr>
          <w:rFonts w:ascii="Times New Roman" w:hAnsi="Times New Roman" w:cs="Times New Roman"/>
          <w:sz w:val="22"/>
        </w:rPr>
        <w:t>’</w:t>
      </w:r>
      <w:r w:rsidRPr="00461CEE">
        <w:rPr>
          <w:rFonts w:ascii="Times New Roman" w:hAnsi="Times New Roman" w:cs="Times New Roman"/>
          <w:sz w:val="22"/>
        </w:rPr>
        <w:t>s Kwangtung Province. From there they settled in the city of Chaoching where they were to remain until 1595 when they moved north to Nanking and Nanchang.1 The two Jesuits shaved their heads and dressed in the simple robes of Buddhist monks and were immediately accepted as guests in the Nan-hua Buddhist temple. Ricci</w:t>
      </w:r>
      <w:r>
        <w:rPr>
          <w:rFonts w:ascii="Times New Roman" w:hAnsi="Times New Roman" w:cs="Times New Roman"/>
          <w:sz w:val="22"/>
        </w:rPr>
        <w:t>,</w:t>
      </w:r>
      <w:r w:rsidRPr="00461CEE">
        <w:rPr>
          <w:rFonts w:ascii="Times New Roman" w:hAnsi="Times New Roman" w:cs="Times New Roman"/>
          <w:sz w:val="22"/>
        </w:rPr>
        <w:t xml:space="preserve"> who was primarily interested in the Confucian literati and had his sights set on beginning mission work in Beijing</w:t>
      </w:r>
      <w:r>
        <w:rPr>
          <w:rFonts w:ascii="Times New Roman" w:hAnsi="Times New Roman" w:cs="Times New Roman"/>
          <w:sz w:val="22"/>
        </w:rPr>
        <w:t>,</w:t>
      </w:r>
      <w:r w:rsidRPr="00461CEE">
        <w:rPr>
          <w:rFonts w:ascii="Times New Roman" w:hAnsi="Times New Roman" w:cs="Times New Roman"/>
          <w:sz w:val="22"/>
        </w:rPr>
        <w:t xml:space="preserve"> found residence in the temple to be distasteful. He refused to bow before the Buddha images and he </w:t>
      </w:r>
      <w:r>
        <w:rPr>
          <w:rFonts w:ascii="Times New Roman" w:hAnsi="Times New Roman" w:cs="Times New Roman"/>
          <w:sz w:val="22"/>
        </w:rPr>
        <w:t>“</w:t>
      </w:r>
      <w:r w:rsidRPr="00461CEE">
        <w:rPr>
          <w:rFonts w:ascii="Times New Roman" w:hAnsi="Times New Roman" w:cs="Times New Roman"/>
          <w:sz w:val="22"/>
        </w:rPr>
        <w:t>looked down upon</w:t>
      </w:r>
      <w:r>
        <w:rPr>
          <w:rFonts w:ascii="Times New Roman" w:hAnsi="Times New Roman" w:cs="Times New Roman"/>
          <w:sz w:val="22"/>
        </w:rPr>
        <w:t>”</w:t>
      </w:r>
      <w:r w:rsidRPr="00461CEE">
        <w:rPr>
          <w:rFonts w:ascii="Times New Roman" w:hAnsi="Times New Roman" w:cs="Times New Roman"/>
          <w:sz w:val="22"/>
        </w:rPr>
        <w:t xml:space="preserve"> Buddhism as being idolatrous and superstitious.2 It was not long until he and Ruggieri moved to new quarters</w:t>
      </w:r>
      <w:r>
        <w:rPr>
          <w:rFonts w:ascii="Times New Roman" w:hAnsi="Times New Roman" w:cs="Times New Roman"/>
          <w:sz w:val="22"/>
        </w:rPr>
        <w:t>,</w:t>
      </w:r>
      <w:r w:rsidRPr="00461CEE">
        <w:rPr>
          <w:rFonts w:ascii="Times New Roman" w:hAnsi="Times New Roman" w:cs="Times New Roman"/>
          <w:sz w:val="22"/>
        </w:rPr>
        <w:t xml:space="preserve"> and when they finally left Chaoching to move northward</w:t>
      </w:r>
      <w:r>
        <w:rPr>
          <w:rFonts w:ascii="Times New Roman" w:hAnsi="Times New Roman" w:cs="Times New Roman"/>
          <w:sz w:val="22"/>
        </w:rPr>
        <w:t>,</w:t>
      </w:r>
      <w:r w:rsidRPr="00461CEE">
        <w:rPr>
          <w:rFonts w:ascii="Times New Roman" w:hAnsi="Times New Roman" w:cs="Times New Roman"/>
          <w:sz w:val="22"/>
        </w:rPr>
        <w:t xml:space="preserve"> they exchanged their Buddhist monks</w:t>
      </w:r>
      <w:r>
        <w:rPr>
          <w:rFonts w:ascii="Times New Roman" w:hAnsi="Times New Roman" w:cs="Times New Roman"/>
          <w:sz w:val="22"/>
        </w:rPr>
        <w:t>’</w:t>
      </w:r>
      <w:r w:rsidRPr="00461CEE">
        <w:rPr>
          <w:rFonts w:ascii="Times New Roman" w:hAnsi="Times New Roman" w:cs="Times New Roman"/>
          <w:sz w:val="22"/>
        </w:rPr>
        <w:t xml:space="preserve"> robes for the robes of the Confucian scholars.</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One of those Buddhist images in the Nan-hua Temple was in fact not an image at all</w:t>
      </w:r>
      <w:r>
        <w:rPr>
          <w:rFonts w:ascii="Times New Roman" w:hAnsi="Times New Roman" w:cs="Times New Roman"/>
          <w:sz w:val="22"/>
        </w:rPr>
        <w:t>,</w:t>
      </w:r>
      <w:r w:rsidRPr="00461CEE">
        <w:rPr>
          <w:rFonts w:ascii="Times New Roman" w:hAnsi="Times New Roman" w:cs="Times New Roman"/>
          <w:sz w:val="22"/>
        </w:rPr>
        <w:t xml:space="preserve"> but the preserved mummified body of Hui Neng (637-713)</w:t>
      </w:r>
      <w:r>
        <w:rPr>
          <w:rFonts w:ascii="Times New Roman" w:hAnsi="Times New Roman" w:cs="Times New Roman"/>
          <w:sz w:val="22"/>
        </w:rPr>
        <w:t>,</w:t>
      </w:r>
      <w:r w:rsidRPr="00461CEE">
        <w:rPr>
          <w:rFonts w:ascii="Times New Roman" w:hAnsi="Times New Roman" w:cs="Times New Roman"/>
          <w:sz w:val="22"/>
        </w:rPr>
        <w:t xml:space="preserve"> the Sixth Patriarch of Ch</w:t>
      </w:r>
      <w:r>
        <w:rPr>
          <w:rFonts w:ascii="Times New Roman" w:hAnsi="Times New Roman" w:cs="Times New Roman"/>
          <w:sz w:val="22"/>
        </w:rPr>
        <w:t>’</w:t>
      </w:r>
      <w:r w:rsidRPr="00461CEE">
        <w:rPr>
          <w:rFonts w:ascii="Times New Roman" w:hAnsi="Times New Roman" w:cs="Times New Roman"/>
          <w:sz w:val="22"/>
        </w:rPr>
        <w:t>an Buddhism and the founder of the Southern School of Ch</w:t>
      </w:r>
      <w:r>
        <w:rPr>
          <w:rFonts w:ascii="Times New Roman" w:hAnsi="Times New Roman" w:cs="Times New Roman"/>
          <w:sz w:val="22"/>
        </w:rPr>
        <w:t>’</w:t>
      </w:r>
      <w:r w:rsidRPr="00461CEE">
        <w:rPr>
          <w:rFonts w:ascii="Times New Roman" w:hAnsi="Times New Roman" w:cs="Times New Roman"/>
          <w:sz w:val="22"/>
        </w:rPr>
        <w:t>an which stresses sudden enlightenment. At first enshrined in the Kuo-en Temple where Hui Neng died</w:t>
      </w:r>
      <w:r>
        <w:rPr>
          <w:rFonts w:ascii="Times New Roman" w:hAnsi="Times New Roman" w:cs="Times New Roman"/>
          <w:sz w:val="22"/>
        </w:rPr>
        <w:t>,</w:t>
      </w:r>
      <w:r w:rsidRPr="00461CEE">
        <w:rPr>
          <w:rFonts w:ascii="Times New Roman" w:hAnsi="Times New Roman" w:cs="Times New Roman"/>
          <w:sz w:val="22"/>
        </w:rPr>
        <w:t xml:space="preserve"> the body was later covered with layers of black lacquer and moved to the Nan-hua Temple.3 Ricci was certainly one of the first Europeans</w:t>
      </w:r>
      <w:r>
        <w:rPr>
          <w:rFonts w:ascii="Times New Roman" w:hAnsi="Times New Roman" w:cs="Times New Roman"/>
          <w:sz w:val="22"/>
        </w:rPr>
        <w:t>,</w:t>
      </w:r>
      <w:r w:rsidRPr="00461CEE">
        <w:rPr>
          <w:rFonts w:ascii="Times New Roman" w:hAnsi="Times New Roman" w:cs="Times New Roman"/>
          <w:sz w:val="22"/>
        </w:rPr>
        <w:t xml:space="preserve"> if not the first</w:t>
      </w:r>
      <w:r>
        <w:rPr>
          <w:rFonts w:ascii="Times New Roman" w:hAnsi="Times New Roman" w:cs="Times New Roman"/>
          <w:sz w:val="22"/>
        </w:rPr>
        <w:t>,</w:t>
      </w:r>
      <w:r w:rsidRPr="00461CEE">
        <w:rPr>
          <w:rFonts w:ascii="Times New Roman" w:hAnsi="Times New Roman" w:cs="Times New Roman"/>
          <w:sz w:val="22"/>
        </w:rPr>
        <w:t xml:space="preserve"> to see the 870-year-old body of Hui Neng seated in a lotus position on a</w:t>
      </w:r>
      <w:r>
        <w:rPr>
          <w:rFonts w:ascii="Times New Roman" w:hAnsi="Times New Roman" w:cs="Times New Roman" w:hint="eastAsia"/>
          <w:sz w:val="22"/>
        </w:rPr>
        <w:t xml:space="preserve"> [page 2] </w:t>
      </w:r>
      <w:r w:rsidRPr="00461CEE">
        <w:rPr>
          <w:rFonts w:ascii="Times New Roman" w:hAnsi="Times New Roman" w:cs="Times New Roman"/>
          <w:sz w:val="22"/>
        </w:rPr>
        <w:t>platform in its own special pavilion. Unfortunately</w:t>
      </w:r>
      <w:r>
        <w:rPr>
          <w:rFonts w:ascii="Times New Roman" w:hAnsi="Times New Roman" w:cs="Times New Roman"/>
          <w:sz w:val="22"/>
        </w:rPr>
        <w:t>,</w:t>
      </w:r>
      <w:r w:rsidRPr="00461CEE">
        <w:rPr>
          <w:rFonts w:ascii="Times New Roman" w:hAnsi="Times New Roman" w:cs="Times New Roman"/>
          <w:sz w:val="22"/>
        </w:rPr>
        <w:t xml:space="preserve"> because of his prejudices against Buddhism</w:t>
      </w:r>
      <w:r>
        <w:rPr>
          <w:rFonts w:ascii="Times New Roman" w:hAnsi="Times New Roman" w:cs="Times New Roman"/>
          <w:sz w:val="22"/>
        </w:rPr>
        <w:t>,</w:t>
      </w:r>
      <w:r w:rsidRPr="00461CEE">
        <w:rPr>
          <w:rFonts w:ascii="Times New Roman" w:hAnsi="Times New Roman" w:cs="Times New Roman"/>
          <w:sz w:val="22"/>
        </w:rPr>
        <w:t xml:space="preserve"> he did not realize the importance of what he had seen. Nor was he aware of the significance of Hui Neng for the development of Buddhism in China</w:t>
      </w:r>
      <w:r>
        <w:rPr>
          <w:rFonts w:ascii="Times New Roman" w:hAnsi="Times New Roman" w:cs="Times New Roman"/>
          <w:sz w:val="22"/>
        </w:rPr>
        <w:t>,</w:t>
      </w:r>
      <w:r w:rsidRPr="00461CEE">
        <w:rPr>
          <w:rFonts w:ascii="Times New Roman" w:hAnsi="Times New Roman" w:cs="Times New Roman"/>
          <w:sz w:val="22"/>
        </w:rPr>
        <w:t xml:space="preserve"> Korea</w:t>
      </w:r>
      <w:r>
        <w:rPr>
          <w:rFonts w:ascii="Times New Roman" w:hAnsi="Times New Roman" w:cs="Times New Roman"/>
          <w:sz w:val="22"/>
        </w:rPr>
        <w:t>,</w:t>
      </w:r>
      <w:r w:rsidRPr="00461CEE">
        <w:rPr>
          <w:rFonts w:ascii="Times New Roman" w:hAnsi="Times New Roman" w:cs="Times New Roman"/>
          <w:sz w:val="22"/>
        </w:rPr>
        <w:t xml:space="preserve"> and Japan.</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Hui Neng has emerged as one of the pivotal personages in the history of Buddhist thought due to his colorful life and his Dharma lectures which have been collected into The Platform Sutra</w:t>
      </w:r>
      <w:r>
        <w:rPr>
          <w:rFonts w:ascii="Times New Roman" w:hAnsi="Times New Roman" w:cs="Times New Roman"/>
          <w:sz w:val="22"/>
        </w:rPr>
        <w:t>,</w:t>
      </w:r>
      <w:r w:rsidRPr="00461CEE">
        <w:rPr>
          <w:rFonts w:ascii="Times New Roman" w:hAnsi="Times New Roman" w:cs="Times New Roman"/>
          <w:sz w:val="22"/>
        </w:rPr>
        <w:t xml:space="preserve"> the only Chinese- language scripture to be named as a sutra.4 In the history of early Buddhist thought and practice three names are prominent: Sakyamuni the historical Buddha</w:t>
      </w:r>
      <w:r>
        <w:rPr>
          <w:rFonts w:ascii="Times New Roman" w:hAnsi="Times New Roman" w:cs="Times New Roman"/>
          <w:sz w:val="22"/>
        </w:rPr>
        <w:t>,</w:t>
      </w:r>
      <w:r w:rsidRPr="00461CEE">
        <w:rPr>
          <w:rFonts w:ascii="Times New Roman" w:hAnsi="Times New Roman" w:cs="Times New Roman"/>
          <w:sz w:val="22"/>
        </w:rPr>
        <w:t xml:space="preserve"> followed by a succession of twenty-eight Indian patriarchs; Bodhidharma</w:t>
      </w:r>
      <w:r>
        <w:rPr>
          <w:rFonts w:ascii="Times New Roman" w:hAnsi="Times New Roman" w:cs="Times New Roman"/>
          <w:sz w:val="22"/>
        </w:rPr>
        <w:t>,</w:t>
      </w:r>
      <w:r w:rsidRPr="00461CEE">
        <w:rPr>
          <w:rFonts w:ascii="Times New Roman" w:hAnsi="Times New Roman" w:cs="Times New Roman"/>
          <w:sz w:val="22"/>
        </w:rPr>
        <w:t xml:space="preserve"> the first Chinese patriarch; and Hui Neng</w:t>
      </w:r>
      <w:r>
        <w:rPr>
          <w:rFonts w:ascii="Times New Roman" w:hAnsi="Times New Roman" w:cs="Times New Roman"/>
          <w:sz w:val="22"/>
        </w:rPr>
        <w:t>,</w:t>
      </w:r>
      <w:r w:rsidRPr="00461CEE">
        <w:rPr>
          <w:rFonts w:ascii="Times New Roman" w:hAnsi="Times New Roman" w:cs="Times New Roman"/>
          <w:sz w:val="22"/>
        </w:rPr>
        <w:t xml:space="preserve"> the sixth Chinese patriarch. A disciple of Hui Neng</w:t>
      </w:r>
      <w:r>
        <w:rPr>
          <w:rFonts w:ascii="Times New Roman" w:hAnsi="Times New Roman" w:cs="Times New Roman"/>
          <w:sz w:val="22"/>
        </w:rPr>
        <w:t>,</w:t>
      </w:r>
      <w:r w:rsidRPr="00461CEE">
        <w:rPr>
          <w:rFonts w:ascii="Times New Roman" w:hAnsi="Times New Roman" w:cs="Times New Roman"/>
          <w:sz w:val="22"/>
        </w:rPr>
        <w:t xml:space="preserve"> Shen-hui (670-762) mounted a vigorous campaign against Hui Neng</w:t>
      </w:r>
      <w:r>
        <w:rPr>
          <w:rFonts w:ascii="Times New Roman" w:hAnsi="Times New Roman" w:cs="Times New Roman"/>
          <w:sz w:val="22"/>
        </w:rPr>
        <w:t>’</w:t>
      </w:r>
      <w:r w:rsidRPr="00461CEE">
        <w:rPr>
          <w:rFonts w:ascii="Times New Roman" w:hAnsi="Times New Roman" w:cs="Times New Roman"/>
          <w:sz w:val="22"/>
        </w:rPr>
        <w:t xml:space="preserve">s rivals and firmly established his master as the legitimate Sixth Patriarch. Thus </w:t>
      </w:r>
      <w:r>
        <w:rPr>
          <w:rFonts w:ascii="Times New Roman" w:hAnsi="Times New Roman" w:cs="Times New Roman"/>
          <w:sz w:val="22"/>
        </w:rPr>
        <w:t>“</w:t>
      </w:r>
      <w:r w:rsidRPr="00461CEE">
        <w:rPr>
          <w:rFonts w:ascii="Times New Roman" w:hAnsi="Times New Roman" w:cs="Times New Roman"/>
          <w:sz w:val="22"/>
        </w:rPr>
        <w:t>by the end of the eighth century Hui-neng was accepted as the Sixth Patriarch by all schools of Ch</w:t>
      </w:r>
      <w:r>
        <w:rPr>
          <w:rFonts w:ascii="Times New Roman" w:hAnsi="Times New Roman" w:cs="Times New Roman"/>
          <w:sz w:val="22"/>
        </w:rPr>
        <w:t>’</w:t>
      </w:r>
      <w:r w:rsidRPr="00461CEE">
        <w:rPr>
          <w:rFonts w:ascii="Times New Roman" w:hAnsi="Times New Roman" w:cs="Times New Roman"/>
          <w:sz w:val="22"/>
        </w:rPr>
        <w:t>an</w:t>
      </w:r>
      <w:r>
        <w:rPr>
          <w:rFonts w:ascii="Times New Roman" w:hAnsi="Times New Roman" w:cs="Times New Roman"/>
          <w:sz w:val="22"/>
        </w:rPr>
        <w:t>,</w:t>
      </w:r>
      <w:r w:rsidRPr="00461CEE">
        <w:rPr>
          <w:rFonts w:ascii="Times New Roman" w:hAnsi="Times New Roman" w:cs="Times New Roman"/>
          <w:sz w:val="22"/>
        </w:rPr>
        <w:t xml:space="preserve"> and all present-day Ch</w:t>
      </w:r>
      <w:r>
        <w:rPr>
          <w:rFonts w:ascii="Times New Roman" w:hAnsi="Times New Roman" w:cs="Times New Roman"/>
          <w:sz w:val="22"/>
        </w:rPr>
        <w:t>’</w:t>
      </w:r>
      <w:r w:rsidRPr="00461CEE">
        <w:rPr>
          <w:rFonts w:ascii="Times New Roman" w:hAnsi="Times New Roman" w:cs="Times New Roman"/>
          <w:sz w:val="22"/>
        </w:rPr>
        <w:t>an derives ultimately from two of his putative heirs....</w:t>
      </w:r>
      <w:r>
        <w:rPr>
          <w:rFonts w:ascii="Times New Roman" w:hAnsi="Times New Roman" w:cs="Times New Roman"/>
          <w:sz w:val="22"/>
        </w:rPr>
        <w:t>”</w:t>
      </w:r>
      <w:r w:rsidRPr="00461CEE">
        <w:rPr>
          <w:rFonts w:ascii="Times New Roman" w:hAnsi="Times New Roman" w:cs="Times New Roman"/>
          <w:sz w:val="22"/>
        </w:rPr>
        <w:t>5 Today Hui Neng</w:t>
      </w:r>
      <w:r>
        <w:rPr>
          <w:rFonts w:ascii="Times New Roman" w:hAnsi="Times New Roman" w:cs="Times New Roman"/>
          <w:sz w:val="22"/>
        </w:rPr>
        <w:t>’</w:t>
      </w:r>
      <w:r w:rsidRPr="00461CEE">
        <w:rPr>
          <w:rFonts w:ascii="Times New Roman" w:hAnsi="Times New Roman" w:cs="Times New Roman"/>
          <w:sz w:val="22"/>
        </w:rPr>
        <w:t>s position in Buddhism in general and in Ch</w:t>
      </w:r>
      <w:r>
        <w:rPr>
          <w:rFonts w:ascii="Times New Roman" w:hAnsi="Times New Roman" w:cs="Times New Roman"/>
          <w:sz w:val="22"/>
        </w:rPr>
        <w:t>’</w:t>
      </w:r>
      <w:r w:rsidRPr="00461CEE">
        <w:rPr>
          <w:rFonts w:ascii="Times New Roman" w:hAnsi="Times New Roman" w:cs="Times New Roman"/>
          <w:sz w:val="22"/>
        </w:rPr>
        <w:t>an/Seon/Zen Buddhism in particular is firmly established.6</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In recent years the general public has also become fascinated with Hui Neng. Following the desecration of Hui Neng</w:t>
      </w:r>
      <w:r>
        <w:rPr>
          <w:rFonts w:ascii="Times New Roman" w:hAnsi="Times New Roman" w:cs="Times New Roman"/>
          <w:sz w:val="22"/>
        </w:rPr>
        <w:t>’</w:t>
      </w:r>
      <w:r w:rsidRPr="00461CEE">
        <w:rPr>
          <w:rFonts w:ascii="Times New Roman" w:hAnsi="Times New Roman" w:cs="Times New Roman"/>
          <w:sz w:val="22"/>
        </w:rPr>
        <w:t>s body during the Cultural Revolution</w:t>
      </w:r>
      <w:r>
        <w:rPr>
          <w:rFonts w:ascii="Times New Roman" w:hAnsi="Times New Roman" w:cs="Times New Roman"/>
          <w:sz w:val="22"/>
        </w:rPr>
        <w:t>,</w:t>
      </w:r>
      <w:r w:rsidRPr="00461CEE">
        <w:rPr>
          <w:rFonts w:ascii="Times New Roman" w:hAnsi="Times New Roman" w:cs="Times New Roman"/>
          <w:sz w:val="22"/>
        </w:rPr>
        <w:t xml:space="preserve"> and the later opening of China once again to foreign influence and tourism</w:t>
      </w:r>
      <w:r>
        <w:rPr>
          <w:rFonts w:ascii="Times New Roman" w:hAnsi="Times New Roman" w:cs="Times New Roman"/>
          <w:sz w:val="22"/>
        </w:rPr>
        <w:t>,</w:t>
      </w:r>
      <w:r w:rsidRPr="00461CEE">
        <w:rPr>
          <w:rFonts w:ascii="Times New Roman" w:hAnsi="Times New Roman" w:cs="Times New Roman"/>
          <w:sz w:val="22"/>
        </w:rPr>
        <w:t xml:space="preserve"> the body has been re-lacquered and restored to its proper position in the Nan-hua Temple. Both devout pilgrims and curious travelers flock to the temple and it has become an accepted stop on the tourist trail in Kwangtung Province. In the 1980s a film The Story of Hui Neng caused a brief sensation in Taiwan. Much of the film was in fact made in Korea and a number of scenes were shot at Haein Temple near Daegu. Hui Neng</w:t>
      </w:r>
      <w:r>
        <w:rPr>
          <w:rFonts w:ascii="Times New Roman" w:hAnsi="Times New Roman" w:cs="Times New Roman"/>
          <w:sz w:val="22"/>
        </w:rPr>
        <w:t>’</w:t>
      </w:r>
      <w:r w:rsidRPr="00461CEE">
        <w:rPr>
          <w:rFonts w:ascii="Times New Roman" w:hAnsi="Times New Roman" w:cs="Times New Roman"/>
          <w:sz w:val="22"/>
        </w:rPr>
        <w:t>s rebuffing of a mountain temptress added spice to the film</w:t>
      </w:r>
      <w:r>
        <w:rPr>
          <w:rFonts w:ascii="Times New Roman" w:hAnsi="Times New Roman" w:cs="Times New Roman"/>
          <w:sz w:val="22"/>
        </w:rPr>
        <w:t>,</w:t>
      </w:r>
      <w:r w:rsidRPr="00461CEE">
        <w:rPr>
          <w:rFonts w:ascii="Times New Roman" w:hAnsi="Times New Roman" w:cs="Times New Roman"/>
          <w:sz w:val="22"/>
        </w:rPr>
        <w:t xml:space="preserve"> but as devout Buddhists were quick to point out</w:t>
      </w:r>
      <w:r>
        <w:rPr>
          <w:rFonts w:ascii="Times New Roman" w:hAnsi="Times New Roman" w:cs="Times New Roman"/>
          <w:sz w:val="22"/>
        </w:rPr>
        <w:t>,</w:t>
      </w:r>
      <w:r w:rsidRPr="00461CEE">
        <w:rPr>
          <w:rFonts w:ascii="Times New Roman" w:hAnsi="Times New Roman" w:cs="Times New Roman"/>
          <w:sz w:val="22"/>
        </w:rPr>
        <w:t xml:space="preserve"> this episode had no basis in any of the several accounts of Hui Neng</w:t>
      </w:r>
      <w:r>
        <w:rPr>
          <w:rFonts w:ascii="Times New Roman" w:hAnsi="Times New Roman" w:cs="Times New Roman"/>
          <w:sz w:val="22"/>
        </w:rPr>
        <w:t>’</w:t>
      </w:r>
      <w:r w:rsidRPr="00461CEE">
        <w:rPr>
          <w:rFonts w:ascii="Times New Roman" w:hAnsi="Times New Roman" w:cs="Times New Roman"/>
          <w:sz w:val="22"/>
        </w:rPr>
        <w:t>s life. A flurry of interest in Hui Neng arose again with the publication of Snow in August by Gao Xingjian</w:t>
      </w:r>
      <w:r>
        <w:rPr>
          <w:rFonts w:ascii="Times New Roman" w:hAnsi="Times New Roman" w:cs="Times New Roman"/>
          <w:sz w:val="22"/>
        </w:rPr>
        <w:t>,</w:t>
      </w:r>
      <w:r w:rsidRPr="00461CEE">
        <w:rPr>
          <w:rFonts w:ascii="Times New Roman" w:hAnsi="Times New Roman" w:cs="Times New Roman"/>
          <w:sz w:val="22"/>
        </w:rPr>
        <w:t xml:space="preserve"> winner of the 2000 Nobel Prize for Literature. Published in Taiwan in 2000 and in Hong Kong in 2001</w:t>
      </w:r>
      <w:r>
        <w:rPr>
          <w:rFonts w:ascii="Times New Roman" w:hAnsi="Times New Roman" w:cs="Times New Roman"/>
          <w:sz w:val="22"/>
        </w:rPr>
        <w:t>,</w:t>
      </w:r>
      <w:r w:rsidRPr="00461CEE">
        <w:rPr>
          <w:rFonts w:ascii="Times New Roman" w:hAnsi="Times New Roman" w:cs="Times New Roman"/>
          <w:sz w:val="22"/>
        </w:rPr>
        <w:t xml:space="preserve"> the drama</w:t>
      </w:r>
      <w:r>
        <w:rPr>
          <w:rFonts w:ascii="Times New Roman" w:hAnsi="Times New Roman" w:cs="Times New Roman"/>
          <w:sz w:val="22"/>
        </w:rPr>
        <w:t>,</w:t>
      </w:r>
      <w:r w:rsidRPr="00461CEE">
        <w:rPr>
          <w:rFonts w:ascii="Times New Roman" w:hAnsi="Times New Roman" w:cs="Times New Roman"/>
          <w:sz w:val="22"/>
        </w:rPr>
        <w:t xml:space="preserve"> based on the life of Hui Neng</w:t>
      </w:r>
      <w:r>
        <w:rPr>
          <w:rFonts w:ascii="Times New Roman" w:hAnsi="Times New Roman" w:cs="Times New Roman"/>
          <w:sz w:val="22"/>
        </w:rPr>
        <w:t>,</w:t>
      </w:r>
      <w:r w:rsidRPr="00461CEE">
        <w:rPr>
          <w:rFonts w:ascii="Times New Roman" w:hAnsi="Times New Roman" w:cs="Times New Roman"/>
          <w:sz w:val="22"/>
        </w:rPr>
        <w:t xml:space="preserve"> was translated into English in 2003. Snow in August was directed by Gao Xingjian and staged as a full dramatic production in Taiwan</w:t>
      </w:r>
      <w:r>
        <w:rPr>
          <w:rFonts w:ascii="Times New Roman" w:hAnsi="Times New Roman" w:cs="Times New Roman"/>
          <w:sz w:val="22"/>
        </w:rPr>
        <w:t>,</w:t>
      </w:r>
      <w:r w:rsidRPr="00461CEE">
        <w:rPr>
          <w:rFonts w:ascii="Times New Roman" w:hAnsi="Times New Roman" w:cs="Times New Roman"/>
          <w:sz w:val="22"/>
        </w:rPr>
        <w:t xml:space="preserve"> and premiered at the National Theater in </w:t>
      </w:r>
      <w:r>
        <w:rPr>
          <w:rFonts w:ascii="Times New Roman" w:hAnsi="Times New Roman" w:cs="Times New Roman" w:hint="eastAsia"/>
          <w:sz w:val="22"/>
        </w:rPr>
        <w:t xml:space="preserve">[page 3]  </w:t>
      </w:r>
      <w:r w:rsidRPr="00461CEE">
        <w:rPr>
          <w:rFonts w:ascii="Times New Roman" w:hAnsi="Times New Roman" w:cs="Times New Roman"/>
          <w:sz w:val="22"/>
        </w:rPr>
        <w:t>Taipei in December 2003 with performances in Marseilles</w:t>
      </w:r>
      <w:r>
        <w:rPr>
          <w:rFonts w:ascii="Times New Roman" w:hAnsi="Times New Roman" w:cs="Times New Roman"/>
          <w:sz w:val="22"/>
        </w:rPr>
        <w:t>,</w:t>
      </w:r>
      <w:r w:rsidRPr="00461CEE">
        <w:rPr>
          <w:rFonts w:ascii="Times New Roman" w:hAnsi="Times New Roman" w:cs="Times New Roman"/>
          <w:sz w:val="22"/>
        </w:rPr>
        <w:t xml:space="preserve"> France in 2004.8 It appears</w:t>
      </w:r>
      <w:r>
        <w:rPr>
          <w:rFonts w:ascii="Times New Roman" w:hAnsi="Times New Roman" w:cs="Times New Roman"/>
          <w:sz w:val="22"/>
        </w:rPr>
        <w:t>,</w:t>
      </w:r>
      <w:r w:rsidRPr="00461CEE">
        <w:rPr>
          <w:rFonts w:ascii="Times New Roman" w:hAnsi="Times New Roman" w:cs="Times New Roman"/>
          <w:sz w:val="22"/>
        </w:rPr>
        <w:t xml:space="preserve"> therefore</w:t>
      </w:r>
      <w:r>
        <w:rPr>
          <w:rFonts w:ascii="Times New Roman" w:hAnsi="Times New Roman" w:cs="Times New Roman"/>
          <w:sz w:val="22"/>
        </w:rPr>
        <w:t>,</w:t>
      </w:r>
      <w:r w:rsidRPr="00461CEE">
        <w:rPr>
          <w:rFonts w:ascii="Times New Roman" w:hAnsi="Times New Roman" w:cs="Times New Roman"/>
          <w:sz w:val="22"/>
        </w:rPr>
        <w:t xml:space="preserve"> that Hui Neng</w:t>
      </w:r>
      <w:r>
        <w:rPr>
          <w:rFonts w:ascii="Times New Roman" w:hAnsi="Times New Roman" w:cs="Times New Roman"/>
          <w:sz w:val="22"/>
        </w:rPr>
        <w:t>’</w:t>
      </w:r>
      <w:r w:rsidRPr="00461CEE">
        <w:rPr>
          <w:rFonts w:ascii="Times New Roman" w:hAnsi="Times New Roman" w:cs="Times New Roman"/>
          <w:sz w:val="22"/>
        </w:rPr>
        <w:t>s position in popular culture is also firmly established.</w:t>
      </w:r>
    </w:p>
    <w:p w:rsidR="00353331" w:rsidRDefault="00353331" w:rsidP="00353331">
      <w:pPr>
        <w:wordWrap/>
        <w:ind w:firstLineChars="400" w:firstLine="880"/>
        <w:rPr>
          <w:rFonts w:ascii="Times New Roman" w:hAnsi="Times New Roman" w:cs="Times New Roman" w:hint="eastAsia"/>
          <w:sz w:val="22"/>
        </w:rPr>
      </w:pPr>
      <w:r w:rsidRPr="00461CEE">
        <w:rPr>
          <w:rFonts w:ascii="Times New Roman" w:hAnsi="Times New Roman" w:cs="Times New Roman"/>
          <w:sz w:val="22"/>
        </w:rPr>
        <w:t xml:space="preserve">But why this interest in a Buddhist monk who spent the latter half of his life teaching at </w:t>
      </w:r>
      <w:r w:rsidRPr="00461CEE">
        <w:rPr>
          <w:rFonts w:ascii="Times New Roman" w:hAnsi="Times New Roman" w:cs="Times New Roman"/>
          <w:sz w:val="22"/>
        </w:rPr>
        <w:lastRenderedPageBreak/>
        <w:t>various temples in southern China? The answer lies</w:t>
      </w:r>
      <w:r>
        <w:rPr>
          <w:rFonts w:ascii="Times New Roman" w:hAnsi="Times New Roman" w:cs="Times New Roman"/>
          <w:sz w:val="22"/>
        </w:rPr>
        <w:t>,</w:t>
      </w:r>
      <w:r w:rsidRPr="00461CEE">
        <w:rPr>
          <w:rFonts w:ascii="Times New Roman" w:hAnsi="Times New Roman" w:cs="Times New Roman"/>
          <w:sz w:val="22"/>
        </w:rPr>
        <w:t xml:space="preserve"> first of all</w:t>
      </w:r>
      <w:r>
        <w:rPr>
          <w:rFonts w:ascii="Times New Roman" w:hAnsi="Times New Roman" w:cs="Times New Roman"/>
          <w:sz w:val="22"/>
        </w:rPr>
        <w:t>,</w:t>
      </w:r>
      <w:r w:rsidRPr="00461CEE">
        <w:rPr>
          <w:rFonts w:ascii="Times New Roman" w:hAnsi="Times New Roman" w:cs="Times New Roman"/>
          <w:sz w:val="22"/>
        </w:rPr>
        <w:t xml:space="preserve"> in a life that can only be described as unique and engaging.</w:t>
      </w:r>
    </w:p>
    <w:p w:rsidR="00353331" w:rsidRPr="00461CEE" w:rsidRDefault="00353331" w:rsidP="00353331">
      <w:pPr>
        <w:wordWrap/>
        <w:ind w:firstLineChars="400" w:firstLine="880"/>
        <w:rPr>
          <w:rFonts w:ascii="Times New Roman" w:hAnsi="Times New Roman" w:cs="Times New Roman"/>
          <w:sz w:val="22"/>
        </w:rPr>
      </w:pPr>
    </w:p>
    <w:p w:rsidR="00353331" w:rsidRDefault="00353331" w:rsidP="00353331">
      <w:pPr>
        <w:wordWrap/>
        <w:ind w:firstLine="0"/>
        <w:rPr>
          <w:rFonts w:ascii="Times New Roman" w:hAnsi="Times New Roman" w:cs="Times New Roman" w:hint="eastAsia"/>
          <w:b/>
          <w:sz w:val="22"/>
        </w:rPr>
      </w:pPr>
      <w:r w:rsidRPr="00880E7B">
        <w:rPr>
          <w:rFonts w:ascii="Times New Roman" w:hAnsi="Times New Roman" w:cs="Times New Roman"/>
          <w:b/>
          <w:sz w:val="22"/>
        </w:rPr>
        <w:t>THE STORY OF HUI NENG</w:t>
      </w:r>
    </w:p>
    <w:p w:rsidR="00353331" w:rsidRPr="00880E7B" w:rsidRDefault="00353331" w:rsidP="00353331">
      <w:pPr>
        <w:wordWrap/>
        <w:ind w:firstLine="0"/>
        <w:rPr>
          <w:rFonts w:ascii="Times New Roman" w:hAnsi="Times New Roman" w:cs="Times New Roman"/>
          <w:b/>
          <w:sz w:val="22"/>
        </w:rPr>
      </w:pP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The various accounts of Hui Neng</w:t>
      </w:r>
      <w:r>
        <w:rPr>
          <w:rFonts w:ascii="Times New Roman" w:hAnsi="Times New Roman" w:cs="Times New Roman"/>
          <w:sz w:val="22"/>
        </w:rPr>
        <w:t>’</w:t>
      </w:r>
      <w:r w:rsidRPr="00461CEE">
        <w:rPr>
          <w:rFonts w:ascii="Times New Roman" w:hAnsi="Times New Roman" w:cs="Times New Roman"/>
          <w:sz w:val="22"/>
        </w:rPr>
        <w:t>s life are taken from the extant versions of The Platform Sutra</w:t>
      </w:r>
      <w:r>
        <w:rPr>
          <w:rFonts w:ascii="Times New Roman" w:hAnsi="Times New Roman" w:cs="Times New Roman"/>
          <w:sz w:val="22"/>
        </w:rPr>
        <w:t>,</w:t>
      </w:r>
      <w:r w:rsidRPr="00461CEE">
        <w:rPr>
          <w:rFonts w:ascii="Times New Roman" w:hAnsi="Times New Roman" w:cs="Times New Roman"/>
          <w:sz w:val="22"/>
        </w:rPr>
        <w:t xml:space="preserve"> and while there are minor variations and even some conflicts</w:t>
      </w:r>
      <w:r>
        <w:rPr>
          <w:rFonts w:ascii="Times New Roman" w:hAnsi="Times New Roman" w:cs="Times New Roman"/>
          <w:sz w:val="22"/>
        </w:rPr>
        <w:t>,</w:t>
      </w:r>
      <w:r w:rsidRPr="00461CEE">
        <w:rPr>
          <w:rFonts w:ascii="Times New Roman" w:hAnsi="Times New Roman" w:cs="Times New Roman"/>
          <w:sz w:val="22"/>
        </w:rPr>
        <w:t xml:space="preserve"> it is possible to arrive at a reasonable biography.9 Hui Neng was born in 638 in what is now Kwangtung Province</w:t>
      </w:r>
      <w:r>
        <w:rPr>
          <w:rFonts w:ascii="Times New Roman" w:hAnsi="Times New Roman" w:cs="Times New Roman"/>
          <w:sz w:val="22"/>
        </w:rPr>
        <w:t>,</w:t>
      </w:r>
      <w:r w:rsidRPr="00461CEE">
        <w:rPr>
          <w:rFonts w:ascii="Times New Roman" w:hAnsi="Times New Roman" w:cs="Times New Roman"/>
          <w:sz w:val="22"/>
        </w:rPr>
        <w:t xml:space="preserve"> China. His father died when he was still a child and he and his mother lived in a district which included the city of Canton</w:t>
      </w:r>
      <w:r>
        <w:rPr>
          <w:rFonts w:ascii="Times New Roman" w:hAnsi="Times New Roman" w:cs="Times New Roman"/>
          <w:sz w:val="22"/>
        </w:rPr>
        <w:t>,</w:t>
      </w:r>
      <w:r w:rsidRPr="00461CEE">
        <w:rPr>
          <w:rFonts w:ascii="Times New Roman" w:hAnsi="Times New Roman" w:cs="Times New Roman"/>
          <w:sz w:val="22"/>
        </w:rPr>
        <w:t xml:space="preserve"> now modern Guangzhou. The family lived in poverty and made a meager living by selling firewood in the city. According to the traditional accounts</w:t>
      </w:r>
      <w:r>
        <w:rPr>
          <w:rFonts w:ascii="Times New Roman" w:hAnsi="Times New Roman" w:cs="Times New Roman"/>
          <w:sz w:val="22"/>
        </w:rPr>
        <w:t>,</w:t>
      </w:r>
      <w:r w:rsidRPr="00461CEE">
        <w:rPr>
          <w:rFonts w:ascii="Times New Roman" w:hAnsi="Times New Roman" w:cs="Times New Roman"/>
          <w:sz w:val="22"/>
        </w:rPr>
        <w:t xml:space="preserve"> Hui Neng was illiterate</w:t>
      </w:r>
      <w:r>
        <w:rPr>
          <w:rFonts w:ascii="Times New Roman" w:hAnsi="Times New Roman" w:cs="Times New Roman"/>
          <w:sz w:val="22"/>
        </w:rPr>
        <w:t>,</w:t>
      </w:r>
      <w:r w:rsidRPr="00461CEE">
        <w:rPr>
          <w:rFonts w:ascii="Times New Roman" w:hAnsi="Times New Roman" w:cs="Times New Roman"/>
          <w:sz w:val="22"/>
        </w:rPr>
        <w:t xml:space="preserve"> since the family</w:t>
      </w:r>
      <w:r>
        <w:rPr>
          <w:rFonts w:ascii="Times New Roman" w:hAnsi="Times New Roman" w:cs="Times New Roman"/>
          <w:sz w:val="22"/>
        </w:rPr>
        <w:t>’</w:t>
      </w:r>
      <w:r w:rsidRPr="00461CEE">
        <w:rPr>
          <w:rFonts w:ascii="Times New Roman" w:hAnsi="Times New Roman" w:cs="Times New Roman"/>
          <w:sz w:val="22"/>
        </w:rPr>
        <w:t>s poverty made it impossible for him to attend school.</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When he was twenty-four years of age</w:t>
      </w:r>
      <w:r>
        <w:rPr>
          <w:rFonts w:ascii="Times New Roman" w:hAnsi="Times New Roman" w:cs="Times New Roman"/>
          <w:sz w:val="22"/>
        </w:rPr>
        <w:t>,</w:t>
      </w:r>
      <w:r w:rsidRPr="00461CEE">
        <w:rPr>
          <w:rFonts w:ascii="Times New Roman" w:hAnsi="Times New Roman" w:cs="Times New Roman"/>
          <w:sz w:val="22"/>
        </w:rPr>
        <w:t xml:space="preserve"> Hui Neng was out selling wood when he heard someone reciting passages from the Diamond Su- tra. Some accounts say that it was one of his customers that he heard; other accounts state that he was passing by a temple and heard the monks chanting. In any event</w:t>
      </w:r>
      <w:r>
        <w:rPr>
          <w:rFonts w:ascii="Times New Roman" w:hAnsi="Times New Roman" w:cs="Times New Roman"/>
          <w:sz w:val="22"/>
        </w:rPr>
        <w:t>,</w:t>
      </w:r>
      <w:r w:rsidRPr="00461CEE">
        <w:rPr>
          <w:rFonts w:ascii="Times New Roman" w:hAnsi="Times New Roman" w:cs="Times New Roman"/>
          <w:sz w:val="22"/>
        </w:rPr>
        <w:t xml:space="preserve"> Hui Neng experienced sudden enlightenment. Realizing that he now needed to learn more about Buddhism and the practice of meditation</w:t>
      </w:r>
      <w:r>
        <w:rPr>
          <w:rFonts w:ascii="Times New Roman" w:hAnsi="Times New Roman" w:cs="Times New Roman"/>
          <w:sz w:val="22"/>
        </w:rPr>
        <w:t>,</w:t>
      </w:r>
      <w:r w:rsidRPr="00461CEE">
        <w:rPr>
          <w:rFonts w:ascii="Times New Roman" w:hAnsi="Times New Roman" w:cs="Times New Roman"/>
          <w:sz w:val="22"/>
        </w:rPr>
        <w:t xml:space="preserve"> he inquired as to where he could go to learn more about the Diamond Sutra. He was directed to go to Huang-mei in modern Hubei Province where the Fifth Patriarch Hung-jen was teaching. Upon arrival at the temple Hui Neng was told that he was a barbarian from the south who could never attain Buddha-hood and that he had best return home. This was</w:t>
      </w:r>
      <w:r>
        <w:rPr>
          <w:rFonts w:ascii="Times New Roman" w:hAnsi="Times New Roman" w:cs="Times New Roman"/>
          <w:sz w:val="22"/>
        </w:rPr>
        <w:t>,</w:t>
      </w:r>
      <w:r w:rsidRPr="00461CEE">
        <w:rPr>
          <w:rFonts w:ascii="Times New Roman" w:hAnsi="Times New Roman" w:cs="Times New Roman"/>
          <w:sz w:val="22"/>
        </w:rPr>
        <w:t xml:space="preserve"> of course</w:t>
      </w:r>
      <w:r>
        <w:rPr>
          <w:rFonts w:ascii="Times New Roman" w:hAnsi="Times New Roman" w:cs="Times New Roman"/>
          <w:sz w:val="22"/>
        </w:rPr>
        <w:t>,</w:t>
      </w:r>
      <w:r w:rsidRPr="00461CEE">
        <w:rPr>
          <w:rFonts w:ascii="Times New Roman" w:hAnsi="Times New Roman" w:cs="Times New Roman"/>
          <w:sz w:val="22"/>
        </w:rPr>
        <w:t xml:space="preserve"> a way of testing his calling to the mo-nastic life. Hui Neng continued to present himself to Hung-jen with the argument that while people may make such distinctions</w:t>
      </w:r>
      <w:r>
        <w:rPr>
          <w:rFonts w:ascii="Times New Roman" w:hAnsi="Times New Roman" w:cs="Times New Roman"/>
          <w:sz w:val="22"/>
        </w:rPr>
        <w:t>,</w:t>
      </w:r>
      <w:r w:rsidRPr="00461CEE">
        <w:rPr>
          <w:rFonts w:ascii="Times New Roman" w:hAnsi="Times New Roman" w:cs="Times New Roman"/>
          <w:sz w:val="22"/>
        </w:rPr>
        <w:t xml:space="preserve"> such distinctions did not exist so far as the Buddha-nature was concerned. Finally he was admitted to the temple as a novice but given the task of pounding rice in the kitchen</w:t>
      </w:r>
      <w:r>
        <w:rPr>
          <w:rFonts w:ascii="Times New Roman" w:hAnsi="Times New Roman" w:cs="Times New Roman"/>
          <w:sz w:val="22"/>
        </w:rPr>
        <w:t>,</w:t>
      </w:r>
      <w:r w:rsidRPr="00461CEE">
        <w:rPr>
          <w:rFonts w:ascii="Times New Roman" w:hAnsi="Times New Roman" w:cs="Times New Roman"/>
          <w:sz w:val="22"/>
        </w:rPr>
        <w:t xml:space="preserve"> one of lowest positions in the monastery. Again</w:t>
      </w:r>
      <w:r>
        <w:rPr>
          <w:rFonts w:ascii="Times New Roman" w:hAnsi="Times New Roman" w:cs="Times New Roman"/>
          <w:sz w:val="22"/>
        </w:rPr>
        <w:t>,</w:t>
      </w:r>
      <w:r w:rsidRPr="00461CEE">
        <w:rPr>
          <w:rFonts w:ascii="Times New Roman" w:hAnsi="Times New Roman" w:cs="Times New Roman"/>
          <w:sz w:val="22"/>
        </w:rPr>
        <w:t xml:space="preserve"> this was a way of testing the depth of his monastic vocation. </w:t>
      </w:r>
    </w:p>
    <w:p w:rsidR="00353331" w:rsidRDefault="00353331" w:rsidP="00353331">
      <w:pPr>
        <w:wordWrap/>
        <w:ind w:firstLine="0"/>
        <w:rPr>
          <w:rFonts w:ascii="Times New Roman" w:hAnsi="Times New Roman" w:cs="Times New Roman"/>
          <w:sz w:val="22"/>
        </w:rPr>
      </w:pPr>
      <w:r>
        <w:rPr>
          <w:rFonts w:ascii="Times New Roman" w:hAnsi="Times New Roman" w:cs="Times New Roman" w:hint="eastAsia"/>
          <w:sz w:val="22"/>
        </w:rPr>
        <w:t>[page 4]</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Tradition holds that Hui Neng pounded rice for eight months and was largely ignored by the other monks. It is probable</w:t>
      </w:r>
      <w:r>
        <w:rPr>
          <w:rFonts w:ascii="Times New Roman" w:hAnsi="Times New Roman" w:cs="Times New Roman"/>
          <w:sz w:val="22"/>
        </w:rPr>
        <w:t>,</w:t>
      </w:r>
      <w:r w:rsidRPr="00461CEE">
        <w:rPr>
          <w:rFonts w:ascii="Times New Roman" w:hAnsi="Times New Roman" w:cs="Times New Roman"/>
          <w:sz w:val="22"/>
        </w:rPr>
        <w:t xml:space="preserve"> however</w:t>
      </w:r>
      <w:r>
        <w:rPr>
          <w:rFonts w:ascii="Times New Roman" w:hAnsi="Times New Roman" w:cs="Times New Roman"/>
          <w:sz w:val="22"/>
        </w:rPr>
        <w:t>,</w:t>
      </w:r>
      <w:r w:rsidRPr="00461CEE">
        <w:rPr>
          <w:rFonts w:ascii="Times New Roman" w:hAnsi="Times New Roman" w:cs="Times New Roman"/>
          <w:sz w:val="22"/>
        </w:rPr>
        <w:t xml:space="preserve"> that he also attended lectures in the main hall</w:t>
      </w:r>
      <w:r>
        <w:rPr>
          <w:rFonts w:ascii="Times New Roman" w:hAnsi="Times New Roman" w:cs="Times New Roman"/>
          <w:sz w:val="22"/>
        </w:rPr>
        <w:t>,</w:t>
      </w:r>
      <w:r w:rsidRPr="00461CEE">
        <w:rPr>
          <w:rFonts w:ascii="Times New Roman" w:hAnsi="Times New Roman" w:cs="Times New Roman"/>
          <w:sz w:val="22"/>
        </w:rPr>
        <w:t xml:space="preserve"> meditated on the sutras</w:t>
      </w:r>
      <w:r>
        <w:rPr>
          <w:rFonts w:ascii="Times New Roman" w:hAnsi="Times New Roman" w:cs="Times New Roman"/>
          <w:sz w:val="22"/>
        </w:rPr>
        <w:t>,</w:t>
      </w:r>
      <w:r w:rsidRPr="00461CEE">
        <w:rPr>
          <w:rFonts w:ascii="Times New Roman" w:hAnsi="Times New Roman" w:cs="Times New Roman"/>
          <w:sz w:val="22"/>
        </w:rPr>
        <w:t xml:space="preserve"> took part in the daily chanting</w:t>
      </w:r>
      <w:r>
        <w:rPr>
          <w:rFonts w:ascii="Times New Roman" w:hAnsi="Times New Roman" w:cs="Times New Roman"/>
          <w:sz w:val="22"/>
        </w:rPr>
        <w:t>,</w:t>
      </w:r>
      <w:r w:rsidRPr="00461CEE">
        <w:rPr>
          <w:rFonts w:ascii="Times New Roman" w:hAnsi="Times New Roman" w:cs="Times New Roman"/>
          <w:sz w:val="22"/>
        </w:rPr>
        <w:t xml:space="preserve"> and perhaps even began to learn to read and write. As a novice</w:t>
      </w:r>
      <w:r>
        <w:rPr>
          <w:rFonts w:ascii="Times New Roman" w:hAnsi="Times New Roman" w:cs="Times New Roman"/>
          <w:sz w:val="22"/>
        </w:rPr>
        <w:t>,</w:t>
      </w:r>
      <w:r w:rsidRPr="00461CEE">
        <w:rPr>
          <w:rFonts w:ascii="Times New Roman" w:hAnsi="Times New Roman" w:cs="Times New Roman"/>
          <w:sz w:val="22"/>
        </w:rPr>
        <w:t xml:space="preserve"> and as an illiterate southerner</w:t>
      </w:r>
      <w:r>
        <w:rPr>
          <w:rFonts w:ascii="Times New Roman" w:hAnsi="Times New Roman" w:cs="Times New Roman"/>
          <w:sz w:val="22"/>
        </w:rPr>
        <w:t>,</w:t>
      </w:r>
      <w:r w:rsidRPr="00461CEE">
        <w:rPr>
          <w:rFonts w:ascii="Times New Roman" w:hAnsi="Times New Roman" w:cs="Times New Roman"/>
          <w:sz w:val="22"/>
        </w:rPr>
        <w:t xml:space="preserve"> he was definitely not among the monastic elite. This period of Hui Neng</w:t>
      </w:r>
      <w:r>
        <w:rPr>
          <w:rFonts w:ascii="Times New Roman" w:hAnsi="Times New Roman" w:cs="Times New Roman"/>
          <w:sz w:val="22"/>
        </w:rPr>
        <w:t>’</w:t>
      </w:r>
      <w:r w:rsidRPr="00461CEE">
        <w:rPr>
          <w:rFonts w:ascii="Times New Roman" w:hAnsi="Times New Roman" w:cs="Times New Roman"/>
          <w:sz w:val="22"/>
        </w:rPr>
        <w:t>s monastic life is a frequent theme in paintings found on the exterior walls of Korean temples. Hui Neng is depicted with a huge stone strapped to his back</w:t>
      </w:r>
      <w:r>
        <w:rPr>
          <w:rFonts w:ascii="Times New Roman" w:hAnsi="Times New Roman" w:cs="Times New Roman"/>
          <w:sz w:val="22"/>
        </w:rPr>
        <w:t>,</w:t>
      </w:r>
      <w:r w:rsidRPr="00461CEE">
        <w:rPr>
          <w:rFonts w:ascii="Times New Roman" w:hAnsi="Times New Roman" w:cs="Times New Roman"/>
          <w:sz w:val="22"/>
        </w:rPr>
        <w:t xml:space="preserve"> while he stands on one end of the wooden lever used to pound the rice. Sometimes the Fifth Patriarch</w:t>
      </w:r>
      <w:r>
        <w:rPr>
          <w:rFonts w:ascii="Times New Roman" w:hAnsi="Times New Roman" w:cs="Times New Roman"/>
          <w:sz w:val="22"/>
        </w:rPr>
        <w:t>,</w:t>
      </w:r>
      <w:r w:rsidRPr="00461CEE">
        <w:rPr>
          <w:rFonts w:ascii="Times New Roman" w:hAnsi="Times New Roman" w:cs="Times New Roman"/>
          <w:sz w:val="22"/>
        </w:rPr>
        <w:t xml:space="preserve"> Hung-jen</w:t>
      </w:r>
      <w:r>
        <w:rPr>
          <w:rFonts w:ascii="Times New Roman" w:hAnsi="Times New Roman" w:cs="Times New Roman"/>
          <w:sz w:val="22"/>
        </w:rPr>
        <w:t>,</w:t>
      </w:r>
      <w:r w:rsidRPr="00461CEE">
        <w:rPr>
          <w:rFonts w:ascii="Times New Roman" w:hAnsi="Times New Roman" w:cs="Times New Roman"/>
          <w:sz w:val="22"/>
        </w:rPr>
        <w:t xml:space="preserve"> is also shown</w:t>
      </w:r>
      <w:r>
        <w:rPr>
          <w:rFonts w:ascii="Times New Roman" w:hAnsi="Times New Roman" w:cs="Times New Roman"/>
          <w:sz w:val="22"/>
        </w:rPr>
        <w:t>,</w:t>
      </w:r>
      <w:r w:rsidRPr="00461CEE">
        <w:rPr>
          <w:rFonts w:ascii="Times New Roman" w:hAnsi="Times New Roman" w:cs="Times New Roman"/>
          <w:sz w:val="22"/>
        </w:rPr>
        <w:t xml:space="preserve"> carefully observing Hui Neng from a side door where he cannot be seen. The implication is clear: this southerner bears careful watching</w:t>
      </w:r>
      <w:r>
        <w:rPr>
          <w:rFonts w:ascii="Times New Roman" w:hAnsi="Times New Roman" w:cs="Times New Roman"/>
          <w:sz w:val="22"/>
        </w:rPr>
        <w:t>,</w:t>
      </w:r>
      <w:r w:rsidRPr="00461CEE">
        <w:rPr>
          <w:rFonts w:ascii="Times New Roman" w:hAnsi="Times New Roman" w:cs="Times New Roman"/>
          <w:sz w:val="22"/>
        </w:rPr>
        <w:t xml:space="preserve"> for he shows great promise in the monastic life.</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As Hung-jen was growing old and the end of his life was obviously drawing near</w:t>
      </w:r>
      <w:r>
        <w:rPr>
          <w:rFonts w:ascii="Times New Roman" w:hAnsi="Times New Roman" w:cs="Times New Roman"/>
          <w:sz w:val="22"/>
        </w:rPr>
        <w:t>,</w:t>
      </w:r>
      <w:r w:rsidRPr="00461CEE">
        <w:rPr>
          <w:rFonts w:ascii="Times New Roman" w:hAnsi="Times New Roman" w:cs="Times New Roman"/>
          <w:sz w:val="22"/>
        </w:rPr>
        <w:t xml:space="preserve"> he decided it was time to choose a successor and pass on to him the signs of the transmission of the patriarchate</w:t>
      </w:r>
      <w:r>
        <w:rPr>
          <w:rFonts w:ascii="Times New Roman" w:hAnsi="Times New Roman" w:cs="Times New Roman"/>
          <w:sz w:val="22"/>
        </w:rPr>
        <w:t>,</w:t>
      </w:r>
      <w:r w:rsidRPr="00461CEE">
        <w:rPr>
          <w:rFonts w:ascii="Times New Roman" w:hAnsi="Times New Roman" w:cs="Times New Roman"/>
          <w:sz w:val="22"/>
        </w:rPr>
        <w:t xml:space="preserve"> the robe and the bowl. Among all of the monks there was one who appeared to be the obvious choice to become the Sixth Patriarch</w:t>
      </w:r>
      <w:r>
        <w:rPr>
          <w:rFonts w:ascii="Times New Roman" w:hAnsi="Times New Roman" w:cs="Times New Roman"/>
          <w:sz w:val="22"/>
        </w:rPr>
        <w:t>,</w:t>
      </w:r>
      <w:r w:rsidRPr="00461CEE">
        <w:rPr>
          <w:rFonts w:ascii="Times New Roman" w:hAnsi="Times New Roman" w:cs="Times New Roman"/>
          <w:sz w:val="22"/>
        </w:rPr>
        <w:t xml:space="preserve"> Shen-hsiu. Hung-jen decided that the choice would be based upon the writing of a metrical poem called a gatha. All of the monks were invited to take part in the competition. However</w:t>
      </w:r>
      <w:r>
        <w:rPr>
          <w:rFonts w:ascii="Times New Roman" w:hAnsi="Times New Roman" w:cs="Times New Roman"/>
          <w:sz w:val="22"/>
        </w:rPr>
        <w:t>,</w:t>
      </w:r>
      <w:r w:rsidRPr="00461CEE">
        <w:rPr>
          <w:rFonts w:ascii="Times New Roman" w:hAnsi="Times New Roman" w:cs="Times New Roman"/>
          <w:sz w:val="22"/>
        </w:rPr>
        <w:t xml:space="preserve"> only Shen-hsiu actually submitted a poem</w:t>
      </w:r>
      <w:r>
        <w:rPr>
          <w:rFonts w:ascii="Times New Roman" w:hAnsi="Times New Roman" w:cs="Times New Roman"/>
          <w:sz w:val="22"/>
        </w:rPr>
        <w:t>,</w:t>
      </w:r>
      <w:r w:rsidRPr="00461CEE">
        <w:rPr>
          <w:rFonts w:ascii="Times New Roman" w:hAnsi="Times New Roman" w:cs="Times New Roman"/>
          <w:sz w:val="22"/>
        </w:rPr>
        <w:t xml:space="preserve"> as the other monks all deferred to him</w:t>
      </w:r>
      <w:r>
        <w:rPr>
          <w:rFonts w:ascii="Times New Roman" w:hAnsi="Times New Roman" w:cs="Times New Roman"/>
          <w:sz w:val="22"/>
        </w:rPr>
        <w:t>,</w:t>
      </w:r>
      <w:r w:rsidRPr="00461CEE">
        <w:rPr>
          <w:rFonts w:ascii="Times New Roman" w:hAnsi="Times New Roman" w:cs="Times New Roman"/>
          <w:sz w:val="22"/>
        </w:rPr>
        <w:t xml:space="preserve"> assuming that he would automatically be selected. Hung-jen let it be known that he was searching for a poem that would summarize the main idea or </w:t>
      </w:r>
      <w:r>
        <w:rPr>
          <w:rFonts w:ascii="Times New Roman" w:hAnsi="Times New Roman" w:cs="Times New Roman"/>
          <w:sz w:val="22"/>
        </w:rPr>
        <w:t>“</w:t>
      </w:r>
      <w:r w:rsidRPr="00461CEE">
        <w:rPr>
          <w:rFonts w:ascii="Times New Roman" w:hAnsi="Times New Roman" w:cs="Times New Roman"/>
          <w:sz w:val="22"/>
        </w:rPr>
        <w:t>great meaning</w:t>
      </w:r>
      <w:r>
        <w:rPr>
          <w:rFonts w:ascii="Times New Roman" w:hAnsi="Times New Roman" w:cs="Times New Roman"/>
          <w:sz w:val="22"/>
        </w:rPr>
        <w:t>”</w:t>
      </w:r>
      <w:r w:rsidRPr="00461CEE">
        <w:rPr>
          <w:rFonts w:ascii="Times New Roman" w:hAnsi="Times New Roman" w:cs="Times New Roman"/>
          <w:sz w:val="22"/>
        </w:rPr>
        <w:t xml:space="preserve"> of Ch</w:t>
      </w:r>
      <w:r>
        <w:rPr>
          <w:rFonts w:ascii="Times New Roman" w:hAnsi="Times New Roman" w:cs="Times New Roman"/>
          <w:sz w:val="22"/>
        </w:rPr>
        <w:t>’</w:t>
      </w:r>
      <w:r w:rsidRPr="00461CEE">
        <w:rPr>
          <w:rFonts w:ascii="Times New Roman" w:hAnsi="Times New Roman" w:cs="Times New Roman"/>
          <w:sz w:val="22"/>
        </w:rPr>
        <w:t>an.</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The poem which Shen-hsiu submitted was as follows:</w:t>
      </w:r>
    </w:p>
    <w:p w:rsidR="00353331" w:rsidRPr="00461CEE" w:rsidRDefault="00353331" w:rsidP="00353331">
      <w:pPr>
        <w:wordWrap/>
        <w:ind w:firstLineChars="400" w:firstLine="880"/>
        <w:jc w:val="center"/>
        <w:rPr>
          <w:rFonts w:ascii="Times New Roman" w:hAnsi="Times New Roman" w:cs="Times New Roman"/>
          <w:sz w:val="22"/>
        </w:rPr>
      </w:pPr>
      <w:r w:rsidRPr="00461CEE">
        <w:rPr>
          <w:rFonts w:ascii="Times New Roman" w:hAnsi="Times New Roman" w:cs="Times New Roman"/>
          <w:sz w:val="22"/>
        </w:rPr>
        <w:t>The body is the tree of enlightenment.</w:t>
      </w:r>
    </w:p>
    <w:p w:rsidR="00353331" w:rsidRPr="00461CEE" w:rsidRDefault="00353331" w:rsidP="00353331">
      <w:pPr>
        <w:wordWrap/>
        <w:ind w:firstLineChars="400" w:firstLine="880"/>
        <w:jc w:val="center"/>
        <w:rPr>
          <w:rFonts w:ascii="Times New Roman" w:hAnsi="Times New Roman" w:cs="Times New Roman"/>
          <w:sz w:val="22"/>
        </w:rPr>
      </w:pPr>
      <w:r w:rsidRPr="00461CEE">
        <w:rPr>
          <w:rFonts w:ascii="Times New Roman" w:hAnsi="Times New Roman" w:cs="Times New Roman"/>
          <w:sz w:val="22"/>
        </w:rPr>
        <w:t>The mind is the stand of a bright mirror.</w:t>
      </w:r>
    </w:p>
    <w:p w:rsidR="00353331" w:rsidRPr="00461CEE" w:rsidRDefault="00353331" w:rsidP="00353331">
      <w:pPr>
        <w:wordWrap/>
        <w:ind w:firstLineChars="400" w:firstLine="880"/>
        <w:jc w:val="center"/>
        <w:rPr>
          <w:rFonts w:ascii="Times New Roman" w:hAnsi="Times New Roman" w:cs="Times New Roman"/>
          <w:sz w:val="22"/>
        </w:rPr>
      </w:pPr>
      <w:r w:rsidRPr="00461CEE">
        <w:rPr>
          <w:rFonts w:ascii="Times New Roman" w:hAnsi="Times New Roman" w:cs="Times New Roman"/>
          <w:sz w:val="22"/>
        </w:rPr>
        <w:t>Wipe it constantly and with ever-watchful diligence</w:t>
      </w:r>
      <w:r>
        <w:rPr>
          <w:rFonts w:ascii="Times New Roman" w:hAnsi="Times New Roman" w:cs="Times New Roman"/>
          <w:sz w:val="22"/>
        </w:rPr>
        <w:t>,</w:t>
      </w:r>
    </w:p>
    <w:p w:rsidR="00353331" w:rsidRPr="00461CEE" w:rsidRDefault="00353331" w:rsidP="00353331">
      <w:pPr>
        <w:wordWrap/>
        <w:ind w:firstLineChars="400" w:firstLine="880"/>
        <w:jc w:val="center"/>
        <w:rPr>
          <w:rFonts w:ascii="Times New Roman" w:hAnsi="Times New Roman" w:cs="Times New Roman"/>
          <w:sz w:val="22"/>
        </w:rPr>
      </w:pPr>
      <w:r w:rsidRPr="00461CEE">
        <w:rPr>
          <w:rFonts w:ascii="Times New Roman" w:hAnsi="Times New Roman" w:cs="Times New Roman"/>
          <w:sz w:val="22"/>
        </w:rPr>
        <w:t>To keep it uncontaminated by the worldly dust.10</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As was the custom</w:t>
      </w:r>
      <w:r>
        <w:rPr>
          <w:rFonts w:ascii="Times New Roman" w:hAnsi="Times New Roman" w:cs="Times New Roman"/>
          <w:sz w:val="22"/>
        </w:rPr>
        <w:t>,</w:t>
      </w:r>
      <w:r w:rsidRPr="00461CEE">
        <w:rPr>
          <w:rFonts w:ascii="Times New Roman" w:hAnsi="Times New Roman" w:cs="Times New Roman"/>
          <w:sz w:val="22"/>
        </w:rPr>
        <w:t xml:space="preserve"> the poem was written on the wall of the temple</w:t>
      </w:r>
      <w:r>
        <w:rPr>
          <w:rFonts w:ascii="Times New Roman" w:hAnsi="Times New Roman" w:cs="Times New Roman"/>
          <w:sz w:val="22"/>
        </w:rPr>
        <w:t>’</w:t>
      </w:r>
      <w:r w:rsidRPr="00461CEE">
        <w:rPr>
          <w:rFonts w:ascii="Times New Roman" w:hAnsi="Times New Roman" w:cs="Times New Roman"/>
          <w:sz w:val="22"/>
        </w:rPr>
        <w:t>s meditation hall. When Hung-jen read it he was far from satisfied</w:t>
      </w:r>
      <w:r>
        <w:rPr>
          <w:rFonts w:ascii="Times New Roman" w:hAnsi="Times New Roman" w:cs="Times New Roman"/>
          <w:sz w:val="22"/>
        </w:rPr>
        <w:t>,</w:t>
      </w:r>
      <w:r w:rsidRPr="00461CEE">
        <w:rPr>
          <w:rFonts w:ascii="Times New Roman" w:hAnsi="Times New Roman" w:cs="Times New Roman"/>
          <w:sz w:val="22"/>
        </w:rPr>
        <w:t xml:space="preserve"> but not wishing to embarrass Shen-hsiu he said nothing in front of the other monks. However</w:t>
      </w:r>
      <w:r>
        <w:rPr>
          <w:rFonts w:ascii="Times New Roman" w:hAnsi="Times New Roman" w:cs="Times New Roman"/>
          <w:sz w:val="22"/>
        </w:rPr>
        <w:t>,</w:t>
      </w:r>
      <w:r w:rsidRPr="00461CEE">
        <w:rPr>
          <w:rFonts w:ascii="Times New Roman" w:hAnsi="Times New Roman" w:cs="Times New Roman"/>
          <w:sz w:val="22"/>
        </w:rPr>
        <w:t xml:space="preserve"> late at night he summoned Shen-hsiu to his room and informed him that the poem was unsatisfactory. Hung-jen requested that Shen-hsiu submit another poem.</w:t>
      </w:r>
    </w:p>
    <w:p w:rsidR="00353331" w:rsidRDefault="00353331" w:rsidP="00353331">
      <w:pPr>
        <w:wordWrap/>
        <w:ind w:firstLine="0"/>
        <w:rPr>
          <w:rFonts w:ascii="Times New Roman" w:hAnsi="Times New Roman" w:cs="Times New Roman"/>
          <w:sz w:val="22"/>
        </w:rPr>
      </w:pPr>
      <w:r>
        <w:rPr>
          <w:rFonts w:ascii="Times New Roman" w:hAnsi="Times New Roman" w:cs="Times New Roman" w:hint="eastAsia"/>
          <w:sz w:val="22"/>
        </w:rPr>
        <w:t>[page 5]</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Several days later Hui Neng heard another monk chanting Shen-hsiu</w:t>
      </w:r>
      <w:r>
        <w:rPr>
          <w:rFonts w:ascii="Times New Roman" w:hAnsi="Times New Roman" w:cs="Times New Roman"/>
          <w:sz w:val="22"/>
        </w:rPr>
        <w:t>’</w:t>
      </w:r>
      <w:r w:rsidRPr="00461CEE">
        <w:rPr>
          <w:rFonts w:ascii="Times New Roman" w:hAnsi="Times New Roman" w:cs="Times New Roman"/>
          <w:sz w:val="22"/>
        </w:rPr>
        <w:t>s poem</w:t>
      </w:r>
      <w:r>
        <w:rPr>
          <w:rFonts w:ascii="Times New Roman" w:hAnsi="Times New Roman" w:cs="Times New Roman"/>
          <w:sz w:val="22"/>
        </w:rPr>
        <w:t>,</w:t>
      </w:r>
      <w:r w:rsidRPr="00461CEE">
        <w:rPr>
          <w:rFonts w:ascii="Times New Roman" w:hAnsi="Times New Roman" w:cs="Times New Roman"/>
          <w:sz w:val="22"/>
        </w:rPr>
        <w:t xml:space="preserve"> and he asked </w:t>
      </w:r>
      <w:r w:rsidRPr="00461CEE">
        <w:rPr>
          <w:rFonts w:ascii="Times New Roman" w:hAnsi="Times New Roman" w:cs="Times New Roman"/>
          <w:sz w:val="22"/>
        </w:rPr>
        <w:lastRenderedPageBreak/>
        <w:t>the monk to take him to the meditation hall wall where the poem had been written</w:t>
      </w:r>
      <w:r>
        <w:rPr>
          <w:rFonts w:ascii="Times New Roman" w:hAnsi="Times New Roman" w:cs="Times New Roman"/>
          <w:sz w:val="22"/>
        </w:rPr>
        <w:t>,</w:t>
      </w:r>
      <w:r w:rsidRPr="00461CEE">
        <w:rPr>
          <w:rFonts w:ascii="Times New Roman" w:hAnsi="Times New Roman" w:cs="Times New Roman"/>
          <w:sz w:val="22"/>
        </w:rPr>
        <w:t xml:space="preserve"> and requested that he recite it again and explain it to him. Hui Neng then asked the monk to write another poem on the wall next to the original one. Hui Neng</w:t>
      </w:r>
      <w:r>
        <w:rPr>
          <w:rFonts w:ascii="Times New Roman" w:hAnsi="Times New Roman" w:cs="Times New Roman"/>
          <w:sz w:val="22"/>
        </w:rPr>
        <w:t>’</w:t>
      </w:r>
      <w:r w:rsidRPr="00461CEE">
        <w:rPr>
          <w:rFonts w:ascii="Times New Roman" w:hAnsi="Times New Roman" w:cs="Times New Roman"/>
          <w:sz w:val="22"/>
        </w:rPr>
        <w:t>s poem read as follows:</w:t>
      </w:r>
    </w:p>
    <w:p w:rsidR="00353331" w:rsidRDefault="00353331" w:rsidP="00353331">
      <w:pPr>
        <w:wordWrap/>
        <w:ind w:firstLineChars="400" w:firstLine="880"/>
        <w:jc w:val="center"/>
        <w:rPr>
          <w:rFonts w:ascii="Times New Roman" w:hAnsi="Times New Roman" w:cs="Times New Roman"/>
          <w:sz w:val="22"/>
        </w:rPr>
      </w:pPr>
      <w:r w:rsidRPr="00461CEE">
        <w:rPr>
          <w:rFonts w:ascii="Times New Roman" w:hAnsi="Times New Roman" w:cs="Times New Roman"/>
          <w:sz w:val="22"/>
        </w:rPr>
        <w:t>Enlightenment is no tree</w:t>
      </w:r>
      <w:r>
        <w:rPr>
          <w:rFonts w:ascii="Times New Roman" w:hAnsi="Times New Roman" w:cs="Times New Roman"/>
          <w:sz w:val="22"/>
        </w:rPr>
        <w:t>,</w:t>
      </w:r>
      <w:r w:rsidRPr="00461CEE">
        <w:rPr>
          <w:rFonts w:ascii="Times New Roman" w:hAnsi="Times New Roman" w:cs="Times New Roman"/>
          <w:sz w:val="22"/>
        </w:rPr>
        <w:t xml:space="preserve"> </w:t>
      </w:r>
    </w:p>
    <w:p w:rsidR="00353331" w:rsidRPr="00461CEE" w:rsidRDefault="00353331" w:rsidP="00353331">
      <w:pPr>
        <w:wordWrap/>
        <w:ind w:firstLineChars="400" w:firstLine="880"/>
        <w:jc w:val="center"/>
        <w:rPr>
          <w:rFonts w:ascii="Times New Roman" w:hAnsi="Times New Roman" w:cs="Times New Roman"/>
          <w:sz w:val="22"/>
        </w:rPr>
      </w:pPr>
      <w:r w:rsidRPr="00461CEE">
        <w:rPr>
          <w:rFonts w:ascii="Times New Roman" w:hAnsi="Times New Roman" w:cs="Times New Roman"/>
          <w:sz w:val="22"/>
        </w:rPr>
        <w:t>Nor is the Bright Mirror a stand.</w:t>
      </w:r>
    </w:p>
    <w:p w:rsidR="00353331" w:rsidRPr="00461CEE" w:rsidRDefault="00353331" w:rsidP="00353331">
      <w:pPr>
        <w:wordWrap/>
        <w:ind w:firstLineChars="400" w:firstLine="880"/>
        <w:jc w:val="center"/>
        <w:rPr>
          <w:rFonts w:ascii="Times New Roman" w:hAnsi="Times New Roman" w:cs="Times New Roman"/>
          <w:sz w:val="22"/>
        </w:rPr>
      </w:pPr>
      <w:r w:rsidRPr="00461CEE">
        <w:rPr>
          <w:rFonts w:ascii="Times New Roman" w:hAnsi="Times New Roman" w:cs="Times New Roman"/>
          <w:sz w:val="22"/>
        </w:rPr>
        <w:t>Since it is not a thing at all</w:t>
      </w:r>
      <w:r>
        <w:rPr>
          <w:rFonts w:ascii="Times New Roman" w:hAnsi="Times New Roman" w:cs="Times New Roman"/>
          <w:sz w:val="22"/>
        </w:rPr>
        <w:t>,</w:t>
      </w:r>
    </w:p>
    <w:p w:rsidR="00353331" w:rsidRPr="00461CEE" w:rsidRDefault="00353331" w:rsidP="00353331">
      <w:pPr>
        <w:wordWrap/>
        <w:ind w:firstLineChars="400" w:firstLine="880"/>
        <w:jc w:val="center"/>
        <w:rPr>
          <w:rFonts w:ascii="Times New Roman" w:hAnsi="Times New Roman" w:cs="Times New Roman"/>
          <w:sz w:val="22"/>
        </w:rPr>
      </w:pPr>
      <w:r w:rsidRPr="00461CEE">
        <w:rPr>
          <w:rFonts w:ascii="Times New Roman" w:hAnsi="Times New Roman" w:cs="Times New Roman"/>
          <w:sz w:val="22"/>
        </w:rPr>
        <w:t>Where could it be contaminated by dust?11</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When the other monks read this poem they were deeply impressed</w:t>
      </w:r>
      <w:r>
        <w:rPr>
          <w:rFonts w:ascii="Times New Roman" w:hAnsi="Times New Roman" w:cs="Times New Roman"/>
          <w:sz w:val="22"/>
        </w:rPr>
        <w:t>,</w:t>
      </w:r>
      <w:r w:rsidRPr="00461CEE">
        <w:rPr>
          <w:rFonts w:ascii="Times New Roman" w:hAnsi="Times New Roman" w:cs="Times New Roman"/>
          <w:sz w:val="22"/>
        </w:rPr>
        <w:t xml:space="preserve"> and it was not long until the word spread throughout the entire monastic community that this poem had been composed by Hui Neng. Realizing that they had underestimated the wisdom and insight of the illiterate novice from the south</w:t>
      </w:r>
      <w:r>
        <w:rPr>
          <w:rFonts w:ascii="Times New Roman" w:hAnsi="Times New Roman" w:cs="Times New Roman"/>
          <w:sz w:val="22"/>
        </w:rPr>
        <w:t>,</w:t>
      </w:r>
      <w:r w:rsidRPr="00461CEE">
        <w:rPr>
          <w:rFonts w:ascii="Times New Roman" w:hAnsi="Times New Roman" w:cs="Times New Roman"/>
          <w:sz w:val="22"/>
        </w:rPr>
        <w:t xml:space="preserve"> a commotion soon ensued. Finally Hung-jen had Hui Neng</w:t>
      </w:r>
      <w:r>
        <w:rPr>
          <w:rFonts w:ascii="Times New Roman" w:hAnsi="Times New Roman" w:cs="Times New Roman"/>
          <w:sz w:val="22"/>
        </w:rPr>
        <w:t>’</w:t>
      </w:r>
      <w:r w:rsidRPr="00461CEE">
        <w:rPr>
          <w:rFonts w:ascii="Times New Roman" w:hAnsi="Times New Roman" w:cs="Times New Roman"/>
          <w:sz w:val="22"/>
        </w:rPr>
        <w:t>s poem erased from the wall in order to restore calm. Meanwhile</w:t>
      </w:r>
      <w:r>
        <w:rPr>
          <w:rFonts w:ascii="Times New Roman" w:hAnsi="Times New Roman" w:cs="Times New Roman"/>
          <w:sz w:val="22"/>
        </w:rPr>
        <w:t>,</w:t>
      </w:r>
      <w:r w:rsidRPr="00461CEE">
        <w:rPr>
          <w:rFonts w:ascii="Times New Roman" w:hAnsi="Times New Roman" w:cs="Times New Roman"/>
          <w:sz w:val="22"/>
        </w:rPr>
        <w:t xml:space="preserve"> Hui Neng continued to pound rice in the temple kitchen.</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The Fifth Patriarch Hung-jen went to the kitchen and secretly told Hui Neng to come to see him late at night after all the other monks had gone to bed and were fast asleep. As they discussed the meaning of the poem</w:t>
      </w:r>
      <w:r>
        <w:rPr>
          <w:rFonts w:ascii="Times New Roman" w:hAnsi="Times New Roman" w:cs="Times New Roman"/>
          <w:sz w:val="22"/>
        </w:rPr>
        <w:t>,</w:t>
      </w:r>
      <w:r w:rsidRPr="00461CEE">
        <w:rPr>
          <w:rFonts w:ascii="Times New Roman" w:hAnsi="Times New Roman" w:cs="Times New Roman"/>
          <w:sz w:val="22"/>
        </w:rPr>
        <w:t xml:space="preserve"> Hung-jen quoted these words from the Diamond Sutra to Hui Neng: </w:t>
      </w:r>
      <w:r>
        <w:rPr>
          <w:rFonts w:ascii="Times New Roman" w:hAnsi="Times New Roman" w:cs="Times New Roman"/>
          <w:sz w:val="22"/>
        </w:rPr>
        <w:t>“</w:t>
      </w:r>
      <w:r w:rsidRPr="00461CEE">
        <w:rPr>
          <w:rFonts w:ascii="Times New Roman" w:hAnsi="Times New Roman" w:cs="Times New Roman"/>
          <w:sz w:val="22"/>
        </w:rPr>
        <w:t>Keep your mind alive and free without abiding in anything or any where.</w:t>
      </w:r>
      <w:r>
        <w:rPr>
          <w:rFonts w:ascii="Times New Roman" w:hAnsi="Times New Roman" w:cs="Times New Roman"/>
          <w:sz w:val="22"/>
        </w:rPr>
        <w:t>”</w:t>
      </w:r>
      <w:r w:rsidRPr="00461CEE">
        <w:rPr>
          <w:rFonts w:ascii="Times New Roman" w:hAnsi="Times New Roman" w:cs="Times New Roman"/>
          <w:sz w:val="22"/>
        </w:rPr>
        <w:t>12 Upon hearing this</w:t>
      </w:r>
      <w:r>
        <w:rPr>
          <w:rFonts w:ascii="Times New Roman" w:hAnsi="Times New Roman" w:cs="Times New Roman"/>
          <w:sz w:val="22"/>
        </w:rPr>
        <w:t>,</w:t>
      </w:r>
      <w:r w:rsidRPr="00461CEE">
        <w:rPr>
          <w:rFonts w:ascii="Times New Roman" w:hAnsi="Times New Roman" w:cs="Times New Roman"/>
          <w:sz w:val="22"/>
        </w:rPr>
        <w:t xml:space="preserve"> Hui Neng was completely enlightened and Hung-jen gave him the robe and the bowl</w:t>
      </w:r>
      <w:r>
        <w:rPr>
          <w:rFonts w:ascii="Times New Roman" w:hAnsi="Times New Roman" w:cs="Times New Roman"/>
          <w:sz w:val="22"/>
        </w:rPr>
        <w:t>,</w:t>
      </w:r>
      <w:r w:rsidRPr="00461CEE">
        <w:rPr>
          <w:rFonts w:ascii="Times New Roman" w:hAnsi="Times New Roman" w:cs="Times New Roman"/>
          <w:sz w:val="22"/>
        </w:rPr>
        <w:t xml:space="preserve"> thus officially transmitting the patriarchate to Hui Neng and making him the Sixth Patriarch. He also composed the following gatha for Hui Neng:</w:t>
      </w:r>
    </w:p>
    <w:p w:rsidR="00353331" w:rsidRDefault="00353331" w:rsidP="00353331">
      <w:pPr>
        <w:wordWrap/>
        <w:ind w:firstLineChars="400" w:firstLine="880"/>
        <w:jc w:val="center"/>
        <w:rPr>
          <w:rFonts w:ascii="Times New Roman" w:hAnsi="Times New Roman" w:cs="Times New Roman"/>
          <w:sz w:val="22"/>
        </w:rPr>
      </w:pPr>
      <w:r w:rsidRPr="00461CEE">
        <w:rPr>
          <w:rFonts w:ascii="Times New Roman" w:hAnsi="Times New Roman" w:cs="Times New Roman"/>
          <w:sz w:val="22"/>
        </w:rPr>
        <w:t>Sow the seed widely among the sentient beings</w:t>
      </w:r>
      <w:r>
        <w:rPr>
          <w:rFonts w:ascii="Times New Roman" w:hAnsi="Times New Roman" w:cs="Times New Roman"/>
          <w:sz w:val="22"/>
        </w:rPr>
        <w:t>,</w:t>
      </w:r>
    </w:p>
    <w:p w:rsidR="00353331" w:rsidRPr="00461CEE" w:rsidRDefault="00353331" w:rsidP="00353331">
      <w:pPr>
        <w:wordWrap/>
        <w:ind w:firstLineChars="400" w:firstLine="880"/>
        <w:jc w:val="center"/>
        <w:rPr>
          <w:rFonts w:ascii="Times New Roman" w:hAnsi="Times New Roman" w:cs="Times New Roman"/>
          <w:sz w:val="22"/>
        </w:rPr>
      </w:pPr>
      <w:r w:rsidRPr="00461CEE">
        <w:rPr>
          <w:rFonts w:ascii="Times New Roman" w:hAnsi="Times New Roman" w:cs="Times New Roman"/>
          <w:sz w:val="22"/>
        </w:rPr>
        <w:t>And it will come to fruition on fertile ground.</w:t>
      </w:r>
    </w:p>
    <w:p w:rsidR="00353331" w:rsidRPr="00461CEE" w:rsidRDefault="00353331" w:rsidP="00353331">
      <w:pPr>
        <w:wordWrap/>
        <w:ind w:firstLineChars="400" w:firstLine="880"/>
        <w:jc w:val="center"/>
        <w:rPr>
          <w:rFonts w:ascii="Times New Roman" w:hAnsi="Times New Roman" w:cs="Times New Roman"/>
          <w:sz w:val="22"/>
        </w:rPr>
      </w:pPr>
      <w:r w:rsidRPr="00461CEE">
        <w:rPr>
          <w:rFonts w:ascii="Times New Roman" w:hAnsi="Times New Roman" w:cs="Times New Roman"/>
          <w:sz w:val="22"/>
        </w:rPr>
        <w:t>Without sentience no seed can grow;</w:t>
      </w:r>
    </w:p>
    <w:p w:rsidR="00353331" w:rsidRPr="00461CEE" w:rsidRDefault="00353331" w:rsidP="00353331">
      <w:pPr>
        <w:wordWrap/>
        <w:ind w:firstLineChars="400" w:firstLine="880"/>
        <w:jc w:val="center"/>
        <w:rPr>
          <w:rFonts w:ascii="Times New Roman" w:hAnsi="Times New Roman" w:cs="Times New Roman"/>
          <w:sz w:val="22"/>
        </w:rPr>
      </w:pPr>
      <w:r w:rsidRPr="00461CEE">
        <w:rPr>
          <w:rFonts w:ascii="Times New Roman" w:hAnsi="Times New Roman" w:cs="Times New Roman"/>
          <w:sz w:val="22"/>
        </w:rPr>
        <w:t>Nor can there be life without nature.</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He then sent Hui Neng out in the dead of night with instructions to transmit the teaching to succeeding generations</w:t>
      </w:r>
      <w:r>
        <w:rPr>
          <w:rFonts w:ascii="Times New Roman" w:hAnsi="Times New Roman" w:cs="Times New Roman"/>
          <w:sz w:val="22"/>
        </w:rPr>
        <w:t>,</w:t>
      </w:r>
      <w:r w:rsidRPr="00461CEE">
        <w:rPr>
          <w:rFonts w:ascii="Times New Roman" w:hAnsi="Times New Roman" w:cs="Times New Roman"/>
          <w:sz w:val="22"/>
        </w:rPr>
        <w:t xml:space="preserve"> although the patriarchate would cease with Hui Neng and there would be no Seventh Patriarch.</w:t>
      </w:r>
    </w:p>
    <w:p w:rsidR="00353331" w:rsidRDefault="00353331" w:rsidP="00353331">
      <w:pPr>
        <w:wordWrap/>
        <w:ind w:firstLine="0"/>
        <w:rPr>
          <w:rFonts w:ascii="Times New Roman" w:hAnsi="Times New Roman" w:cs="Times New Roman"/>
          <w:sz w:val="22"/>
        </w:rPr>
      </w:pPr>
      <w:r>
        <w:rPr>
          <w:rFonts w:ascii="Times New Roman" w:hAnsi="Times New Roman" w:cs="Times New Roman" w:hint="eastAsia"/>
          <w:sz w:val="22"/>
        </w:rPr>
        <w:t>[page 6]</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Scholars are uncertain as to whether or not Hui Neng</w:t>
      </w:r>
      <w:r>
        <w:rPr>
          <w:rFonts w:ascii="Times New Roman" w:hAnsi="Times New Roman" w:cs="Times New Roman"/>
          <w:sz w:val="22"/>
        </w:rPr>
        <w:t>’</w:t>
      </w:r>
      <w:r w:rsidRPr="00461CEE">
        <w:rPr>
          <w:rFonts w:ascii="Times New Roman" w:hAnsi="Times New Roman" w:cs="Times New Roman"/>
          <w:sz w:val="22"/>
        </w:rPr>
        <w:t>s life was actually in danger due to an intense rivalry over the succession. Certainly there must have been jealousy since Hui Neng was not yet fully ordained. In any event</w:t>
      </w:r>
      <w:r>
        <w:rPr>
          <w:rFonts w:ascii="Times New Roman" w:hAnsi="Times New Roman" w:cs="Times New Roman"/>
          <w:sz w:val="22"/>
        </w:rPr>
        <w:t>,</w:t>
      </w:r>
      <w:r w:rsidRPr="00461CEE">
        <w:rPr>
          <w:rFonts w:ascii="Times New Roman" w:hAnsi="Times New Roman" w:cs="Times New Roman"/>
          <w:sz w:val="22"/>
        </w:rPr>
        <w:t xml:space="preserve"> he spent the next few years of his life in anonymous obscurity. Tradition holds that he roamed the mountains with a group of hunters whom he eventually converted to vegetarianism. The reality is that he probably wandered to various mountain temples engaging in meditation and study</w:t>
      </w:r>
      <w:r>
        <w:rPr>
          <w:rFonts w:ascii="Times New Roman" w:hAnsi="Times New Roman" w:cs="Times New Roman"/>
          <w:sz w:val="22"/>
        </w:rPr>
        <w:t>,</w:t>
      </w:r>
      <w:r w:rsidRPr="00461CEE">
        <w:rPr>
          <w:rFonts w:ascii="Times New Roman" w:hAnsi="Times New Roman" w:cs="Times New Roman"/>
          <w:sz w:val="22"/>
        </w:rPr>
        <w:t xml:space="preserve"> learning to read and write</w:t>
      </w:r>
      <w:r>
        <w:rPr>
          <w:rFonts w:ascii="Times New Roman" w:hAnsi="Times New Roman" w:cs="Times New Roman"/>
          <w:sz w:val="22"/>
        </w:rPr>
        <w:t>,</w:t>
      </w:r>
      <w:r w:rsidRPr="00461CEE">
        <w:rPr>
          <w:rFonts w:ascii="Times New Roman" w:hAnsi="Times New Roman" w:cs="Times New Roman"/>
          <w:sz w:val="22"/>
        </w:rPr>
        <w:t xml:space="preserve"> and preparing himself for his future work. However</w:t>
      </w:r>
      <w:r>
        <w:rPr>
          <w:rFonts w:ascii="Times New Roman" w:hAnsi="Times New Roman" w:cs="Times New Roman"/>
          <w:sz w:val="22"/>
        </w:rPr>
        <w:t>,</w:t>
      </w:r>
      <w:r w:rsidRPr="00461CEE">
        <w:rPr>
          <w:rFonts w:ascii="Times New Roman" w:hAnsi="Times New Roman" w:cs="Times New Roman"/>
          <w:sz w:val="22"/>
        </w:rPr>
        <w:t xml:space="preserve"> nothing definite is known con-cerning these years.</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What is known is that in 676 he went to Canton to study under the Ch</w:t>
      </w:r>
      <w:r>
        <w:rPr>
          <w:rFonts w:ascii="Times New Roman" w:hAnsi="Times New Roman" w:cs="Times New Roman"/>
          <w:sz w:val="22"/>
        </w:rPr>
        <w:t>’</w:t>
      </w:r>
      <w:r w:rsidRPr="00461CEE">
        <w:rPr>
          <w:rFonts w:ascii="Times New Roman" w:hAnsi="Times New Roman" w:cs="Times New Roman"/>
          <w:sz w:val="22"/>
        </w:rPr>
        <w:t>an master Yin-Tsung at the Fa-hsing Temple. It was there</w:t>
      </w:r>
      <w:r>
        <w:rPr>
          <w:rFonts w:ascii="Times New Roman" w:hAnsi="Times New Roman" w:cs="Times New Roman"/>
          <w:sz w:val="22"/>
        </w:rPr>
        <w:t>,</w:t>
      </w:r>
      <w:r w:rsidRPr="00461CEE">
        <w:rPr>
          <w:rFonts w:ascii="Times New Roman" w:hAnsi="Times New Roman" w:cs="Times New Roman"/>
          <w:sz w:val="22"/>
        </w:rPr>
        <w:t xml:space="preserve"> during a discussion on the Nirvana Sutra</w:t>
      </w:r>
      <w:r>
        <w:rPr>
          <w:rFonts w:ascii="Times New Roman" w:hAnsi="Times New Roman" w:cs="Times New Roman"/>
          <w:sz w:val="22"/>
        </w:rPr>
        <w:t>,</w:t>
      </w:r>
      <w:r w:rsidRPr="00461CEE">
        <w:rPr>
          <w:rFonts w:ascii="Times New Roman" w:hAnsi="Times New Roman" w:cs="Times New Roman"/>
          <w:sz w:val="22"/>
        </w:rPr>
        <w:t xml:space="preserve"> that Hui Neng heard two monks debating the nature of a banner blowing in the wind. One monk said that the banner was moving; the other monk asserted that it was the wind that was moving. Entering the discussion</w:t>
      </w:r>
      <w:r>
        <w:rPr>
          <w:rFonts w:ascii="Times New Roman" w:hAnsi="Times New Roman" w:cs="Times New Roman"/>
          <w:sz w:val="22"/>
        </w:rPr>
        <w:t>,</w:t>
      </w:r>
      <w:r w:rsidRPr="00461CEE">
        <w:rPr>
          <w:rFonts w:ascii="Times New Roman" w:hAnsi="Times New Roman" w:cs="Times New Roman"/>
          <w:sz w:val="22"/>
        </w:rPr>
        <w:t xml:space="preserve"> Hui Neng is reported to have said: </w:t>
      </w:r>
      <w:r>
        <w:rPr>
          <w:rFonts w:ascii="Times New Roman" w:hAnsi="Times New Roman" w:cs="Times New Roman"/>
          <w:sz w:val="22"/>
        </w:rPr>
        <w:t>“</w:t>
      </w:r>
      <w:r w:rsidRPr="00461CEE">
        <w:rPr>
          <w:rFonts w:ascii="Times New Roman" w:hAnsi="Times New Roman" w:cs="Times New Roman"/>
          <w:sz w:val="22"/>
        </w:rPr>
        <w:t>Neither the wind nor the banner moves; what moves is your minds.</w:t>
      </w:r>
      <w:r>
        <w:rPr>
          <w:rFonts w:ascii="Times New Roman" w:hAnsi="Times New Roman" w:cs="Times New Roman"/>
          <w:sz w:val="22"/>
        </w:rPr>
        <w:t>”</w:t>
      </w:r>
      <w:r w:rsidRPr="00461CEE">
        <w:rPr>
          <w:rFonts w:ascii="Times New Roman" w:hAnsi="Times New Roman" w:cs="Times New Roman"/>
          <w:sz w:val="22"/>
        </w:rPr>
        <w:t>14 Upon hearing these words of deep insight</w:t>
      </w:r>
      <w:r>
        <w:rPr>
          <w:rFonts w:ascii="Times New Roman" w:hAnsi="Times New Roman" w:cs="Times New Roman"/>
          <w:sz w:val="22"/>
        </w:rPr>
        <w:t>,</w:t>
      </w:r>
      <w:r w:rsidRPr="00461CEE">
        <w:rPr>
          <w:rFonts w:ascii="Times New Roman" w:hAnsi="Times New Roman" w:cs="Times New Roman"/>
          <w:sz w:val="22"/>
        </w:rPr>
        <w:t xml:space="preserve"> the other monks were amazed and wondered just who this wandering monk really was. Unable to con-ceal his true identity any longer</w:t>
      </w:r>
      <w:r>
        <w:rPr>
          <w:rFonts w:ascii="Times New Roman" w:hAnsi="Times New Roman" w:cs="Times New Roman"/>
          <w:sz w:val="22"/>
        </w:rPr>
        <w:t>,</w:t>
      </w:r>
      <w:r w:rsidRPr="00461CEE">
        <w:rPr>
          <w:rFonts w:ascii="Times New Roman" w:hAnsi="Times New Roman" w:cs="Times New Roman"/>
          <w:sz w:val="22"/>
        </w:rPr>
        <w:t xml:space="preserve"> Hui Neng identified himself as the Sixth Patriarch</w:t>
      </w:r>
      <w:r>
        <w:rPr>
          <w:rFonts w:ascii="Times New Roman" w:hAnsi="Times New Roman" w:cs="Times New Roman"/>
          <w:sz w:val="22"/>
        </w:rPr>
        <w:t>,</w:t>
      </w:r>
      <w:r w:rsidRPr="00461CEE">
        <w:rPr>
          <w:rFonts w:ascii="Times New Roman" w:hAnsi="Times New Roman" w:cs="Times New Roman"/>
          <w:sz w:val="22"/>
        </w:rPr>
        <w:t xml:space="preserve"> presented the robe and bowl which had been given to him by Hung-jen as signs of the transmission</w:t>
      </w:r>
      <w:r>
        <w:rPr>
          <w:rFonts w:ascii="Times New Roman" w:hAnsi="Times New Roman" w:cs="Times New Roman"/>
          <w:sz w:val="22"/>
        </w:rPr>
        <w:t>,</w:t>
      </w:r>
      <w:r w:rsidRPr="00461CEE">
        <w:rPr>
          <w:rFonts w:ascii="Times New Roman" w:hAnsi="Times New Roman" w:cs="Times New Roman"/>
          <w:sz w:val="22"/>
        </w:rPr>
        <w:t xml:space="preserve"> and on the fifteenth day of the first month he had his head shaved by Yin-tsung and on the eighth day of the second month he formally joined the Buddhist monastic order. He was ordained by Chih-kuang and at the age of thirty-nine became a Buddhist priest. In the fourth month of 676 he began preaching and teaching at the Fa-hsing Temple.</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Later in that year he moved to the Pao-lin Temple where he preached and taught for the next thirty-seven years</w:t>
      </w:r>
      <w:r>
        <w:rPr>
          <w:rFonts w:ascii="Times New Roman" w:hAnsi="Times New Roman" w:cs="Times New Roman"/>
          <w:sz w:val="22"/>
        </w:rPr>
        <w:t>,</w:t>
      </w:r>
      <w:r w:rsidRPr="00461CEE">
        <w:rPr>
          <w:rFonts w:ascii="Times New Roman" w:hAnsi="Times New Roman" w:cs="Times New Roman"/>
          <w:sz w:val="22"/>
        </w:rPr>
        <w:t xml:space="preserve"> although in the tradition of Buddhist priests he visited many other temples where he delivered dharma lectures. Much of The Platform Sutra was delivered</w:t>
      </w:r>
      <w:r>
        <w:rPr>
          <w:rFonts w:ascii="Times New Roman" w:hAnsi="Times New Roman" w:cs="Times New Roman"/>
          <w:sz w:val="22"/>
        </w:rPr>
        <w:t>,</w:t>
      </w:r>
      <w:r w:rsidRPr="00461CEE">
        <w:rPr>
          <w:rFonts w:ascii="Times New Roman" w:hAnsi="Times New Roman" w:cs="Times New Roman"/>
          <w:sz w:val="22"/>
        </w:rPr>
        <w:t xml:space="preserve"> for example</w:t>
      </w:r>
      <w:r>
        <w:rPr>
          <w:rFonts w:ascii="Times New Roman" w:hAnsi="Times New Roman" w:cs="Times New Roman"/>
          <w:sz w:val="22"/>
        </w:rPr>
        <w:t>,</w:t>
      </w:r>
      <w:r w:rsidRPr="00461CEE">
        <w:rPr>
          <w:rFonts w:ascii="Times New Roman" w:hAnsi="Times New Roman" w:cs="Times New Roman"/>
          <w:sz w:val="22"/>
        </w:rPr>
        <w:t xml:space="preserve"> at Ta-fan Temple where</w:t>
      </w:r>
      <w:r>
        <w:rPr>
          <w:rFonts w:ascii="Times New Roman" w:hAnsi="Times New Roman" w:cs="Times New Roman"/>
          <w:sz w:val="22"/>
        </w:rPr>
        <w:t>,</w:t>
      </w:r>
      <w:r w:rsidRPr="00461CEE">
        <w:rPr>
          <w:rFonts w:ascii="Times New Roman" w:hAnsi="Times New Roman" w:cs="Times New Roman"/>
          <w:sz w:val="22"/>
        </w:rPr>
        <w:t xml:space="preserve"> as monks still do</w:t>
      </w:r>
      <w:r>
        <w:rPr>
          <w:rFonts w:ascii="Times New Roman" w:hAnsi="Times New Roman" w:cs="Times New Roman"/>
          <w:sz w:val="22"/>
        </w:rPr>
        <w:t>,</w:t>
      </w:r>
      <w:r w:rsidRPr="00461CEE">
        <w:rPr>
          <w:rFonts w:ascii="Times New Roman" w:hAnsi="Times New Roman" w:cs="Times New Roman"/>
          <w:sz w:val="22"/>
        </w:rPr>
        <w:t xml:space="preserve"> he presented his lectures while seated on an elevated platform in the front of the lecture hall. As he continued to teach</w:t>
      </w:r>
      <w:r>
        <w:rPr>
          <w:rFonts w:ascii="Times New Roman" w:hAnsi="Times New Roman" w:cs="Times New Roman"/>
          <w:sz w:val="22"/>
        </w:rPr>
        <w:t>,</w:t>
      </w:r>
      <w:r w:rsidRPr="00461CEE">
        <w:rPr>
          <w:rFonts w:ascii="Times New Roman" w:hAnsi="Times New Roman" w:cs="Times New Roman"/>
          <w:sz w:val="22"/>
        </w:rPr>
        <w:t xml:space="preserve"> Hui Neng</w:t>
      </w:r>
      <w:r>
        <w:rPr>
          <w:rFonts w:ascii="Times New Roman" w:hAnsi="Times New Roman" w:cs="Times New Roman"/>
          <w:sz w:val="22"/>
        </w:rPr>
        <w:t>’</w:t>
      </w:r>
      <w:r w:rsidRPr="00461CEE">
        <w:rPr>
          <w:rFonts w:ascii="Times New Roman" w:hAnsi="Times New Roman" w:cs="Times New Roman"/>
          <w:sz w:val="22"/>
        </w:rPr>
        <w:t>s fame increased and in 705 he was invited by the emperor to visit the capital</w:t>
      </w:r>
      <w:r>
        <w:rPr>
          <w:rFonts w:ascii="Times New Roman" w:hAnsi="Times New Roman" w:cs="Times New Roman"/>
          <w:sz w:val="22"/>
        </w:rPr>
        <w:t>,</w:t>
      </w:r>
      <w:r w:rsidRPr="00461CEE">
        <w:rPr>
          <w:rFonts w:ascii="Times New Roman" w:hAnsi="Times New Roman" w:cs="Times New Roman"/>
          <w:sz w:val="22"/>
        </w:rPr>
        <w:t xml:space="preserve"> but he declined the invitation. However</w:t>
      </w:r>
      <w:r>
        <w:rPr>
          <w:rFonts w:ascii="Times New Roman" w:hAnsi="Times New Roman" w:cs="Times New Roman"/>
          <w:sz w:val="22"/>
        </w:rPr>
        <w:t>,</w:t>
      </w:r>
      <w:r w:rsidRPr="00461CEE">
        <w:rPr>
          <w:rFonts w:ascii="Times New Roman" w:hAnsi="Times New Roman" w:cs="Times New Roman"/>
          <w:sz w:val="22"/>
        </w:rPr>
        <w:t xml:space="preserve"> in 707 the emperor did honor him by providing the funds to </w:t>
      </w:r>
      <w:r>
        <w:rPr>
          <w:rFonts w:ascii="Times New Roman" w:hAnsi="Times New Roman" w:cs="Times New Roman" w:hint="eastAsia"/>
          <w:sz w:val="22"/>
        </w:rPr>
        <w:t xml:space="preserve">[page 7] </w:t>
      </w:r>
      <w:r w:rsidRPr="00461CEE">
        <w:rPr>
          <w:rFonts w:ascii="Times New Roman" w:hAnsi="Times New Roman" w:cs="Times New Roman"/>
          <w:sz w:val="22"/>
        </w:rPr>
        <w:t xml:space="preserve">remodel his temple and presented him with an imperial tablet. The emperor also gave Hui Neng a crystal bowl and a robe called a mo na. This mo na </w:t>
      </w:r>
      <w:r w:rsidRPr="00461CEE">
        <w:rPr>
          <w:rFonts w:ascii="Times New Roman" w:hAnsi="Times New Roman" w:cs="Times New Roman"/>
          <w:sz w:val="22"/>
        </w:rPr>
        <w:lastRenderedPageBreak/>
        <w:t>was a special Buddhist robe made in Korea. The fact that the emperor presented such a robe to Hui Neng served to illustrate the close relationship which existed between China and Korea at the time. In 712 Hui Neng returned to his native district</w:t>
      </w:r>
      <w:r>
        <w:rPr>
          <w:rFonts w:ascii="Times New Roman" w:hAnsi="Times New Roman" w:cs="Times New Roman"/>
          <w:sz w:val="22"/>
        </w:rPr>
        <w:t>,</w:t>
      </w:r>
      <w:r w:rsidRPr="00461CEE">
        <w:rPr>
          <w:rFonts w:ascii="Times New Roman" w:hAnsi="Times New Roman" w:cs="Times New Roman"/>
          <w:sz w:val="22"/>
        </w:rPr>
        <w:t xml:space="preserve"> and in anticipation of his death he had the Kuo-en Temple remodeled and a pagoda erected. On the third day of the seventh month in 713</w:t>
      </w:r>
      <w:r>
        <w:rPr>
          <w:rFonts w:ascii="Times New Roman" w:hAnsi="Times New Roman" w:cs="Times New Roman"/>
          <w:sz w:val="22"/>
        </w:rPr>
        <w:t>,</w:t>
      </w:r>
      <w:r w:rsidRPr="00461CEE">
        <w:rPr>
          <w:rFonts w:ascii="Times New Roman" w:hAnsi="Times New Roman" w:cs="Times New Roman"/>
          <w:sz w:val="22"/>
        </w:rPr>
        <w:t xml:space="preserve"> Hui Neng died at the age of seventy- three. With his death the institution of the patriarchate ceased and</w:t>
      </w:r>
      <w:r>
        <w:rPr>
          <w:rFonts w:ascii="Times New Roman" w:hAnsi="Times New Roman" w:cs="Times New Roman"/>
          <w:sz w:val="22"/>
        </w:rPr>
        <w:t>,</w:t>
      </w:r>
      <w:r w:rsidRPr="00461CEE">
        <w:rPr>
          <w:rFonts w:ascii="Times New Roman" w:hAnsi="Times New Roman" w:cs="Times New Roman"/>
          <w:sz w:val="22"/>
        </w:rPr>
        <w:t xml:space="preserve"> in the words of one observer</w:t>
      </w:r>
      <w:r>
        <w:rPr>
          <w:rFonts w:ascii="Times New Roman" w:hAnsi="Times New Roman" w:cs="Times New Roman"/>
          <w:sz w:val="22"/>
        </w:rPr>
        <w:t>,</w:t>
      </w:r>
      <w:r w:rsidRPr="00461CEE">
        <w:rPr>
          <w:rFonts w:ascii="Times New Roman" w:hAnsi="Times New Roman" w:cs="Times New Roman"/>
          <w:sz w:val="22"/>
        </w:rPr>
        <w:t xml:space="preserve"> </w:t>
      </w:r>
      <w:r>
        <w:rPr>
          <w:rFonts w:ascii="Times New Roman" w:hAnsi="Times New Roman" w:cs="Times New Roman"/>
          <w:sz w:val="22"/>
        </w:rPr>
        <w:t>“</w:t>
      </w:r>
      <w:r w:rsidRPr="00461CEE">
        <w:rPr>
          <w:rFonts w:ascii="Times New Roman" w:hAnsi="Times New Roman" w:cs="Times New Roman"/>
          <w:sz w:val="22"/>
        </w:rPr>
        <w:t>the genealogical tree of Zen put forth branches.</w:t>
      </w:r>
      <w:r>
        <w:rPr>
          <w:rFonts w:ascii="Times New Roman" w:hAnsi="Times New Roman" w:cs="Times New Roman"/>
          <w:sz w:val="22"/>
        </w:rPr>
        <w:t>”</w:t>
      </w:r>
      <w:r w:rsidRPr="00461CEE">
        <w:rPr>
          <w:rFonts w:ascii="Times New Roman" w:hAnsi="Times New Roman" w:cs="Times New Roman"/>
          <w:sz w:val="22"/>
        </w:rPr>
        <w:t>15</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Hui Neng is credited with founding the Southern School of Ch</w:t>
      </w:r>
      <w:r>
        <w:rPr>
          <w:rFonts w:ascii="Times New Roman" w:hAnsi="Times New Roman" w:cs="Times New Roman"/>
          <w:sz w:val="22"/>
        </w:rPr>
        <w:t>’</w:t>
      </w:r>
      <w:r w:rsidRPr="00461CEE">
        <w:rPr>
          <w:rFonts w:ascii="Times New Roman" w:hAnsi="Times New Roman" w:cs="Times New Roman"/>
          <w:sz w:val="22"/>
        </w:rPr>
        <w:t>an while his rival Shen-hsiu is recognized as the founder of the Northern School. How did these two approaches to Buddhist meditation differ? According to Sung Bae Park</w:t>
      </w:r>
      <w:r>
        <w:rPr>
          <w:rFonts w:ascii="Times New Roman" w:hAnsi="Times New Roman" w:cs="Times New Roman"/>
          <w:sz w:val="22"/>
        </w:rPr>
        <w:t>,</w:t>
      </w:r>
      <w:r w:rsidRPr="00461CEE">
        <w:rPr>
          <w:rFonts w:ascii="Times New Roman" w:hAnsi="Times New Roman" w:cs="Times New Roman"/>
          <w:sz w:val="22"/>
        </w:rPr>
        <w:t xml:space="preserve"> the Northern School of Shen-hsiu focused on doctrinal faith and gradual enlightenment with the goal being </w:t>
      </w:r>
      <w:r>
        <w:rPr>
          <w:rFonts w:ascii="Times New Roman" w:hAnsi="Times New Roman" w:cs="Times New Roman"/>
          <w:sz w:val="22"/>
        </w:rPr>
        <w:t>“</w:t>
      </w:r>
      <w:r w:rsidRPr="00461CEE">
        <w:rPr>
          <w:rFonts w:ascii="Times New Roman" w:hAnsi="Times New Roman" w:cs="Times New Roman"/>
          <w:sz w:val="22"/>
        </w:rPr>
        <w:t>I can become a Buddha.</w:t>
      </w:r>
      <w:r>
        <w:rPr>
          <w:rFonts w:ascii="Times New Roman" w:hAnsi="Times New Roman" w:cs="Times New Roman"/>
          <w:sz w:val="22"/>
        </w:rPr>
        <w:t>”</w:t>
      </w:r>
      <w:r w:rsidRPr="00461CEE">
        <w:rPr>
          <w:rFonts w:ascii="Times New Roman" w:hAnsi="Times New Roman" w:cs="Times New Roman"/>
          <w:sz w:val="22"/>
        </w:rPr>
        <w:t xml:space="preserve"> The Southern School of Hui Neng</w:t>
      </w:r>
      <w:r>
        <w:rPr>
          <w:rFonts w:ascii="Times New Roman" w:hAnsi="Times New Roman" w:cs="Times New Roman"/>
          <w:sz w:val="22"/>
        </w:rPr>
        <w:t>,</w:t>
      </w:r>
      <w:r w:rsidRPr="00461CEE">
        <w:rPr>
          <w:rFonts w:ascii="Times New Roman" w:hAnsi="Times New Roman" w:cs="Times New Roman"/>
          <w:sz w:val="22"/>
        </w:rPr>
        <w:t xml:space="preserve"> on the other hand</w:t>
      </w:r>
      <w:r>
        <w:rPr>
          <w:rFonts w:ascii="Times New Roman" w:hAnsi="Times New Roman" w:cs="Times New Roman"/>
          <w:sz w:val="22"/>
        </w:rPr>
        <w:t>,</w:t>
      </w:r>
      <w:r w:rsidRPr="00461CEE">
        <w:rPr>
          <w:rFonts w:ascii="Times New Roman" w:hAnsi="Times New Roman" w:cs="Times New Roman"/>
          <w:sz w:val="22"/>
        </w:rPr>
        <w:t xml:space="preserve"> was centered on patriarchal faith and sudden enlightenment leading to the discovery that </w:t>
      </w:r>
      <w:r>
        <w:rPr>
          <w:rFonts w:ascii="Times New Roman" w:hAnsi="Times New Roman" w:cs="Times New Roman"/>
          <w:sz w:val="22"/>
        </w:rPr>
        <w:t>“</w:t>
      </w:r>
      <w:r w:rsidRPr="00461CEE">
        <w:rPr>
          <w:rFonts w:ascii="Times New Roman" w:hAnsi="Times New Roman" w:cs="Times New Roman"/>
          <w:sz w:val="22"/>
        </w:rPr>
        <w:t>I am a Buddha.</w:t>
      </w:r>
      <w:r>
        <w:rPr>
          <w:rFonts w:ascii="Times New Roman" w:hAnsi="Times New Roman" w:cs="Times New Roman"/>
          <w:sz w:val="22"/>
        </w:rPr>
        <w:t>”</w:t>
      </w:r>
      <w:r w:rsidRPr="00461CEE">
        <w:rPr>
          <w:rFonts w:ascii="Times New Roman" w:hAnsi="Times New Roman" w:cs="Times New Roman"/>
          <w:sz w:val="22"/>
        </w:rPr>
        <w:t>16 Thus an illiterate Hui Neng could attain enlightenment upon hearing the Diamond Sutra</w:t>
      </w:r>
      <w:r>
        <w:rPr>
          <w:rFonts w:ascii="Times New Roman" w:hAnsi="Times New Roman" w:cs="Times New Roman"/>
          <w:sz w:val="22"/>
        </w:rPr>
        <w:t>,</w:t>
      </w:r>
      <w:r w:rsidRPr="00461CEE">
        <w:rPr>
          <w:rFonts w:ascii="Times New Roman" w:hAnsi="Times New Roman" w:cs="Times New Roman"/>
          <w:sz w:val="22"/>
        </w:rPr>
        <w:t xml:space="preserve"> without having to spend years in doctrinal study of the written sutras. What was needed</w:t>
      </w:r>
      <w:r>
        <w:rPr>
          <w:rFonts w:ascii="Times New Roman" w:hAnsi="Times New Roman" w:cs="Times New Roman"/>
          <w:sz w:val="22"/>
        </w:rPr>
        <w:t>,</w:t>
      </w:r>
      <w:r w:rsidRPr="00461CEE">
        <w:rPr>
          <w:rFonts w:ascii="Times New Roman" w:hAnsi="Times New Roman" w:cs="Times New Roman"/>
          <w:sz w:val="22"/>
        </w:rPr>
        <w:t xml:space="preserve"> however</w:t>
      </w:r>
      <w:r>
        <w:rPr>
          <w:rFonts w:ascii="Times New Roman" w:hAnsi="Times New Roman" w:cs="Times New Roman"/>
          <w:sz w:val="22"/>
        </w:rPr>
        <w:t>,</w:t>
      </w:r>
      <w:r w:rsidRPr="00461CEE">
        <w:rPr>
          <w:rFonts w:ascii="Times New Roman" w:hAnsi="Times New Roman" w:cs="Times New Roman"/>
          <w:sz w:val="22"/>
        </w:rPr>
        <w:t xml:space="preserve"> was a master to guide Hui Neng in the proper way of meditation</w:t>
      </w:r>
      <w:r>
        <w:rPr>
          <w:rFonts w:ascii="Times New Roman" w:hAnsi="Times New Roman" w:cs="Times New Roman"/>
          <w:sz w:val="22"/>
        </w:rPr>
        <w:t>,</w:t>
      </w:r>
      <w:r w:rsidRPr="00461CEE">
        <w:rPr>
          <w:rFonts w:ascii="Times New Roman" w:hAnsi="Times New Roman" w:cs="Times New Roman"/>
          <w:sz w:val="22"/>
        </w:rPr>
        <w:t xml:space="preserve"> and thus he sought out the Fifth Patriarch Hung-Jen. Although the patriarchate ceased with Hui Neng</w:t>
      </w:r>
      <w:r>
        <w:rPr>
          <w:rFonts w:ascii="Times New Roman" w:hAnsi="Times New Roman" w:cs="Times New Roman"/>
          <w:sz w:val="22"/>
        </w:rPr>
        <w:t>,</w:t>
      </w:r>
      <w:r w:rsidRPr="00461CEE">
        <w:rPr>
          <w:rFonts w:ascii="Times New Roman" w:hAnsi="Times New Roman" w:cs="Times New Roman"/>
          <w:sz w:val="22"/>
        </w:rPr>
        <w:t xml:space="preserve"> what developed in its place were lineages</w:t>
      </w:r>
      <w:r>
        <w:rPr>
          <w:rFonts w:ascii="Times New Roman" w:hAnsi="Times New Roman" w:cs="Times New Roman"/>
          <w:sz w:val="22"/>
        </w:rPr>
        <w:t>,</w:t>
      </w:r>
      <w:r w:rsidRPr="00461CEE">
        <w:rPr>
          <w:rFonts w:ascii="Times New Roman" w:hAnsi="Times New Roman" w:cs="Times New Roman"/>
          <w:sz w:val="22"/>
        </w:rPr>
        <w:t xml:space="preserve"> all of which could be traced back to Hui Neng and through him to Bodhidharma and to the Buddha himself. It was vitally important</w:t>
      </w:r>
      <w:r>
        <w:rPr>
          <w:rFonts w:ascii="Times New Roman" w:hAnsi="Times New Roman" w:cs="Times New Roman"/>
          <w:sz w:val="22"/>
        </w:rPr>
        <w:t>,</w:t>
      </w:r>
      <w:r w:rsidRPr="00461CEE">
        <w:rPr>
          <w:rFonts w:ascii="Times New Roman" w:hAnsi="Times New Roman" w:cs="Times New Roman"/>
          <w:sz w:val="22"/>
        </w:rPr>
        <w:t xml:space="preserve"> therefore</w:t>
      </w:r>
      <w:r>
        <w:rPr>
          <w:rFonts w:ascii="Times New Roman" w:hAnsi="Times New Roman" w:cs="Times New Roman"/>
          <w:sz w:val="22"/>
        </w:rPr>
        <w:t>,</w:t>
      </w:r>
      <w:r w:rsidRPr="00461CEE">
        <w:rPr>
          <w:rFonts w:ascii="Times New Roman" w:hAnsi="Times New Roman" w:cs="Times New Roman"/>
          <w:sz w:val="22"/>
        </w:rPr>
        <w:t xml:space="preserve"> that one</w:t>
      </w:r>
      <w:r>
        <w:rPr>
          <w:rFonts w:ascii="Times New Roman" w:hAnsi="Times New Roman" w:cs="Times New Roman"/>
          <w:sz w:val="22"/>
        </w:rPr>
        <w:t>’</w:t>
      </w:r>
      <w:r w:rsidRPr="00461CEE">
        <w:rPr>
          <w:rFonts w:ascii="Times New Roman" w:hAnsi="Times New Roman" w:cs="Times New Roman"/>
          <w:sz w:val="22"/>
        </w:rPr>
        <w:t>s master couid trace his lineage back to Hui Neng.18 Thus even today</w:t>
      </w:r>
      <w:r>
        <w:rPr>
          <w:rFonts w:ascii="Times New Roman" w:hAnsi="Times New Roman" w:cs="Times New Roman"/>
          <w:sz w:val="22"/>
        </w:rPr>
        <w:t>,</w:t>
      </w:r>
      <w:r w:rsidRPr="00461CEE">
        <w:rPr>
          <w:rFonts w:ascii="Times New Roman" w:hAnsi="Times New Roman" w:cs="Times New Roman"/>
          <w:sz w:val="22"/>
        </w:rPr>
        <w:t xml:space="preserve"> Ch</w:t>
      </w:r>
      <w:r>
        <w:rPr>
          <w:rFonts w:ascii="Times New Roman" w:hAnsi="Times New Roman" w:cs="Times New Roman"/>
          <w:sz w:val="22"/>
        </w:rPr>
        <w:t>’</w:t>
      </w:r>
      <w:r w:rsidRPr="00461CEE">
        <w:rPr>
          <w:rFonts w:ascii="Times New Roman" w:hAnsi="Times New Roman" w:cs="Times New Roman"/>
          <w:sz w:val="22"/>
        </w:rPr>
        <w:t>an</w:t>
      </w:r>
      <w:r>
        <w:rPr>
          <w:rFonts w:ascii="Times New Roman" w:hAnsi="Times New Roman" w:cs="Times New Roman"/>
          <w:sz w:val="22"/>
        </w:rPr>
        <w:t>,</w:t>
      </w:r>
      <w:r w:rsidRPr="00461CEE">
        <w:rPr>
          <w:rFonts w:ascii="Times New Roman" w:hAnsi="Times New Roman" w:cs="Times New Roman"/>
          <w:sz w:val="22"/>
        </w:rPr>
        <w:t xml:space="preserve"> Seon</w:t>
      </w:r>
      <w:r>
        <w:rPr>
          <w:rFonts w:ascii="Times New Roman" w:hAnsi="Times New Roman" w:cs="Times New Roman"/>
          <w:sz w:val="22"/>
        </w:rPr>
        <w:t>,</w:t>
      </w:r>
      <w:r w:rsidRPr="00461CEE">
        <w:rPr>
          <w:rFonts w:ascii="Times New Roman" w:hAnsi="Times New Roman" w:cs="Times New Roman"/>
          <w:sz w:val="22"/>
        </w:rPr>
        <w:t xml:space="preserve"> and Zen masters take great pains to become associated with a recognizea lineage.</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The matter of establishing Hui Neng as the recognized Sixth Patriarch was not a simple affair</w:t>
      </w:r>
      <w:r>
        <w:rPr>
          <w:rFonts w:ascii="Times New Roman" w:hAnsi="Times New Roman" w:cs="Times New Roman"/>
          <w:sz w:val="22"/>
        </w:rPr>
        <w:t>,</w:t>
      </w:r>
      <w:r w:rsidRPr="00461CEE">
        <w:rPr>
          <w:rFonts w:ascii="Times New Roman" w:hAnsi="Times New Roman" w:cs="Times New Roman"/>
          <w:sz w:val="22"/>
        </w:rPr>
        <w:t xml:space="preserve"> however</w:t>
      </w:r>
      <w:r>
        <w:rPr>
          <w:rFonts w:ascii="Times New Roman" w:hAnsi="Times New Roman" w:cs="Times New Roman"/>
          <w:sz w:val="22"/>
        </w:rPr>
        <w:t>,</w:t>
      </w:r>
      <w:r w:rsidRPr="00461CEE">
        <w:rPr>
          <w:rFonts w:ascii="Times New Roman" w:hAnsi="Times New Roman" w:cs="Times New Roman"/>
          <w:sz w:val="22"/>
        </w:rPr>
        <w:t xml:space="preserve"> for the symbols of transmission had been given to him secretly by Hung-jen</w:t>
      </w:r>
      <w:r>
        <w:rPr>
          <w:rFonts w:ascii="Times New Roman" w:hAnsi="Times New Roman" w:cs="Times New Roman"/>
          <w:sz w:val="22"/>
        </w:rPr>
        <w:t>,</w:t>
      </w:r>
      <w:r w:rsidRPr="00461CEE">
        <w:rPr>
          <w:rFonts w:ascii="Times New Roman" w:hAnsi="Times New Roman" w:cs="Times New Roman"/>
          <w:sz w:val="22"/>
        </w:rPr>
        <w:t xml:space="preserve"> and for some years following Hui Neng lived in complete anonymity. Thus there was time for Shen- hsiu to lay claim to the patriarchate. It fell to a disciple of Hui Neng</w:t>
      </w:r>
      <w:r>
        <w:rPr>
          <w:rFonts w:ascii="Times New Roman" w:hAnsi="Times New Roman" w:cs="Times New Roman"/>
          <w:sz w:val="22"/>
        </w:rPr>
        <w:t>,</w:t>
      </w:r>
      <w:r w:rsidRPr="00461CEE">
        <w:rPr>
          <w:rFonts w:ascii="Times New Roman" w:hAnsi="Times New Roman" w:cs="Times New Roman"/>
          <w:sz w:val="22"/>
        </w:rPr>
        <w:t xml:space="preserve"> Shen-hui (670-762) to mount an attack upon Shen-hsiu and the Northern School of Ch</w:t>
      </w:r>
      <w:r>
        <w:rPr>
          <w:rFonts w:ascii="Times New Roman" w:hAnsi="Times New Roman" w:cs="Times New Roman"/>
          <w:sz w:val="22"/>
        </w:rPr>
        <w:t>’</w:t>
      </w:r>
      <w:r w:rsidRPr="00461CEE">
        <w:rPr>
          <w:rFonts w:ascii="Times New Roman" w:hAnsi="Times New Roman" w:cs="Times New Roman"/>
          <w:sz w:val="22"/>
        </w:rPr>
        <w:t xml:space="preserve">an. This was done with such vigor that Hui Neng emerged </w:t>
      </w:r>
      <w:r>
        <w:rPr>
          <w:rFonts w:ascii="Times New Roman" w:hAnsi="Times New Roman" w:cs="Times New Roman" w:hint="eastAsia"/>
          <w:sz w:val="22"/>
        </w:rPr>
        <w:t xml:space="preserve">[page 8]  </w:t>
      </w:r>
      <w:r w:rsidRPr="00461CEE">
        <w:rPr>
          <w:rFonts w:ascii="Times New Roman" w:hAnsi="Times New Roman" w:cs="Times New Roman"/>
          <w:sz w:val="22"/>
        </w:rPr>
        <w:t>with his position of the Sixth Patriarch firmly established. For good measure</w:t>
      </w:r>
      <w:r>
        <w:rPr>
          <w:rFonts w:ascii="Times New Roman" w:hAnsi="Times New Roman" w:cs="Times New Roman"/>
          <w:sz w:val="22"/>
        </w:rPr>
        <w:t>,</w:t>
      </w:r>
      <w:r w:rsidRPr="00461CEE">
        <w:rPr>
          <w:rFonts w:ascii="Times New Roman" w:hAnsi="Times New Roman" w:cs="Times New Roman"/>
          <w:sz w:val="22"/>
        </w:rPr>
        <w:t xml:space="preserve"> Shen-hui accused P</w:t>
      </w:r>
      <w:r>
        <w:rPr>
          <w:rFonts w:ascii="Times New Roman" w:hAnsi="Times New Roman" w:cs="Times New Roman"/>
          <w:sz w:val="22"/>
        </w:rPr>
        <w:t>’</w:t>
      </w:r>
      <w:r w:rsidRPr="00461CEE">
        <w:rPr>
          <w:rFonts w:ascii="Times New Roman" w:hAnsi="Times New Roman" w:cs="Times New Roman"/>
          <w:sz w:val="22"/>
        </w:rPr>
        <w:t>u-chi</w:t>
      </w:r>
      <w:r>
        <w:rPr>
          <w:rFonts w:ascii="Times New Roman" w:hAnsi="Times New Roman" w:cs="Times New Roman"/>
          <w:sz w:val="22"/>
        </w:rPr>
        <w:t>,</w:t>
      </w:r>
      <w:r w:rsidRPr="00461CEE">
        <w:rPr>
          <w:rFonts w:ascii="Times New Roman" w:hAnsi="Times New Roman" w:cs="Times New Roman"/>
          <w:sz w:val="22"/>
        </w:rPr>
        <w:t xml:space="preserve"> the heir of Shen-hsiu </w:t>
      </w:r>
      <w:r>
        <w:rPr>
          <w:rFonts w:ascii="Times New Roman" w:hAnsi="Times New Roman" w:cs="Times New Roman"/>
          <w:sz w:val="22"/>
        </w:rPr>
        <w:t>“</w:t>
      </w:r>
      <w:r w:rsidRPr="00461CEE">
        <w:rPr>
          <w:rFonts w:ascii="Times New Roman" w:hAnsi="Times New Roman" w:cs="Times New Roman"/>
          <w:sz w:val="22"/>
        </w:rPr>
        <w:t>of falsely claiming to be the Seventh Patriarch and of sending an emissary to deface Hui-neng</w:t>
      </w:r>
      <w:r>
        <w:rPr>
          <w:rFonts w:ascii="Times New Roman" w:hAnsi="Times New Roman" w:cs="Times New Roman"/>
          <w:sz w:val="22"/>
        </w:rPr>
        <w:t>’</w:t>
      </w:r>
      <w:r w:rsidRPr="00461CEE">
        <w:rPr>
          <w:rFonts w:ascii="Times New Roman" w:hAnsi="Times New Roman" w:cs="Times New Roman"/>
          <w:sz w:val="22"/>
        </w:rPr>
        <w:t>s stele and sever the head from his mummified body.</w:t>
      </w:r>
      <w:r>
        <w:rPr>
          <w:rFonts w:ascii="Times New Roman" w:hAnsi="Times New Roman" w:cs="Times New Roman"/>
          <w:sz w:val="22"/>
        </w:rPr>
        <w:t>”</w:t>
      </w:r>
      <w:r w:rsidRPr="00461CEE">
        <w:rPr>
          <w:rFonts w:ascii="Times New Roman" w:hAnsi="Times New Roman" w:cs="Times New Roman"/>
          <w:sz w:val="22"/>
        </w:rPr>
        <w:t>19 As we shall see</w:t>
      </w:r>
      <w:r>
        <w:rPr>
          <w:rFonts w:ascii="Times New Roman" w:hAnsi="Times New Roman" w:cs="Times New Roman"/>
          <w:sz w:val="22"/>
        </w:rPr>
        <w:t>,</w:t>
      </w:r>
      <w:r w:rsidRPr="00461CEE">
        <w:rPr>
          <w:rFonts w:ascii="Times New Roman" w:hAnsi="Times New Roman" w:cs="Times New Roman"/>
          <w:sz w:val="22"/>
        </w:rPr>
        <w:t xml:space="preserve"> this was not the only time that an attempt was made to steal the head of Hui Neng. Shen-hsiu</w:t>
      </w:r>
      <w:r>
        <w:rPr>
          <w:rFonts w:ascii="Times New Roman" w:hAnsi="Times New Roman" w:cs="Times New Roman"/>
          <w:sz w:val="22"/>
        </w:rPr>
        <w:t>’</w:t>
      </w:r>
      <w:r w:rsidRPr="00461CEE">
        <w:rPr>
          <w:rFonts w:ascii="Times New Roman" w:hAnsi="Times New Roman" w:cs="Times New Roman"/>
          <w:sz w:val="22"/>
        </w:rPr>
        <w:t>s lineage did not continue</w:t>
      </w:r>
      <w:r>
        <w:rPr>
          <w:rFonts w:ascii="Times New Roman" w:hAnsi="Times New Roman" w:cs="Times New Roman"/>
          <w:sz w:val="22"/>
        </w:rPr>
        <w:t>,</w:t>
      </w:r>
      <w:r w:rsidRPr="00461CEE">
        <w:rPr>
          <w:rFonts w:ascii="Times New Roman" w:hAnsi="Times New Roman" w:cs="Times New Roman"/>
          <w:sz w:val="22"/>
        </w:rPr>
        <w:t xml:space="preserve"> however</w:t>
      </w:r>
      <w:r>
        <w:rPr>
          <w:rFonts w:ascii="Times New Roman" w:hAnsi="Times New Roman" w:cs="Times New Roman"/>
          <w:sz w:val="22"/>
        </w:rPr>
        <w:t>,</w:t>
      </w:r>
      <w:r w:rsidRPr="00461CEE">
        <w:rPr>
          <w:rFonts w:ascii="Times New Roman" w:hAnsi="Times New Roman" w:cs="Times New Roman"/>
          <w:sz w:val="22"/>
        </w:rPr>
        <w:t xml:space="preserve"> and today he is virtually forgotten and </w:t>
      </w:r>
      <w:r>
        <w:rPr>
          <w:rFonts w:ascii="Times New Roman" w:hAnsi="Times New Roman" w:cs="Times New Roman"/>
          <w:sz w:val="22"/>
        </w:rPr>
        <w:t>“</w:t>
      </w:r>
      <w:r w:rsidRPr="00461CEE">
        <w:rPr>
          <w:rFonts w:ascii="Times New Roman" w:hAnsi="Times New Roman" w:cs="Times New Roman"/>
          <w:sz w:val="22"/>
        </w:rPr>
        <w:t>his legacy lay in establishing Hui-neng as the Sixth Patriarch and assuring the historical presence of the once little-known priest.</w:t>
      </w:r>
      <w:r>
        <w:rPr>
          <w:rFonts w:ascii="Times New Roman" w:hAnsi="Times New Roman" w:cs="Times New Roman"/>
          <w:sz w:val="22"/>
        </w:rPr>
        <w:t>”</w:t>
      </w:r>
      <w:r w:rsidRPr="00461CEE">
        <w:rPr>
          <w:rFonts w:ascii="Times New Roman" w:hAnsi="Times New Roman" w:cs="Times New Roman"/>
          <w:sz w:val="22"/>
        </w:rPr>
        <w:t>20</w:t>
      </w:r>
    </w:p>
    <w:p w:rsidR="00353331" w:rsidRDefault="00353331" w:rsidP="00353331">
      <w:pPr>
        <w:wordWrap/>
        <w:ind w:firstLineChars="400" w:firstLine="880"/>
        <w:rPr>
          <w:rFonts w:ascii="Times New Roman" w:hAnsi="Times New Roman" w:cs="Times New Roman" w:hint="eastAsia"/>
          <w:sz w:val="22"/>
        </w:rPr>
      </w:pPr>
      <w:r>
        <w:rPr>
          <w:rFonts w:ascii="Times New Roman" w:hAnsi="Times New Roman" w:cs="Times New Roman"/>
          <w:sz w:val="22"/>
        </w:rPr>
        <w:t xml:space="preserve">  </w:t>
      </w:r>
      <w:r w:rsidRPr="00461CEE">
        <w:rPr>
          <w:rFonts w:ascii="Times New Roman" w:hAnsi="Times New Roman" w:cs="Times New Roman"/>
          <w:sz w:val="22"/>
        </w:rPr>
        <w:t>Shen-hui</w:t>
      </w:r>
      <w:r>
        <w:rPr>
          <w:rFonts w:ascii="Times New Roman" w:hAnsi="Times New Roman" w:cs="Times New Roman"/>
          <w:sz w:val="22"/>
        </w:rPr>
        <w:t>’</w:t>
      </w:r>
      <w:r w:rsidRPr="00461CEE">
        <w:rPr>
          <w:rFonts w:ascii="Times New Roman" w:hAnsi="Times New Roman" w:cs="Times New Roman"/>
          <w:sz w:val="22"/>
        </w:rPr>
        <w:t>s task was accomplished primarily through The Platform Sutra which was compiled by a priest by the name of Fa-hai. Almost nothing is known about Fa-hai but he apparently collected the dharma lectures of Hui Neng</w:t>
      </w:r>
      <w:r>
        <w:rPr>
          <w:rFonts w:ascii="Times New Roman" w:hAnsi="Times New Roman" w:cs="Times New Roman"/>
          <w:sz w:val="22"/>
        </w:rPr>
        <w:t>,</w:t>
      </w:r>
      <w:r w:rsidRPr="00461CEE">
        <w:rPr>
          <w:rFonts w:ascii="Times New Roman" w:hAnsi="Times New Roman" w:cs="Times New Roman"/>
          <w:sz w:val="22"/>
        </w:rPr>
        <w:t xml:space="preserve"> added a brief biography of Hui Neng</w:t>
      </w:r>
      <w:r>
        <w:rPr>
          <w:rFonts w:ascii="Times New Roman" w:hAnsi="Times New Roman" w:cs="Times New Roman"/>
          <w:sz w:val="22"/>
        </w:rPr>
        <w:t>,</w:t>
      </w:r>
      <w:r w:rsidRPr="00461CEE">
        <w:rPr>
          <w:rFonts w:ascii="Times New Roman" w:hAnsi="Times New Roman" w:cs="Times New Roman"/>
          <w:sz w:val="22"/>
        </w:rPr>
        <w:t xml:space="preserve"> and provided a preface as well as an appendix. There are numerous extant manuscripts of The Platform Sutra but there are three primary manuscripts. The first is the Tun-haung Manuscript dated between 830 and 860</w:t>
      </w:r>
      <w:r>
        <w:rPr>
          <w:rFonts w:ascii="Times New Roman" w:hAnsi="Times New Roman" w:cs="Times New Roman"/>
          <w:sz w:val="22"/>
        </w:rPr>
        <w:t>,</w:t>
      </w:r>
      <w:r w:rsidRPr="00461CEE">
        <w:rPr>
          <w:rFonts w:ascii="Times New Roman" w:hAnsi="Times New Roman" w:cs="Times New Roman"/>
          <w:sz w:val="22"/>
        </w:rPr>
        <w:t xml:space="preserve"> and so named because it was found by Aurel Stein in the famed Tun-haung Caves. The second is the Hui-hsin Manuscript dated at 967 which became the basis for two significant Japanese versions. The third is the 1291 version which was included in the Buddhist Canon during the Ming Dynasty and is therefore known as the Ming Canon Version. The fact that the Tun-haung Manuscript has 12</w:t>
      </w:r>
      <w:r>
        <w:rPr>
          <w:rFonts w:ascii="Times New Roman" w:hAnsi="Times New Roman" w:cs="Times New Roman"/>
          <w:sz w:val="22"/>
        </w:rPr>
        <w:t>,</w:t>
      </w:r>
      <w:r w:rsidRPr="00461CEE">
        <w:rPr>
          <w:rFonts w:ascii="Times New Roman" w:hAnsi="Times New Roman" w:cs="Times New Roman"/>
          <w:sz w:val="22"/>
        </w:rPr>
        <w:t>000 characters</w:t>
      </w:r>
      <w:r>
        <w:rPr>
          <w:rFonts w:ascii="Times New Roman" w:hAnsi="Times New Roman" w:cs="Times New Roman"/>
          <w:sz w:val="22"/>
        </w:rPr>
        <w:t>,</w:t>
      </w:r>
      <w:r w:rsidRPr="00461CEE">
        <w:rPr>
          <w:rFonts w:ascii="Times New Roman" w:hAnsi="Times New Roman" w:cs="Times New Roman"/>
          <w:sz w:val="22"/>
        </w:rPr>
        <w:t xml:space="preserve"> the Hui-hsin Maunscript 14</w:t>
      </w:r>
      <w:r>
        <w:rPr>
          <w:rFonts w:ascii="Times New Roman" w:hAnsi="Times New Roman" w:cs="Times New Roman"/>
          <w:sz w:val="22"/>
        </w:rPr>
        <w:t>,</w:t>
      </w:r>
      <w:r w:rsidRPr="00461CEE">
        <w:rPr>
          <w:rFonts w:ascii="Times New Roman" w:hAnsi="Times New Roman" w:cs="Times New Roman"/>
          <w:sz w:val="22"/>
        </w:rPr>
        <w:t>000 characters</w:t>
      </w:r>
      <w:r>
        <w:rPr>
          <w:rFonts w:ascii="Times New Roman" w:hAnsi="Times New Roman" w:cs="Times New Roman"/>
          <w:sz w:val="22"/>
        </w:rPr>
        <w:t>,</w:t>
      </w:r>
      <w:r w:rsidRPr="00461CEE">
        <w:rPr>
          <w:rFonts w:ascii="Times New Roman" w:hAnsi="Times New Roman" w:cs="Times New Roman"/>
          <w:sz w:val="22"/>
        </w:rPr>
        <w:t xml:space="preserve"> and the Ming Canon Version 21</w:t>
      </w:r>
      <w:r>
        <w:rPr>
          <w:rFonts w:ascii="Times New Roman" w:hAnsi="Times New Roman" w:cs="Times New Roman"/>
          <w:sz w:val="22"/>
        </w:rPr>
        <w:t>,</w:t>
      </w:r>
      <w:r w:rsidRPr="00461CEE">
        <w:rPr>
          <w:rFonts w:ascii="Times New Roman" w:hAnsi="Times New Roman" w:cs="Times New Roman"/>
          <w:sz w:val="22"/>
        </w:rPr>
        <w:t>000 characters strongly suggests that there has been considerable editing and adding to The Platform Sutra down through the years.21 The Platform Sutra appeared in China and Korea in some twenty-six editions during the Ming and Ch</w:t>
      </w:r>
      <w:r>
        <w:rPr>
          <w:rFonts w:ascii="Times New Roman" w:hAnsi="Times New Roman" w:cs="Times New Roman"/>
          <w:sz w:val="22"/>
        </w:rPr>
        <w:t>’</w:t>
      </w:r>
      <w:r w:rsidRPr="00461CEE">
        <w:rPr>
          <w:rFonts w:ascii="Times New Roman" w:hAnsi="Times New Roman" w:cs="Times New Roman"/>
          <w:sz w:val="22"/>
        </w:rPr>
        <w:t>ing Dynasties and a full Korean version appeared in 1316.22 The Platform Sutra undoubtedly contains much material that was in fact added by Shen-hui in order to bolster the argument that Hui Neng was in fact the legitimate Sixth Patriarch. Indeed</w:t>
      </w:r>
      <w:r>
        <w:rPr>
          <w:rFonts w:ascii="Times New Roman" w:hAnsi="Times New Roman" w:cs="Times New Roman"/>
          <w:sz w:val="22"/>
        </w:rPr>
        <w:t>,</w:t>
      </w:r>
      <w:r w:rsidRPr="00461CEE">
        <w:rPr>
          <w:rFonts w:ascii="Times New Roman" w:hAnsi="Times New Roman" w:cs="Times New Roman"/>
          <w:sz w:val="22"/>
        </w:rPr>
        <w:t xml:space="preserve"> it appears that some of the points made in The Platform Sutra were placed there after the fact to deal with doctrinal disputes which developed in Ch</w:t>
      </w:r>
      <w:r>
        <w:rPr>
          <w:rFonts w:ascii="Times New Roman" w:hAnsi="Times New Roman" w:cs="Times New Roman"/>
          <w:sz w:val="22"/>
        </w:rPr>
        <w:t>’</w:t>
      </w:r>
      <w:r w:rsidRPr="00461CEE">
        <w:rPr>
          <w:rFonts w:ascii="Times New Roman" w:hAnsi="Times New Roman" w:cs="Times New Roman"/>
          <w:sz w:val="22"/>
        </w:rPr>
        <w:t>an following the death of Hui Neng. Some critical scholars go so far as to suggest that almost nothing of either Hui Neng</w:t>
      </w:r>
      <w:r>
        <w:rPr>
          <w:rFonts w:ascii="Times New Roman" w:hAnsi="Times New Roman" w:cs="Times New Roman"/>
          <w:sz w:val="22"/>
        </w:rPr>
        <w:t>’</w:t>
      </w:r>
      <w:r w:rsidRPr="00461CEE">
        <w:rPr>
          <w:rFonts w:ascii="Times New Roman" w:hAnsi="Times New Roman" w:cs="Times New Roman"/>
          <w:sz w:val="22"/>
        </w:rPr>
        <w:t>s biography or of his teachings in The Platform Sutra is original at all.23 However</w:t>
      </w:r>
      <w:r>
        <w:rPr>
          <w:rFonts w:ascii="Times New Roman" w:hAnsi="Times New Roman" w:cs="Times New Roman"/>
          <w:sz w:val="22"/>
        </w:rPr>
        <w:t>,</w:t>
      </w:r>
      <w:r w:rsidRPr="00461CEE">
        <w:rPr>
          <w:rFonts w:ascii="Times New Roman" w:hAnsi="Times New Roman" w:cs="Times New Roman"/>
          <w:sz w:val="22"/>
        </w:rPr>
        <w:t xml:space="preserve"> this later critical study was unknown and therefore irrelevant to the Korean Buddhist monks who</w:t>
      </w:r>
      <w:r>
        <w:rPr>
          <w:rFonts w:ascii="Times New Roman" w:hAnsi="Times New Roman" w:cs="Times New Roman" w:hint="eastAsia"/>
          <w:sz w:val="22"/>
        </w:rPr>
        <w:t xml:space="preserve">[page 9]  </w:t>
      </w:r>
      <w:r w:rsidRPr="00461CEE">
        <w:rPr>
          <w:rFonts w:ascii="Times New Roman" w:hAnsi="Times New Roman" w:cs="Times New Roman"/>
          <w:sz w:val="22"/>
        </w:rPr>
        <w:t>traveled to T</w:t>
      </w:r>
      <w:r>
        <w:rPr>
          <w:rFonts w:ascii="Times New Roman" w:hAnsi="Times New Roman" w:cs="Times New Roman"/>
          <w:sz w:val="22"/>
        </w:rPr>
        <w:t>’</w:t>
      </w:r>
      <w:r w:rsidRPr="00461CEE">
        <w:rPr>
          <w:rFonts w:ascii="Times New Roman" w:hAnsi="Times New Roman" w:cs="Times New Roman"/>
          <w:sz w:val="22"/>
        </w:rPr>
        <w:t>ang Dynasty China to learn directly from the great Ch</w:t>
      </w:r>
      <w:r>
        <w:rPr>
          <w:rFonts w:ascii="Times New Roman" w:hAnsi="Times New Roman" w:cs="Times New Roman"/>
          <w:sz w:val="22"/>
        </w:rPr>
        <w:t>’</w:t>
      </w:r>
      <w:r w:rsidRPr="00461CEE">
        <w:rPr>
          <w:rFonts w:ascii="Times New Roman" w:hAnsi="Times New Roman" w:cs="Times New Roman"/>
          <w:sz w:val="22"/>
        </w:rPr>
        <w:t>an masters.</w:t>
      </w:r>
    </w:p>
    <w:p w:rsidR="00353331" w:rsidRPr="00461CEE" w:rsidRDefault="00353331" w:rsidP="00353331">
      <w:pPr>
        <w:wordWrap/>
        <w:ind w:firstLineChars="400" w:firstLine="880"/>
        <w:rPr>
          <w:rFonts w:ascii="Times New Roman" w:hAnsi="Times New Roman" w:cs="Times New Roman"/>
          <w:sz w:val="22"/>
        </w:rPr>
      </w:pPr>
    </w:p>
    <w:p w:rsidR="00353331" w:rsidRDefault="00353331" w:rsidP="00353331">
      <w:pPr>
        <w:wordWrap/>
        <w:ind w:firstLine="0"/>
        <w:rPr>
          <w:rFonts w:ascii="Times New Roman" w:hAnsi="Times New Roman" w:cs="Times New Roman" w:hint="eastAsia"/>
          <w:b/>
          <w:sz w:val="22"/>
        </w:rPr>
      </w:pPr>
      <w:r w:rsidRPr="00D565C3">
        <w:rPr>
          <w:rFonts w:ascii="Times New Roman" w:hAnsi="Times New Roman" w:cs="Times New Roman"/>
          <w:b/>
          <w:sz w:val="22"/>
        </w:rPr>
        <w:t>THE KOREAN CONNECTION</w:t>
      </w:r>
    </w:p>
    <w:p w:rsidR="00353331" w:rsidRPr="00D565C3" w:rsidRDefault="00353331" w:rsidP="00353331">
      <w:pPr>
        <w:wordWrap/>
        <w:ind w:firstLine="0"/>
        <w:rPr>
          <w:rFonts w:ascii="Times New Roman" w:hAnsi="Times New Roman" w:cs="Times New Roman"/>
          <w:b/>
          <w:sz w:val="22"/>
        </w:rPr>
      </w:pP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China in the T</w:t>
      </w:r>
      <w:r>
        <w:rPr>
          <w:rFonts w:ascii="Times New Roman" w:hAnsi="Times New Roman" w:cs="Times New Roman"/>
          <w:sz w:val="22"/>
        </w:rPr>
        <w:t>’</w:t>
      </w:r>
      <w:r w:rsidRPr="00461CEE">
        <w:rPr>
          <w:rFonts w:ascii="Times New Roman" w:hAnsi="Times New Roman" w:cs="Times New Roman"/>
          <w:sz w:val="22"/>
        </w:rPr>
        <w:t xml:space="preserve">ang Dynasty (618—907) was a center of Buddhist teaching and practice. This was also a period when literature and the arts flourished and a time when China maintained an openness toward other cultures. As a result monks from the Buddhist world were drawn to China. Thus </w:t>
      </w:r>
      <w:r>
        <w:rPr>
          <w:rFonts w:ascii="Times New Roman" w:hAnsi="Times New Roman" w:cs="Times New Roman"/>
          <w:sz w:val="22"/>
        </w:rPr>
        <w:t>“</w:t>
      </w:r>
      <w:r w:rsidRPr="00461CEE">
        <w:rPr>
          <w:rFonts w:ascii="Times New Roman" w:hAnsi="Times New Roman" w:cs="Times New Roman"/>
          <w:sz w:val="22"/>
        </w:rPr>
        <w:t>from Chinese records and from travelers</w:t>
      </w:r>
      <w:r>
        <w:rPr>
          <w:rFonts w:ascii="Times New Roman" w:hAnsi="Times New Roman" w:cs="Times New Roman"/>
          <w:sz w:val="22"/>
        </w:rPr>
        <w:t>’</w:t>
      </w:r>
      <w:r w:rsidRPr="00461CEE">
        <w:rPr>
          <w:rFonts w:ascii="Times New Roman" w:hAnsi="Times New Roman" w:cs="Times New Roman"/>
          <w:sz w:val="22"/>
        </w:rPr>
        <w:t xml:space="preserve"> reports</w:t>
      </w:r>
      <w:r>
        <w:rPr>
          <w:rFonts w:ascii="Times New Roman" w:hAnsi="Times New Roman" w:cs="Times New Roman"/>
          <w:sz w:val="22"/>
        </w:rPr>
        <w:t>,</w:t>
      </w:r>
      <w:r w:rsidRPr="00461CEE">
        <w:rPr>
          <w:rFonts w:ascii="Times New Roman" w:hAnsi="Times New Roman" w:cs="Times New Roman"/>
          <w:sz w:val="22"/>
        </w:rPr>
        <w:t xml:space="preserve"> it appears that Korean monks were indeed relatively familiar visitors in Chinese temples</w:t>
      </w:r>
      <w:r>
        <w:rPr>
          <w:rFonts w:ascii="Times New Roman" w:hAnsi="Times New Roman" w:cs="Times New Roman"/>
          <w:sz w:val="22"/>
        </w:rPr>
        <w:t>,</w:t>
      </w:r>
      <w:r w:rsidRPr="00461CEE">
        <w:rPr>
          <w:rFonts w:ascii="Times New Roman" w:hAnsi="Times New Roman" w:cs="Times New Roman"/>
          <w:sz w:val="22"/>
        </w:rPr>
        <w:t xml:space="preserve"> along with Japanese and South Asians and Central Asians.</w:t>
      </w:r>
      <w:r>
        <w:rPr>
          <w:rFonts w:ascii="Times New Roman" w:hAnsi="Times New Roman" w:cs="Times New Roman"/>
          <w:sz w:val="22"/>
        </w:rPr>
        <w:t>”</w:t>
      </w:r>
      <w:r w:rsidRPr="00461CEE">
        <w:rPr>
          <w:rFonts w:ascii="Times New Roman" w:hAnsi="Times New Roman" w:cs="Times New Roman"/>
          <w:sz w:val="22"/>
        </w:rPr>
        <w:t>24</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 xml:space="preserve">Specifically those Korean monks </w:t>
      </w:r>
      <w:r>
        <w:rPr>
          <w:rFonts w:ascii="Times New Roman" w:hAnsi="Times New Roman" w:cs="Times New Roman"/>
          <w:sz w:val="22"/>
        </w:rPr>
        <w:t>“</w:t>
      </w:r>
      <w:r w:rsidRPr="00461CEE">
        <w:rPr>
          <w:rFonts w:ascii="Times New Roman" w:hAnsi="Times New Roman" w:cs="Times New Roman"/>
          <w:sz w:val="22"/>
        </w:rPr>
        <w:t>traveled to China and made contact with schools of Buddhist philosophy influential there</w:t>
      </w:r>
      <w:r>
        <w:rPr>
          <w:rFonts w:ascii="Times New Roman" w:hAnsi="Times New Roman" w:cs="Times New Roman"/>
          <w:sz w:val="22"/>
        </w:rPr>
        <w:t>,</w:t>
      </w:r>
      <w:r w:rsidRPr="00461CEE">
        <w:rPr>
          <w:rFonts w:ascii="Times New Roman" w:hAnsi="Times New Roman" w:cs="Times New Roman"/>
          <w:sz w:val="22"/>
        </w:rPr>
        <w:t xml:space="preserve"> and returned to Korea as their representatives.</w:t>
      </w:r>
      <w:r>
        <w:rPr>
          <w:rFonts w:ascii="Times New Roman" w:hAnsi="Times New Roman" w:cs="Times New Roman"/>
          <w:sz w:val="22"/>
        </w:rPr>
        <w:t>”</w:t>
      </w:r>
      <w:r w:rsidRPr="00461CEE">
        <w:rPr>
          <w:rFonts w:ascii="Times New Roman" w:hAnsi="Times New Roman" w:cs="Times New Roman"/>
          <w:sz w:val="22"/>
        </w:rPr>
        <w:t>25 The first Korean monk to represent the mature sudden enlightenment tradition of Hui Neng was Toui (d. 825). He left for China in 784 and became a disciple of Jizang (735-814) who was of the lineage of Mazu or Ma Tsu (d. 788). Mazu in turn was the second generation dharma descendant of Hui Neng.26 Toui remained in China for thirty-seven years</w:t>
      </w:r>
      <w:r>
        <w:rPr>
          <w:rFonts w:ascii="Times New Roman" w:hAnsi="Times New Roman" w:cs="Times New Roman"/>
          <w:sz w:val="22"/>
        </w:rPr>
        <w:t>,</w:t>
      </w:r>
      <w:r w:rsidRPr="00461CEE">
        <w:rPr>
          <w:rFonts w:ascii="Times New Roman" w:hAnsi="Times New Roman" w:cs="Times New Roman"/>
          <w:sz w:val="22"/>
        </w:rPr>
        <w:t xml:space="preserve"> returning to Korea in 821. However</w:t>
      </w:r>
      <w:r>
        <w:rPr>
          <w:rFonts w:ascii="Times New Roman" w:hAnsi="Times New Roman" w:cs="Times New Roman"/>
          <w:sz w:val="22"/>
        </w:rPr>
        <w:t>,</w:t>
      </w:r>
      <w:r w:rsidRPr="00461CEE">
        <w:rPr>
          <w:rFonts w:ascii="Times New Roman" w:hAnsi="Times New Roman" w:cs="Times New Roman"/>
          <w:sz w:val="22"/>
        </w:rPr>
        <w:t xml:space="preserve"> his ideas were not readily accepted and Toui retired to Sorak Mountain where he spent the remainder of his life in seclusion.27 It was one of Toui</w:t>
      </w:r>
      <w:r>
        <w:rPr>
          <w:rFonts w:ascii="Times New Roman" w:hAnsi="Times New Roman" w:cs="Times New Roman"/>
          <w:sz w:val="22"/>
        </w:rPr>
        <w:t>’</w:t>
      </w:r>
      <w:r w:rsidRPr="00461CEE">
        <w:rPr>
          <w:rFonts w:ascii="Times New Roman" w:hAnsi="Times New Roman" w:cs="Times New Roman"/>
          <w:sz w:val="22"/>
        </w:rPr>
        <w:t>s followers</w:t>
      </w:r>
      <w:r>
        <w:rPr>
          <w:rFonts w:ascii="Times New Roman" w:hAnsi="Times New Roman" w:cs="Times New Roman"/>
          <w:sz w:val="22"/>
        </w:rPr>
        <w:t>,</w:t>
      </w:r>
      <w:r w:rsidRPr="00461CEE">
        <w:rPr>
          <w:rFonts w:ascii="Times New Roman" w:hAnsi="Times New Roman" w:cs="Times New Roman"/>
          <w:sz w:val="22"/>
        </w:rPr>
        <w:t xml:space="preserve"> Hongchup</w:t>
      </w:r>
      <w:r>
        <w:rPr>
          <w:rFonts w:ascii="Times New Roman" w:hAnsi="Times New Roman" w:cs="Times New Roman"/>
          <w:sz w:val="22"/>
        </w:rPr>
        <w:t>,</w:t>
      </w:r>
      <w:r w:rsidRPr="00461CEE">
        <w:rPr>
          <w:rFonts w:ascii="Times New Roman" w:hAnsi="Times New Roman" w:cs="Times New Roman"/>
          <w:sz w:val="22"/>
        </w:rPr>
        <w:t xml:space="preserve"> who was responsible for founding Silsang Temple on Chiri Mountain. This became the first of the</w:t>
      </w:r>
      <w:r>
        <w:rPr>
          <w:rFonts w:ascii="Times New Roman" w:hAnsi="Times New Roman" w:cs="Times New Roman"/>
          <w:sz w:val="22"/>
        </w:rPr>
        <w:t>,</w:t>
      </w:r>
      <w:r w:rsidRPr="00461CEE">
        <w:rPr>
          <w:rFonts w:ascii="Times New Roman" w:hAnsi="Times New Roman" w:cs="Times New Roman"/>
          <w:sz w:val="22"/>
        </w:rPr>
        <w:t xml:space="preserve"> so-called Nine Mountain Schools of Seon in Korea</w:t>
      </w:r>
      <w:r>
        <w:rPr>
          <w:rFonts w:ascii="Times New Roman" w:hAnsi="Times New Roman" w:cs="Times New Roman"/>
          <w:sz w:val="22"/>
        </w:rPr>
        <w:t>,</w:t>
      </w:r>
      <w:r w:rsidRPr="00461CEE">
        <w:rPr>
          <w:rFonts w:ascii="Times New Roman" w:hAnsi="Times New Roman" w:cs="Times New Roman"/>
          <w:sz w:val="22"/>
        </w:rPr>
        <w:t xml:space="preserve"> all which traced their origin back to Hui Neng via the lineages of Hui Neng</w:t>
      </w:r>
      <w:r>
        <w:rPr>
          <w:rFonts w:ascii="Times New Roman" w:hAnsi="Times New Roman" w:cs="Times New Roman"/>
          <w:sz w:val="22"/>
        </w:rPr>
        <w:t>’</w:t>
      </w:r>
      <w:r w:rsidRPr="00461CEE">
        <w:rPr>
          <w:rFonts w:ascii="Times New Roman" w:hAnsi="Times New Roman" w:cs="Times New Roman"/>
          <w:sz w:val="22"/>
        </w:rPr>
        <w:t>s disciples. With the establishment of the Nine Mountain Schools the Ch</w:t>
      </w:r>
      <w:r>
        <w:rPr>
          <w:rFonts w:ascii="Times New Roman" w:hAnsi="Times New Roman" w:cs="Times New Roman"/>
          <w:sz w:val="22"/>
        </w:rPr>
        <w:t>’</w:t>
      </w:r>
      <w:r w:rsidRPr="00461CEE">
        <w:rPr>
          <w:rFonts w:ascii="Times New Roman" w:hAnsi="Times New Roman" w:cs="Times New Roman"/>
          <w:sz w:val="22"/>
        </w:rPr>
        <w:t>an tradition—now Seon—was firmly established in Korea.28</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Virtually all of the famous Buddhist priests in Korea such as Chajang (608-686)</w:t>
      </w:r>
      <w:r>
        <w:rPr>
          <w:rFonts w:ascii="Times New Roman" w:hAnsi="Times New Roman" w:cs="Times New Roman"/>
          <w:sz w:val="22"/>
        </w:rPr>
        <w:t>,</w:t>
      </w:r>
      <w:r w:rsidRPr="00461CEE">
        <w:rPr>
          <w:rFonts w:ascii="Times New Roman" w:hAnsi="Times New Roman" w:cs="Times New Roman"/>
          <w:sz w:val="22"/>
        </w:rPr>
        <w:t xml:space="preserve"> Wonhyo (617-686)</w:t>
      </w:r>
      <w:r>
        <w:rPr>
          <w:rFonts w:ascii="Times New Roman" w:hAnsi="Times New Roman" w:cs="Times New Roman"/>
          <w:sz w:val="22"/>
        </w:rPr>
        <w:t>,</w:t>
      </w:r>
      <w:r w:rsidRPr="00461CEE">
        <w:rPr>
          <w:rFonts w:ascii="Times New Roman" w:hAnsi="Times New Roman" w:cs="Times New Roman"/>
          <w:sz w:val="22"/>
        </w:rPr>
        <w:t xml:space="preserve"> and Uisang (625-702) spent varying amounts of time in China studying</w:t>
      </w:r>
      <w:r>
        <w:rPr>
          <w:rFonts w:ascii="Times New Roman" w:hAnsi="Times New Roman" w:cs="Times New Roman"/>
          <w:sz w:val="22"/>
        </w:rPr>
        <w:t>,</w:t>
      </w:r>
      <w:r w:rsidRPr="00461CEE">
        <w:rPr>
          <w:rFonts w:ascii="Times New Roman" w:hAnsi="Times New Roman" w:cs="Times New Roman"/>
          <w:sz w:val="22"/>
        </w:rPr>
        <w:t xml:space="preserve"> visiting famous temples</w:t>
      </w:r>
      <w:r>
        <w:rPr>
          <w:rFonts w:ascii="Times New Roman" w:hAnsi="Times New Roman" w:cs="Times New Roman"/>
          <w:sz w:val="22"/>
        </w:rPr>
        <w:t>,</w:t>
      </w:r>
      <w:r w:rsidRPr="00461CEE">
        <w:rPr>
          <w:rFonts w:ascii="Times New Roman" w:hAnsi="Times New Roman" w:cs="Times New Roman"/>
          <w:sz w:val="22"/>
        </w:rPr>
        <w:t xml:space="preserve"> and becoming acquainted with new trends in Buddhist thought. Once the Ch</w:t>
      </w:r>
      <w:r>
        <w:rPr>
          <w:rFonts w:ascii="Times New Roman" w:hAnsi="Times New Roman" w:cs="Times New Roman"/>
          <w:sz w:val="22"/>
        </w:rPr>
        <w:t>’</w:t>
      </w:r>
      <w:r w:rsidRPr="00461CEE">
        <w:rPr>
          <w:rFonts w:ascii="Times New Roman" w:hAnsi="Times New Roman" w:cs="Times New Roman"/>
          <w:sz w:val="22"/>
        </w:rPr>
        <w:t>an tradition was established in Korea</w:t>
      </w:r>
      <w:r>
        <w:rPr>
          <w:rFonts w:ascii="Times New Roman" w:hAnsi="Times New Roman" w:cs="Times New Roman"/>
          <w:sz w:val="22"/>
        </w:rPr>
        <w:t>,</w:t>
      </w:r>
      <w:r w:rsidRPr="00461CEE">
        <w:rPr>
          <w:rFonts w:ascii="Times New Roman" w:hAnsi="Times New Roman" w:cs="Times New Roman"/>
          <w:sz w:val="22"/>
        </w:rPr>
        <w:t xml:space="preserve"> priests in the Seon tradition such as T</w:t>
      </w:r>
      <w:r>
        <w:rPr>
          <w:rFonts w:ascii="Times New Roman" w:hAnsi="Times New Roman" w:cs="Times New Roman"/>
          <w:sz w:val="22"/>
        </w:rPr>
        <w:t>’</w:t>
      </w:r>
      <w:r w:rsidRPr="00461CEE">
        <w:rPr>
          <w:rFonts w:ascii="Times New Roman" w:hAnsi="Times New Roman" w:cs="Times New Roman"/>
          <w:sz w:val="22"/>
        </w:rPr>
        <w:t>aego (1301-1382) traveled to China where they either experienced enlightenment</w:t>
      </w:r>
      <w:r>
        <w:rPr>
          <w:rFonts w:ascii="Times New Roman" w:hAnsi="Times New Roman" w:cs="Times New Roman"/>
          <w:sz w:val="22"/>
        </w:rPr>
        <w:t>,</w:t>
      </w:r>
      <w:r w:rsidRPr="00461CEE">
        <w:rPr>
          <w:rFonts w:ascii="Times New Roman" w:hAnsi="Times New Roman" w:cs="Times New Roman"/>
          <w:sz w:val="22"/>
        </w:rPr>
        <w:t xml:space="preserve"> had their enlightenment confirmed</w:t>
      </w:r>
      <w:r>
        <w:rPr>
          <w:rFonts w:ascii="Times New Roman" w:hAnsi="Times New Roman" w:cs="Times New Roman"/>
          <w:sz w:val="22"/>
        </w:rPr>
        <w:t>,</w:t>
      </w:r>
      <w:r w:rsidRPr="00461CEE">
        <w:rPr>
          <w:rFonts w:ascii="Times New Roman" w:hAnsi="Times New Roman" w:cs="Times New Roman"/>
          <w:sz w:val="22"/>
        </w:rPr>
        <w:t xml:space="preserve"> or spent time studying and meditating under Chinese Ch</w:t>
      </w:r>
      <w:r>
        <w:rPr>
          <w:rFonts w:ascii="Times New Roman" w:hAnsi="Times New Roman" w:cs="Times New Roman"/>
          <w:sz w:val="22"/>
        </w:rPr>
        <w:t>’</w:t>
      </w:r>
      <w:r w:rsidRPr="00461CEE">
        <w:rPr>
          <w:rFonts w:ascii="Times New Roman" w:hAnsi="Times New Roman" w:cs="Times New Roman"/>
          <w:sz w:val="22"/>
        </w:rPr>
        <w:t>an masters. It was most important to return to Korea as a member of a recognized lineage.</w:t>
      </w:r>
    </w:p>
    <w:p w:rsidR="00353331" w:rsidRDefault="00353331" w:rsidP="00353331">
      <w:pPr>
        <w:wordWrap/>
        <w:ind w:firstLine="0"/>
        <w:rPr>
          <w:rFonts w:ascii="Times New Roman" w:hAnsi="Times New Roman" w:cs="Times New Roman"/>
          <w:sz w:val="22"/>
        </w:rPr>
      </w:pPr>
      <w:r>
        <w:rPr>
          <w:rFonts w:ascii="Times New Roman" w:hAnsi="Times New Roman" w:cs="Times New Roman" w:hint="eastAsia"/>
          <w:sz w:val="22"/>
        </w:rPr>
        <w:t>[page 10]</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Significantly</w:t>
      </w:r>
      <w:r>
        <w:rPr>
          <w:rFonts w:ascii="Times New Roman" w:hAnsi="Times New Roman" w:cs="Times New Roman"/>
          <w:sz w:val="22"/>
        </w:rPr>
        <w:t>,</w:t>
      </w:r>
      <w:r w:rsidRPr="00461CEE">
        <w:rPr>
          <w:rFonts w:ascii="Times New Roman" w:hAnsi="Times New Roman" w:cs="Times New Roman"/>
          <w:sz w:val="22"/>
        </w:rPr>
        <w:t xml:space="preserve"> there was one famous Korean Buddhist priest who did not study in China</w:t>
      </w:r>
      <w:r>
        <w:rPr>
          <w:rFonts w:ascii="Times New Roman" w:hAnsi="Times New Roman" w:cs="Times New Roman"/>
          <w:sz w:val="22"/>
        </w:rPr>
        <w:t>,</w:t>
      </w:r>
      <w:r w:rsidRPr="00461CEE">
        <w:rPr>
          <w:rFonts w:ascii="Times New Roman" w:hAnsi="Times New Roman" w:cs="Times New Roman"/>
          <w:sz w:val="22"/>
        </w:rPr>
        <w:t xml:space="preserve"> and that was Chinul (1158-1210). Yet even Chinul maintained a connection to Hui Neng</w:t>
      </w:r>
      <w:r>
        <w:rPr>
          <w:rFonts w:ascii="Times New Roman" w:hAnsi="Times New Roman" w:cs="Times New Roman"/>
          <w:sz w:val="22"/>
        </w:rPr>
        <w:t>,</w:t>
      </w:r>
      <w:r w:rsidRPr="00461CEE">
        <w:rPr>
          <w:rFonts w:ascii="Times New Roman" w:hAnsi="Times New Roman" w:cs="Times New Roman"/>
          <w:sz w:val="22"/>
        </w:rPr>
        <w:t xml:space="preserve"> for he experienced three separate spiritual awakenings while reading Hui Neng</w:t>
      </w:r>
      <w:r>
        <w:rPr>
          <w:rFonts w:ascii="Times New Roman" w:hAnsi="Times New Roman" w:cs="Times New Roman"/>
          <w:sz w:val="22"/>
        </w:rPr>
        <w:t>’</w:t>
      </w:r>
      <w:r w:rsidRPr="00461CEE">
        <w:rPr>
          <w:rFonts w:ascii="Times New Roman" w:hAnsi="Times New Roman" w:cs="Times New Roman"/>
          <w:sz w:val="22"/>
        </w:rPr>
        <w:t>s The Platform Sutra</w:t>
      </w:r>
      <w:r>
        <w:rPr>
          <w:rFonts w:ascii="Times New Roman" w:hAnsi="Times New Roman" w:cs="Times New Roman"/>
          <w:sz w:val="22"/>
        </w:rPr>
        <w:t>,</w:t>
      </w:r>
      <w:r w:rsidRPr="00461CEE">
        <w:rPr>
          <w:rFonts w:ascii="Times New Roman" w:hAnsi="Times New Roman" w:cs="Times New Roman"/>
          <w:sz w:val="22"/>
        </w:rPr>
        <w:t xml:space="preserve"> Li Tongxuan</w:t>
      </w:r>
      <w:r>
        <w:rPr>
          <w:rFonts w:ascii="Times New Roman" w:hAnsi="Times New Roman" w:cs="Times New Roman"/>
          <w:sz w:val="22"/>
        </w:rPr>
        <w:t>’</w:t>
      </w:r>
      <w:r w:rsidRPr="00461CEE">
        <w:rPr>
          <w:rFonts w:ascii="Times New Roman" w:hAnsi="Times New Roman" w:cs="Times New Roman"/>
          <w:sz w:val="22"/>
        </w:rPr>
        <w:t>s Exposition of the Avatamsaka Sutra</w:t>
      </w:r>
      <w:r>
        <w:rPr>
          <w:rFonts w:ascii="Times New Roman" w:hAnsi="Times New Roman" w:cs="Times New Roman"/>
          <w:sz w:val="22"/>
        </w:rPr>
        <w:t>,</w:t>
      </w:r>
      <w:r w:rsidRPr="00461CEE">
        <w:rPr>
          <w:rFonts w:ascii="Times New Roman" w:hAnsi="Times New Roman" w:cs="Times New Roman"/>
          <w:sz w:val="22"/>
        </w:rPr>
        <w:t xml:space="preserve"> and The Records of Dahui.29 Furthermore he founded the </w:t>
      </w:r>
      <w:r>
        <w:rPr>
          <w:rFonts w:ascii="Times New Roman" w:hAnsi="Times New Roman" w:cs="Times New Roman"/>
          <w:sz w:val="22"/>
        </w:rPr>
        <w:t>“</w:t>
      </w:r>
      <w:r w:rsidRPr="00461CEE">
        <w:rPr>
          <w:rFonts w:ascii="Times New Roman" w:hAnsi="Times New Roman" w:cs="Times New Roman"/>
          <w:sz w:val="22"/>
        </w:rPr>
        <w:t>Chogye School (named after the abode of the sixth patriarch of Zen</w:t>
      </w:r>
      <w:r>
        <w:rPr>
          <w:rFonts w:ascii="Times New Roman" w:hAnsi="Times New Roman" w:cs="Times New Roman"/>
          <w:sz w:val="22"/>
        </w:rPr>
        <w:t>,</w:t>
      </w:r>
      <w:r w:rsidRPr="00461CEE">
        <w:rPr>
          <w:rFonts w:ascii="Times New Roman" w:hAnsi="Times New Roman" w:cs="Times New Roman"/>
          <w:sz w:val="22"/>
        </w:rPr>
        <w:t xml:space="preserve"> Caoqui in Chinese</w:t>
      </w:r>
      <w:r>
        <w:rPr>
          <w:rFonts w:ascii="Times New Roman" w:hAnsi="Times New Roman" w:cs="Times New Roman"/>
          <w:sz w:val="22"/>
        </w:rPr>
        <w:t>,</w:t>
      </w:r>
      <w:r w:rsidRPr="00461CEE">
        <w:rPr>
          <w:rFonts w:ascii="Times New Roman" w:hAnsi="Times New Roman" w:cs="Times New Roman"/>
          <w:sz w:val="22"/>
        </w:rPr>
        <w:t xml:space="preserve"> Chogye in Korean) in order to reunify the various Son schools.</w:t>
      </w:r>
      <w:r>
        <w:rPr>
          <w:rFonts w:ascii="Times New Roman" w:hAnsi="Times New Roman" w:cs="Times New Roman"/>
          <w:sz w:val="22"/>
        </w:rPr>
        <w:t>”</w:t>
      </w:r>
      <w:r w:rsidRPr="00461CEE">
        <w:rPr>
          <w:rFonts w:ascii="Times New Roman" w:hAnsi="Times New Roman" w:cs="Times New Roman"/>
          <w:sz w:val="22"/>
        </w:rPr>
        <w:t>30 Today the temple most associated with Chinul</w:t>
      </w:r>
      <w:r>
        <w:rPr>
          <w:rFonts w:ascii="Times New Roman" w:hAnsi="Times New Roman" w:cs="Times New Roman"/>
          <w:sz w:val="22"/>
        </w:rPr>
        <w:t>,</w:t>
      </w:r>
      <w:r w:rsidRPr="00461CEE">
        <w:rPr>
          <w:rFonts w:ascii="Times New Roman" w:hAnsi="Times New Roman" w:cs="Times New Roman"/>
          <w:sz w:val="22"/>
        </w:rPr>
        <w:t xml:space="preserve"> Songgwang Temple in South Cholla Province</w:t>
      </w:r>
      <w:r>
        <w:rPr>
          <w:rFonts w:ascii="Times New Roman" w:hAnsi="Times New Roman" w:cs="Times New Roman"/>
          <w:sz w:val="22"/>
        </w:rPr>
        <w:t>,</w:t>
      </w:r>
      <w:r w:rsidRPr="00461CEE">
        <w:rPr>
          <w:rFonts w:ascii="Times New Roman" w:hAnsi="Times New Roman" w:cs="Times New Roman"/>
          <w:sz w:val="22"/>
        </w:rPr>
        <w:t xml:space="preserve"> is located on Mount Chogye</w:t>
      </w:r>
      <w:r>
        <w:rPr>
          <w:rFonts w:ascii="Times New Roman" w:hAnsi="Times New Roman" w:cs="Times New Roman"/>
          <w:sz w:val="22"/>
        </w:rPr>
        <w:t>,</w:t>
      </w:r>
      <w:r w:rsidRPr="00461CEE">
        <w:rPr>
          <w:rFonts w:ascii="Times New Roman" w:hAnsi="Times New Roman" w:cs="Times New Roman"/>
          <w:sz w:val="22"/>
        </w:rPr>
        <w:t xml:space="preserve"> and the major Buddhist order in Korea</w:t>
      </w:r>
      <w:r>
        <w:rPr>
          <w:rFonts w:ascii="Times New Roman" w:hAnsi="Times New Roman" w:cs="Times New Roman"/>
          <w:sz w:val="22"/>
        </w:rPr>
        <w:t>,</w:t>
      </w:r>
      <w:r w:rsidRPr="00461CEE">
        <w:rPr>
          <w:rFonts w:ascii="Times New Roman" w:hAnsi="Times New Roman" w:cs="Times New Roman"/>
          <w:sz w:val="22"/>
        </w:rPr>
        <w:t xml:space="preserve"> established in 1941</w:t>
      </w:r>
      <w:r>
        <w:rPr>
          <w:rFonts w:ascii="Times New Roman" w:hAnsi="Times New Roman" w:cs="Times New Roman"/>
          <w:sz w:val="22"/>
        </w:rPr>
        <w:t>,</w:t>
      </w:r>
      <w:r w:rsidRPr="00461CEE">
        <w:rPr>
          <w:rFonts w:ascii="Times New Roman" w:hAnsi="Times New Roman" w:cs="Times New Roman"/>
          <w:sz w:val="22"/>
        </w:rPr>
        <w:t xml:space="preserve"> is the Chogye (Jogye) Order. Even though Chinul was not a member of a lineage formally established by one of Hui Neng</w:t>
      </w:r>
      <w:r>
        <w:rPr>
          <w:rFonts w:ascii="Times New Roman" w:hAnsi="Times New Roman" w:cs="Times New Roman"/>
          <w:sz w:val="22"/>
        </w:rPr>
        <w:t>’</w:t>
      </w:r>
      <w:r w:rsidRPr="00461CEE">
        <w:rPr>
          <w:rFonts w:ascii="Times New Roman" w:hAnsi="Times New Roman" w:cs="Times New Roman"/>
          <w:sz w:val="22"/>
        </w:rPr>
        <w:t>s successors</w:t>
      </w:r>
      <w:r>
        <w:rPr>
          <w:rFonts w:ascii="Times New Roman" w:hAnsi="Times New Roman" w:cs="Times New Roman"/>
          <w:sz w:val="22"/>
        </w:rPr>
        <w:t>,</w:t>
      </w:r>
      <w:r w:rsidRPr="00461CEE">
        <w:rPr>
          <w:rFonts w:ascii="Times New Roman" w:hAnsi="Times New Roman" w:cs="Times New Roman"/>
          <w:sz w:val="22"/>
        </w:rPr>
        <w:t xml:space="preserve"> he certainly could lay claim to be following in the spirit of Hui Neng.</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It was conceivably possible for spurious claims to be made concerning one</w:t>
      </w:r>
      <w:r>
        <w:rPr>
          <w:rFonts w:ascii="Times New Roman" w:hAnsi="Times New Roman" w:cs="Times New Roman"/>
          <w:sz w:val="22"/>
        </w:rPr>
        <w:t>’</w:t>
      </w:r>
      <w:r w:rsidRPr="00461CEE">
        <w:rPr>
          <w:rFonts w:ascii="Times New Roman" w:hAnsi="Times New Roman" w:cs="Times New Roman"/>
          <w:sz w:val="22"/>
        </w:rPr>
        <w:t>s lineage</w:t>
      </w:r>
      <w:r>
        <w:rPr>
          <w:rFonts w:ascii="Times New Roman" w:hAnsi="Times New Roman" w:cs="Times New Roman"/>
          <w:sz w:val="22"/>
        </w:rPr>
        <w:t>,</w:t>
      </w:r>
      <w:r w:rsidRPr="00461CEE">
        <w:rPr>
          <w:rFonts w:ascii="Times New Roman" w:hAnsi="Times New Roman" w:cs="Times New Roman"/>
          <w:sz w:val="22"/>
        </w:rPr>
        <w:t xml:space="preserve"> and as there were numerous lineages all in competition for legitimacy there had to be a way of authenticating lineages. One such way was the collection and veneration of relics of the great Chinese Ch</w:t>
      </w:r>
      <w:r>
        <w:rPr>
          <w:rFonts w:ascii="Times New Roman" w:hAnsi="Times New Roman" w:cs="Times New Roman"/>
          <w:sz w:val="22"/>
        </w:rPr>
        <w:t>’</w:t>
      </w:r>
      <w:r w:rsidRPr="00461CEE">
        <w:rPr>
          <w:rFonts w:ascii="Times New Roman" w:hAnsi="Times New Roman" w:cs="Times New Roman"/>
          <w:sz w:val="22"/>
        </w:rPr>
        <w:t>an masters. If one could get hold of such a relic it would at least prove that one was at the temple where the great master had taught. In-deed</w:t>
      </w:r>
      <w:r>
        <w:rPr>
          <w:rFonts w:ascii="Times New Roman" w:hAnsi="Times New Roman" w:cs="Times New Roman"/>
          <w:sz w:val="22"/>
        </w:rPr>
        <w:t>,</w:t>
      </w:r>
      <w:r w:rsidRPr="00461CEE">
        <w:rPr>
          <w:rFonts w:ascii="Times New Roman" w:hAnsi="Times New Roman" w:cs="Times New Roman"/>
          <w:sz w:val="22"/>
        </w:rPr>
        <w:t xml:space="preserve"> it might even show that one obtained the relic from one of the great master</w:t>
      </w:r>
      <w:r>
        <w:rPr>
          <w:rFonts w:ascii="Times New Roman" w:hAnsi="Times New Roman" w:cs="Times New Roman"/>
          <w:sz w:val="22"/>
        </w:rPr>
        <w:t>’</w:t>
      </w:r>
      <w:r w:rsidRPr="00461CEE">
        <w:rPr>
          <w:rFonts w:ascii="Times New Roman" w:hAnsi="Times New Roman" w:cs="Times New Roman"/>
          <w:sz w:val="22"/>
        </w:rPr>
        <w:t>s own disciples. The possession of an authentic relic was one way to legitimize a lineage. According to accounts in The Platform Sutra numerous attempts were made to steal the robe of Hui Neng and several attempts were made to sever the head of Hui Neng from his mummified body. None of these attempts were successful. The robe was always recovered and temple guards foiled those who tried to steal the head. There were</w:t>
      </w:r>
      <w:r>
        <w:rPr>
          <w:rFonts w:ascii="Times New Roman" w:hAnsi="Times New Roman" w:cs="Times New Roman"/>
          <w:sz w:val="22"/>
        </w:rPr>
        <w:t>,</w:t>
      </w:r>
      <w:r w:rsidRPr="00461CEE">
        <w:rPr>
          <w:rFonts w:ascii="Times New Roman" w:hAnsi="Times New Roman" w:cs="Times New Roman"/>
          <w:sz w:val="22"/>
        </w:rPr>
        <w:t xml:space="preserve"> however</w:t>
      </w:r>
      <w:r>
        <w:rPr>
          <w:rFonts w:ascii="Times New Roman" w:hAnsi="Times New Roman" w:cs="Times New Roman"/>
          <w:sz w:val="22"/>
        </w:rPr>
        <w:t>,</w:t>
      </w:r>
      <w:r w:rsidRPr="00461CEE">
        <w:rPr>
          <w:rFonts w:ascii="Times New Roman" w:hAnsi="Times New Roman" w:cs="Times New Roman"/>
          <w:sz w:val="22"/>
        </w:rPr>
        <w:t xml:space="preserve"> several instances where clippings of hair were removed from the mummified head. These were taken to other temples and placed in special pagodas and venerated as relics of Hui Neng.</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The Platform Sutra does record one celebrated attempt to steal the head of Hui Neng in an appendix by Ling-t</w:t>
      </w:r>
      <w:r>
        <w:rPr>
          <w:rFonts w:ascii="Times New Roman" w:hAnsi="Times New Roman" w:cs="Times New Roman"/>
          <w:sz w:val="22"/>
        </w:rPr>
        <w:t>’</w:t>
      </w:r>
      <w:r w:rsidRPr="00461CEE">
        <w:rPr>
          <w:rFonts w:ascii="Times New Roman" w:hAnsi="Times New Roman" w:cs="Times New Roman"/>
          <w:sz w:val="22"/>
        </w:rPr>
        <w:t>ao</w:t>
      </w:r>
      <w:r>
        <w:rPr>
          <w:rFonts w:ascii="Times New Roman" w:hAnsi="Times New Roman" w:cs="Times New Roman"/>
          <w:sz w:val="22"/>
        </w:rPr>
        <w:t>,</w:t>
      </w:r>
      <w:r w:rsidRPr="00461CEE">
        <w:rPr>
          <w:rFonts w:ascii="Times New Roman" w:hAnsi="Times New Roman" w:cs="Times New Roman"/>
          <w:sz w:val="22"/>
        </w:rPr>
        <w:t xml:space="preserve"> the stupa keeper at the Pao-lin Temple.31 The mummified</w:t>
      </w:r>
      <w:r>
        <w:rPr>
          <w:rFonts w:ascii="Times New Roman" w:hAnsi="Times New Roman" w:cs="Times New Roman"/>
          <w:sz w:val="22"/>
        </w:rPr>
        <w:t>,</w:t>
      </w:r>
      <w:r w:rsidRPr="00461CEE">
        <w:rPr>
          <w:rFonts w:ascii="Times New Roman" w:hAnsi="Times New Roman" w:cs="Times New Roman"/>
          <w:sz w:val="22"/>
        </w:rPr>
        <w:t xml:space="preserve"> lacquer-covered body of Hui Neng and the treasures associated with Hui Neng</w:t>
      </w:r>
      <w:r>
        <w:rPr>
          <w:rFonts w:ascii="Times New Roman" w:hAnsi="Times New Roman" w:cs="Times New Roman"/>
          <w:sz w:val="22"/>
        </w:rPr>
        <w:t>,</w:t>
      </w:r>
      <w:r w:rsidRPr="00461CEE">
        <w:rPr>
          <w:rFonts w:ascii="Times New Roman" w:hAnsi="Times New Roman" w:cs="Times New Roman"/>
          <w:sz w:val="22"/>
        </w:rPr>
        <w:t xml:space="preserve"> namely the original robe of transmission</w:t>
      </w:r>
      <w:r>
        <w:rPr>
          <w:rFonts w:ascii="Times New Roman" w:hAnsi="Times New Roman" w:cs="Times New Roman"/>
          <w:sz w:val="22"/>
        </w:rPr>
        <w:t>,</w:t>
      </w:r>
      <w:r w:rsidRPr="00461CEE">
        <w:rPr>
          <w:rFonts w:ascii="Times New Roman" w:hAnsi="Times New Roman" w:cs="Times New Roman"/>
          <w:sz w:val="22"/>
        </w:rPr>
        <w:t xml:space="preserve"> the Korean mo na robe and the crystal bowl presented by the emperor</w:t>
      </w:r>
      <w:r>
        <w:rPr>
          <w:rFonts w:ascii="Times New Roman" w:hAnsi="Times New Roman" w:cs="Times New Roman"/>
          <w:sz w:val="22"/>
        </w:rPr>
        <w:t>,</w:t>
      </w:r>
      <w:r w:rsidRPr="00461CEE">
        <w:rPr>
          <w:rFonts w:ascii="Times New Roman" w:hAnsi="Times New Roman" w:cs="Times New Roman"/>
          <w:sz w:val="22"/>
        </w:rPr>
        <w:t xml:space="preserve"> and other ritual items were placed under the protection of </w:t>
      </w:r>
      <w:r>
        <w:rPr>
          <w:rFonts w:ascii="Times New Roman" w:hAnsi="Times New Roman" w:cs="Times New Roman" w:hint="eastAsia"/>
          <w:sz w:val="22"/>
        </w:rPr>
        <w:t xml:space="preserve">[page 11]  </w:t>
      </w:r>
      <w:r w:rsidRPr="00461CEE">
        <w:rPr>
          <w:rFonts w:ascii="Times New Roman" w:hAnsi="Times New Roman" w:cs="Times New Roman"/>
          <w:sz w:val="22"/>
        </w:rPr>
        <w:t xml:space="preserve">the stupa keeper. The treasures were placed </w:t>
      </w:r>
      <w:r w:rsidRPr="00461CEE">
        <w:rPr>
          <w:rFonts w:ascii="Times New Roman" w:hAnsi="Times New Roman" w:cs="Times New Roman"/>
          <w:sz w:val="22"/>
        </w:rPr>
        <w:lastRenderedPageBreak/>
        <w:t>inside the stupa and the mummified body was placed in a lotus position upon a raised platform. Mindful of a prediction made by Hui Neng that someone would attempt to steal his head</w:t>
      </w:r>
      <w:r>
        <w:rPr>
          <w:rFonts w:ascii="Times New Roman" w:hAnsi="Times New Roman" w:cs="Times New Roman"/>
          <w:sz w:val="22"/>
        </w:rPr>
        <w:t>,</w:t>
      </w:r>
      <w:r w:rsidRPr="00461CEE">
        <w:rPr>
          <w:rFonts w:ascii="Times New Roman" w:hAnsi="Times New Roman" w:cs="Times New Roman"/>
          <w:sz w:val="22"/>
        </w:rPr>
        <w:t xml:space="preserve"> a cloth-covered iron collar was placed around the neck of the body and chained firmly to prevent such a theft. Temple guards were always on watch.</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According to the stupa keeper</w:t>
      </w:r>
      <w:r>
        <w:rPr>
          <w:rFonts w:ascii="Times New Roman" w:hAnsi="Times New Roman" w:cs="Times New Roman"/>
          <w:sz w:val="22"/>
        </w:rPr>
        <w:t>’</w:t>
      </w:r>
      <w:r w:rsidRPr="00461CEE">
        <w:rPr>
          <w:rFonts w:ascii="Times New Roman" w:hAnsi="Times New Roman" w:cs="Times New Roman"/>
          <w:sz w:val="22"/>
        </w:rPr>
        <w:t>s account an attempt to steal the head was made on 18 September 722. Awakened in the middle of the night by the sound of the iron chains being moved</w:t>
      </w:r>
      <w:r>
        <w:rPr>
          <w:rFonts w:ascii="Times New Roman" w:hAnsi="Times New Roman" w:cs="Times New Roman"/>
          <w:sz w:val="22"/>
        </w:rPr>
        <w:t>,</w:t>
      </w:r>
      <w:r w:rsidRPr="00461CEE">
        <w:rPr>
          <w:rFonts w:ascii="Times New Roman" w:hAnsi="Times New Roman" w:cs="Times New Roman"/>
          <w:sz w:val="22"/>
        </w:rPr>
        <w:t xml:space="preserve"> the monks and temple guards rushed to the stupa in time to see a man dressed in mourning clothes running from the site. Upon examining the body of Hui Neng they discovered that the neck had been cut in an unsuccessful attempt to remove the head. Local government authorities were immediately informed and a warrant was taken out for the arrest of the culprit. Five days later the would-be thief was caught in a small village and brought before the authorities. His name was Chang Ching-man. He told the authorities that he was given twenty thousand cash by a Korean monk named Chin Ta-pei who was associated with the K</w:t>
      </w:r>
      <w:r>
        <w:rPr>
          <w:rFonts w:ascii="Times New Roman" w:hAnsi="Times New Roman" w:cs="Times New Roman"/>
          <w:sz w:val="22"/>
        </w:rPr>
        <w:t>’</w:t>
      </w:r>
      <w:r w:rsidRPr="00461CEE">
        <w:rPr>
          <w:rFonts w:ascii="Times New Roman" w:hAnsi="Times New Roman" w:cs="Times New Roman"/>
          <w:sz w:val="22"/>
        </w:rPr>
        <w:t>ai-yuan Temple in Hung-chou. This monk had planned to take the head of Hui Neng back to Korea so that it could be venerated in a Korean temple.</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According to Chinese law</w:t>
      </w:r>
      <w:r>
        <w:rPr>
          <w:rFonts w:ascii="Times New Roman" w:hAnsi="Times New Roman" w:cs="Times New Roman"/>
          <w:sz w:val="22"/>
        </w:rPr>
        <w:t>,</w:t>
      </w:r>
      <w:r w:rsidRPr="00461CEE">
        <w:rPr>
          <w:rFonts w:ascii="Times New Roman" w:hAnsi="Times New Roman" w:cs="Times New Roman"/>
          <w:sz w:val="22"/>
        </w:rPr>
        <w:t xml:space="preserve"> Chang should have been executed for the attempted theft</w:t>
      </w:r>
      <w:r>
        <w:rPr>
          <w:rFonts w:ascii="Times New Roman" w:hAnsi="Times New Roman" w:cs="Times New Roman"/>
          <w:sz w:val="22"/>
        </w:rPr>
        <w:t>,</w:t>
      </w:r>
      <w:r w:rsidRPr="00461CEE">
        <w:rPr>
          <w:rFonts w:ascii="Times New Roman" w:hAnsi="Times New Roman" w:cs="Times New Roman"/>
          <w:sz w:val="22"/>
        </w:rPr>
        <w:t xml:space="preserve"> but one of Hui Neng</w:t>
      </w:r>
      <w:r>
        <w:rPr>
          <w:rFonts w:ascii="Times New Roman" w:hAnsi="Times New Roman" w:cs="Times New Roman"/>
          <w:sz w:val="22"/>
        </w:rPr>
        <w:t>’</w:t>
      </w:r>
      <w:r w:rsidRPr="00461CEE">
        <w:rPr>
          <w:rFonts w:ascii="Times New Roman" w:hAnsi="Times New Roman" w:cs="Times New Roman"/>
          <w:sz w:val="22"/>
        </w:rPr>
        <w:t>s disciples pleaded for clemency on the basis that the motive for the crime was a good one—the veneration of a relic of Hui Neng—and that Buddhist compassion treats friend and enemy alike. As a result Chang was freed.</w:t>
      </w:r>
    </w:p>
    <w:p w:rsidR="00353331" w:rsidRDefault="00353331" w:rsidP="00353331">
      <w:pPr>
        <w:wordWrap/>
        <w:ind w:firstLineChars="400" w:firstLine="880"/>
        <w:rPr>
          <w:rFonts w:ascii="Times New Roman" w:hAnsi="Times New Roman" w:cs="Times New Roman" w:hint="eastAsia"/>
          <w:sz w:val="22"/>
        </w:rPr>
      </w:pPr>
      <w:r w:rsidRPr="00461CEE">
        <w:rPr>
          <w:rFonts w:ascii="Times New Roman" w:hAnsi="Times New Roman" w:cs="Times New Roman"/>
          <w:sz w:val="22"/>
        </w:rPr>
        <w:t>Clearly the Korean connection with Hui Neng was a significant one</w:t>
      </w:r>
      <w:r>
        <w:rPr>
          <w:rFonts w:ascii="Times New Roman" w:hAnsi="Times New Roman" w:cs="Times New Roman"/>
          <w:sz w:val="22"/>
        </w:rPr>
        <w:t>,</w:t>
      </w:r>
      <w:r w:rsidRPr="00461CEE">
        <w:rPr>
          <w:rFonts w:ascii="Times New Roman" w:hAnsi="Times New Roman" w:cs="Times New Roman"/>
          <w:sz w:val="22"/>
        </w:rPr>
        <w:t xml:space="preserve"> and the desire to obtain a relic of Hui Neng for veneration in a Korean temple was so strong that at least one Korean monk was willing to resort to questionable means to fulfill that desire.</w:t>
      </w:r>
    </w:p>
    <w:p w:rsidR="00353331" w:rsidRPr="00461CEE" w:rsidRDefault="00353331" w:rsidP="00353331">
      <w:pPr>
        <w:wordWrap/>
        <w:ind w:firstLineChars="400" w:firstLine="880"/>
        <w:rPr>
          <w:rFonts w:ascii="Times New Roman" w:hAnsi="Times New Roman" w:cs="Times New Roman"/>
          <w:sz w:val="22"/>
        </w:rPr>
      </w:pPr>
    </w:p>
    <w:p w:rsidR="00353331" w:rsidRDefault="00353331" w:rsidP="00353331">
      <w:pPr>
        <w:wordWrap/>
        <w:ind w:firstLine="0"/>
        <w:rPr>
          <w:rFonts w:ascii="Times New Roman" w:hAnsi="Times New Roman" w:cs="Times New Roman" w:hint="eastAsia"/>
          <w:b/>
          <w:sz w:val="22"/>
        </w:rPr>
      </w:pPr>
      <w:r w:rsidRPr="009F44B7">
        <w:rPr>
          <w:rFonts w:ascii="Times New Roman" w:hAnsi="Times New Roman" w:cs="Times New Roman"/>
          <w:b/>
          <w:sz w:val="22"/>
        </w:rPr>
        <w:t>HUI NENG AND SSANGGYE TEMPLE</w:t>
      </w:r>
    </w:p>
    <w:p w:rsidR="00353331" w:rsidRPr="009F44B7" w:rsidRDefault="00353331" w:rsidP="00353331">
      <w:pPr>
        <w:wordWrap/>
        <w:ind w:firstLine="0"/>
        <w:rPr>
          <w:rFonts w:ascii="Times New Roman" w:hAnsi="Times New Roman" w:cs="Times New Roman"/>
          <w:b/>
          <w:sz w:val="22"/>
        </w:rPr>
      </w:pP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In 722 two Korean monks returned from China. One was named Taebi (undoubtedly the Chin Tabei who paid twenty thousand cash for the head of Hui Neng) and the other was named Sambop. According to a legendary account</w:t>
      </w:r>
      <w:r>
        <w:rPr>
          <w:rFonts w:ascii="Times New Roman" w:hAnsi="Times New Roman" w:cs="Times New Roman"/>
          <w:sz w:val="22"/>
        </w:rPr>
        <w:t>,</w:t>
      </w:r>
      <w:r w:rsidRPr="00461CEE">
        <w:rPr>
          <w:rFonts w:ascii="Times New Roman" w:hAnsi="Times New Roman" w:cs="Times New Roman"/>
          <w:sz w:val="22"/>
        </w:rPr>
        <w:t xml:space="preserve"> they brought with them </w:t>
      </w:r>
      <w:r>
        <w:rPr>
          <w:rFonts w:ascii="Times New Roman" w:hAnsi="Times New Roman" w:cs="Times New Roman"/>
          <w:sz w:val="22"/>
        </w:rPr>
        <w:t>“</w:t>
      </w:r>
      <w:r w:rsidRPr="00461CEE">
        <w:rPr>
          <w:rFonts w:ascii="Times New Roman" w:hAnsi="Times New Roman" w:cs="Times New Roman"/>
          <w:sz w:val="22"/>
        </w:rPr>
        <w:t>the skull remains of the Sixth Patriarch of Zen Buddhism.</w:t>
      </w:r>
      <w:r>
        <w:rPr>
          <w:rFonts w:ascii="Times New Roman" w:hAnsi="Times New Roman" w:cs="Times New Roman"/>
          <w:sz w:val="22"/>
        </w:rPr>
        <w:t>”</w:t>
      </w:r>
      <w:r w:rsidRPr="00461CEE">
        <w:rPr>
          <w:rFonts w:ascii="Times New Roman" w:hAnsi="Times New Roman" w:cs="Times New Roman"/>
          <w:sz w:val="22"/>
        </w:rPr>
        <w:t xml:space="preserve">32 In a dream they were instructed to build a </w:t>
      </w:r>
      <w:r>
        <w:rPr>
          <w:rFonts w:ascii="Times New Roman" w:hAnsi="Times New Roman" w:cs="Times New Roman" w:hint="eastAsia"/>
          <w:sz w:val="22"/>
        </w:rPr>
        <w:t xml:space="preserve">[page 12] </w:t>
      </w:r>
      <w:r w:rsidRPr="00461CEE">
        <w:rPr>
          <w:rFonts w:ascii="Times New Roman" w:hAnsi="Times New Roman" w:cs="Times New Roman"/>
          <w:sz w:val="22"/>
        </w:rPr>
        <w:t>temple in a valley on Chiri Mountain where the arrowroot blossomed even in the winter season. They found such a place and in 724 founded Okch</w:t>
      </w:r>
      <w:r>
        <w:rPr>
          <w:rFonts w:ascii="Times New Roman" w:hAnsi="Times New Roman" w:cs="Times New Roman"/>
          <w:sz w:val="22"/>
        </w:rPr>
        <w:t>’</w:t>
      </w:r>
      <w:r w:rsidRPr="00461CEE">
        <w:rPr>
          <w:rFonts w:ascii="Times New Roman" w:hAnsi="Times New Roman" w:cs="Times New Roman"/>
          <w:sz w:val="22"/>
        </w:rPr>
        <w:t>on Temple.33 Here they constructed a memorial for the relic of Hui Neng which they had brought with them from China.</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In the year 840 this temple was greatly enlarged and its name was changed to Ssanggye Temple by the priest Chin</w:t>
      </w:r>
      <w:r>
        <w:rPr>
          <w:rFonts w:ascii="Times New Roman" w:hAnsi="Times New Roman" w:cs="Times New Roman"/>
          <w:sz w:val="22"/>
        </w:rPr>
        <w:t>’</w:t>
      </w:r>
      <w:r w:rsidRPr="00461CEE">
        <w:rPr>
          <w:rFonts w:ascii="Times New Roman" w:hAnsi="Times New Roman" w:cs="Times New Roman"/>
          <w:sz w:val="22"/>
        </w:rPr>
        <w:t>gam (d. 887). An old stone pagoda was moved from the site of the abandoned Mokab Temple to Ssanggye Temple and became the place where the relic of Hui Neng was enshrined. Known as the Yujo-jungsantap</w:t>
      </w:r>
      <w:r>
        <w:rPr>
          <w:rFonts w:ascii="Times New Roman" w:hAnsi="Times New Roman" w:cs="Times New Roman"/>
          <w:sz w:val="22"/>
        </w:rPr>
        <w:t>,</w:t>
      </w:r>
      <w:r w:rsidRPr="00461CEE">
        <w:rPr>
          <w:rFonts w:ascii="Times New Roman" w:hAnsi="Times New Roman" w:cs="Times New Roman"/>
          <w:sz w:val="22"/>
        </w:rPr>
        <w:t xml:space="preserve"> it was placed in a hall called the Gumdang</w:t>
      </w:r>
      <w:r>
        <w:rPr>
          <w:rFonts w:ascii="Times New Roman" w:hAnsi="Times New Roman" w:cs="Times New Roman"/>
          <w:sz w:val="22"/>
        </w:rPr>
        <w:t>,</w:t>
      </w:r>
      <w:r w:rsidRPr="00461CEE">
        <w:rPr>
          <w:rFonts w:ascii="Times New Roman" w:hAnsi="Times New Roman" w:cs="Times New Roman"/>
          <w:sz w:val="22"/>
        </w:rPr>
        <w:t xml:space="preserve"> or Golden Hall. This hall was remodeled in 1979 under the direction of the priest Kosan. In addition to the pagoda containing the relic of Hui Neng</w:t>
      </w:r>
      <w:r>
        <w:rPr>
          <w:rFonts w:ascii="Times New Roman" w:hAnsi="Times New Roman" w:cs="Times New Roman"/>
          <w:sz w:val="22"/>
        </w:rPr>
        <w:t>,</w:t>
      </w:r>
      <w:r w:rsidRPr="00461CEE">
        <w:rPr>
          <w:rFonts w:ascii="Times New Roman" w:hAnsi="Times New Roman" w:cs="Times New Roman"/>
          <w:sz w:val="22"/>
        </w:rPr>
        <w:t xml:space="preserve"> a striking early twentieth-century portrait of Hui Neng was also placed in this hall. Recently</w:t>
      </w:r>
      <w:r>
        <w:rPr>
          <w:rFonts w:ascii="Times New Roman" w:hAnsi="Times New Roman" w:cs="Times New Roman"/>
          <w:sz w:val="22"/>
        </w:rPr>
        <w:t>,</w:t>
      </w:r>
      <w:r w:rsidRPr="00461CEE">
        <w:rPr>
          <w:rFonts w:ascii="Times New Roman" w:hAnsi="Times New Roman" w:cs="Times New Roman"/>
          <w:sz w:val="22"/>
        </w:rPr>
        <w:t xml:space="preserve"> however</w:t>
      </w:r>
      <w:r>
        <w:rPr>
          <w:rFonts w:ascii="Times New Roman" w:hAnsi="Times New Roman" w:cs="Times New Roman"/>
          <w:sz w:val="22"/>
        </w:rPr>
        <w:t>,</w:t>
      </w:r>
      <w:r w:rsidRPr="00461CEE">
        <w:rPr>
          <w:rFonts w:ascii="Times New Roman" w:hAnsi="Times New Roman" w:cs="Times New Roman"/>
          <w:sz w:val="22"/>
        </w:rPr>
        <w:t xml:space="preserve"> the portrait has been moved to the more secure location of the Ssanggye Temple Museum. The exterior walls of the Gundang are adorned with a series of paintings depicting the major events in the life of Hui Neng.</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The reason for all of this effort to bring a relic of Hui Neng to Korea was to firmly establish Korean Seon in the Ch</w:t>
      </w:r>
      <w:r>
        <w:rPr>
          <w:rFonts w:ascii="Times New Roman" w:hAnsi="Times New Roman" w:cs="Times New Roman"/>
          <w:sz w:val="22"/>
        </w:rPr>
        <w:t>’</w:t>
      </w:r>
      <w:r w:rsidRPr="00461CEE">
        <w:rPr>
          <w:rFonts w:ascii="Times New Roman" w:hAnsi="Times New Roman" w:cs="Times New Roman"/>
          <w:sz w:val="22"/>
        </w:rPr>
        <w:t>an lineage of Hui Neng. At least four elements were involved in this veneration of relics.34 The first was the popularization of Ch</w:t>
      </w:r>
      <w:r>
        <w:rPr>
          <w:rFonts w:ascii="Times New Roman" w:hAnsi="Times New Roman" w:cs="Times New Roman"/>
          <w:sz w:val="22"/>
        </w:rPr>
        <w:t>’</w:t>
      </w:r>
      <w:r w:rsidRPr="00461CEE">
        <w:rPr>
          <w:rFonts w:ascii="Times New Roman" w:hAnsi="Times New Roman" w:cs="Times New Roman"/>
          <w:sz w:val="22"/>
        </w:rPr>
        <w:t>an or Seon. Coupled with this was a second element</w:t>
      </w:r>
      <w:r>
        <w:rPr>
          <w:rFonts w:ascii="Times New Roman" w:hAnsi="Times New Roman" w:cs="Times New Roman"/>
          <w:sz w:val="22"/>
        </w:rPr>
        <w:t>,</w:t>
      </w:r>
      <w:r w:rsidRPr="00461CEE">
        <w:rPr>
          <w:rFonts w:ascii="Times New Roman" w:hAnsi="Times New Roman" w:cs="Times New Roman"/>
          <w:sz w:val="22"/>
        </w:rPr>
        <w:t xml:space="preserve"> the humanization of the sacred. By providing visible objects for veneration and worship</w:t>
      </w:r>
      <w:r>
        <w:rPr>
          <w:rFonts w:ascii="Times New Roman" w:hAnsi="Times New Roman" w:cs="Times New Roman"/>
          <w:sz w:val="22"/>
        </w:rPr>
        <w:t>,</w:t>
      </w:r>
      <w:r w:rsidRPr="00461CEE">
        <w:rPr>
          <w:rFonts w:ascii="Times New Roman" w:hAnsi="Times New Roman" w:cs="Times New Roman"/>
          <w:sz w:val="22"/>
        </w:rPr>
        <w:t xml:space="preserve"> the common people were able to relate to something concrete. This led to the third element</w:t>
      </w:r>
      <w:r>
        <w:rPr>
          <w:rFonts w:ascii="Times New Roman" w:hAnsi="Times New Roman" w:cs="Times New Roman"/>
          <w:sz w:val="22"/>
        </w:rPr>
        <w:t>,</w:t>
      </w:r>
      <w:r w:rsidRPr="00461CEE">
        <w:rPr>
          <w:rFonts w:ascii="Times New Roman" w:hAnsi="Times New Roman" w:cs="Times New Roman"/>
          <w:sz w:val="22"/>
        </w:rPr>
        <w:t xml:space="preserve"> the development of a sacred topography for pilgrimage to sacred sites. Mountains were considered to be sacred places by the Korean people</w:t>
      </w:r>
      <w:r>
        <w:rPr>
          <w:rFonts w:ascii="Times New Roman" w:hAnsi="Times New Roman" w:cs="Times New Roman"/>
          <w:sz w:val="22"/>
        </w:rPr>
        <w:t>,</w:t>
      </w:r>
      <w:r w:rsidRPr="00461CEE">
        <w:rPr>
          <w:rFonts w:ascii="Times New Roman" w:hAnsi="Times New Roman" w:cs="Times New Roman"/>
          <w:sz w:val="22"/>
        </w:rPr>
        <w:t xml:space="preserve"> and the placing of a relic in a mountain temple served to enhance Ssanggye Temple as a pilgrimage site. Fourth and finally there was a deification of the ancient Ch</w:t>
      </w:r>
      <w:r>
        <w:rPr>
          <w:rFonts w:ascii="Times New Roman" w:hAnsi="Times New Roman" w:cs="Times New Roman"/>
          <w:sz w:val="22"/>
        </w:rPr>
        <w:t>’</w:t>
      </w:r>
      <w:r w:rsidRPr="00461CEE">
        <w:rPr>
          <w:rFonts w:ascii="Times New Roman" w:hAnsi="Times New Roman" w:cs="Times New Roman"/>
          <w:sz w:val="22"/>
        </w:rPr>
        <w:t>an masters such as Hui Neng. Already in China there were legends concerning Hui Neng</w:t>
      </w:r>
      <w:r>
        <w:rPr>
          <w:rFonts w:ascii="Times New Roman" w:hAnsi="Times New Roman" w:cs="Times New Roman"/>
          <w:sz w:val="22"/>
        </w:rPr>
        <w:t>’</w:t>
      </w:r>
      <w:r w:rsidRPr="00461CEE">
        <w:rPr>
          <w:rFonts w:ascii="Times New Roman" w:hAnsi="Times New Roman" w:cs="Times New Roman"/>
          <w:sz w:val="22"/>
        </w:rPr>
        <w:t>s staff being used as a dowser to find wells and springs and his robe being used to renew dried up springs.35 It was not long until stories began to be told of mysterious light emanating from the pagoda in the Gumdang. Devout pilgrims who placed their hand inside an opening in the back of the pagoda were able to feel the hair attached to the skull and miraculous healings were said to take place. Ssanggye Temple was not only a center of Seon Buddhist meditation</w:t>
      </w:r>
      <w:r>
        <w:rPr>
          <w:rFonts w:ascii="Times New Roman" w:hAnsi="Times New Roman" w:cs="Times New Roman"/>
          <w:sz w:val="22"/>
        </w:rPr>
        <w:t>,</w:t>
      </w:r>
      <w:r w:rsidRPr="00461CEE">
        <w:rPr>
          <w:rFonts w:ascii="Times New Roman" w:hAnsi="Times New Roman" w:cs="Times New Roman"/>
          <w:sz w:val="22"/>
        </w:rPr>
        <w:t xml:space="preserve"> </w:t>
      </w:r>
      <w:r>
        <w:rPr>
          <w:rFonts w:ascii="Times New Roman" w:hAnsi="Times New Roman" w:cs="Times New Roman" w:hint="eastAsia"/>
          <w:sz w:val="22"/>
        </w:rPr>
        <w:t xml:space="preserve">[page 13]  </w:t>
      </w:r>
      <w:r w:rsidRPr="00461CEE">
        <w:rPr>
          <w:rFonts w:ascii="Times New Roman" w:hAnsi="Times New Roman" w:cs="Times New Roman"/>
          <w:sz w:val="22"/>
        </w:rPr>
        <w:t xml:space="preserve">but also a center of </w:t>
      </w:r>
      <w:r w:rsidRPr="00461CEE">
        <w:rPr>
          <w:rFonts w:ascii="Times New Roman" w:hAnsi="Times New Roman" w:cs="Times New Roman"/>
          <w:sz w:val="22"/>
        </w:rPr>
        <w:lastRenderedPageBreak/>
        <w:t>pilgrimage which drew a great variety of people to the temple.</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Among those who were associated with Ssanggye Temple was Ch</w:t>
      </w:r>
      <w:r>
        <w:rPr>
          <w:rFonts w:ascii="Times New Roman" w:hAnsi="Times New Roman" w:cs="Times New Roman"/>
          <w:sz w:val="22"/>
        </w:rPr>
        <w:t>’</w:t>
      </w:r>
      <w:r w:rsidRPr="00461CEE">
        <w:rPr>
          <w:rFonts w:ascii="Times New Roman" w:hAnsi="Times New Roman" w:cs="Times New Roman"/>
          <w:sz w:val="22"/>
        </w:rPr>
        <w:t>oe Ch</w:t>
      </w:r>
      <w:r>
        <w:rPr>
          <w:rFonts w:ascii="Times New Roman" w:hAnsi="Times New Roman" w:cs="Times New Roman"/>
          <w:sz w:val="22"/>
        </w:rPr>
        <w:t>’</w:t>
      </w:r>
      <w:r w:rsidRPr="00461CEE">
        <w:rPr>
          <w:rFonts w:ascii="Times New Roman" w:hAnsi="Times New Roman" w:cs="Times New Roman"/>
          <w:sz w:val="22"/>
        </w:rPr>
        <w:t>i-won (b. 857)</w:t>
      </w:r>
      <w:r>
        <w:rPr>
          <w:rFonts w:ascii="Times New Roman" w:hAnsi="Times New Roman" w:cs="Times New Roman"/>
          <w:sz w:val="22"/>
        </w:rPr>
        <w:t>,</w:t>
      </w:r>
      <w:r w:rsidRPr="00461CEE">
        <w:rPr>
          <w:rFonts w:ascii="Times New Roman" w:hAnsi="Times New Roman" w:cs="Times New Roman"/>
          <w:sz w:val="22"/>
        </w:rPr>
        <w:t xml:space="preserve"> who is sometimes called the father of Korean literature. The inscription on the large memorial stele found in the temple courtyard was written by Ch</w:t>
      </w:r>
      <w:r>
        <w:rPr>
          <w:rFonts w:ascii="Times New Roman" w:hAnsi="Times New Roman" w:cs="Times New Roman"/>
          <w:sz w:val="22"/>
        </w:rPr>
        <w:t>’</w:t>
      </w:r>
      <w:r w:rsidRPr="00461CEE">
        <w:rPr>
          <w:rFonts w:ascii="Times New Roman" w:hAnsi="Times New Roman" w:cs="Times New Roman"/>
          <w:sz w:val="22"/>
        </w:rPr>
        <w:t>oe. Mysteriously</w:t>
      </w:r>
      <w:r>
        <w:rPr>
          <w:rFonts w:ascii="Times New Roman" w:hAnsi="Times New Roman" w:cs="Times New Roman"/>
          <w:sz w:val="22"/>
        </w:rPr>
        <w:t>,</w:t>
      </w:r>
      <w:r w:rsidRPr="00461CEE">
        <w:rPr>
          <w:rFonts w:ascii="Times New Roman" w:hAnsi="Times New Roman" w:cs="Times New Roman"/>
          <w:sz w:val="22"/>
        </w:rPr>
        <w:t xml:space="preserve"> he disappeared on Chiri Mountain. Over the years other </w:t>
      </w:r>
      <w:r>
        <w:rPr>
          <w:rFonts w:ascii="Times New Roman" w:hAnsi="Times New Roman" w:cs="Times New Roman"/>
          <w:sz w:val="22"/>
        </w:rPr>
        <w:t>“</w:t>
      </w:r>
      <w:r w:rsidRPr="00461CEE">
        <w:rPr>
          <w:rFonts w:ascii="Times New Roman" w:hAnsi="Times New Roman" w:cs="Times New Roman"/>
          <w:sz w:val="22"/>
        </w:rPr>
        <w:t>mountain men</w:t>
      </w:r>
      <w:r>
        <w:rPr>
          <w:rFonts w:ascii="Times New Roman" w:hAnsi="Times New Roman" w:cs="Times New Roman"/>
          <w:sz w:val="22"/>
        </w:rPr>
        <w:t>”</w:t>
      </w:r>
      <w:r w:rsidRPr="00461CEE">
        <w:rPr>
          <w:rFonts w:ascii="Times New Roman" w:hAnsi="Times New Roman" w:cs="Times New Roman"/>
          <w:sz w:val="22"/>
        </w:rPr>
        <w:t xml:space="preserve"> followed after him</w:t>
      </w:r>
      <w:r>
        <w:rPr>
          <w:rFonts w:ascii="Times New Roman" w:hAnsi="Times New Roman" w:cs="Times New Roman"/>
          <w:sz w:val="22"/>
        </w:rPr>
        <w:t>,</w:t>
      </w:r>
      <w:r w:rsidRPr="00461CEE">
        <w:rPr>
          <w:rFonts w:ascii="Times New Roman" w:hAnsi="Times New Roman" w:cs="Times New Roman"/>
          <w:sz w:val="22"/>
        </w:rPr>
        <w:t xml:space="preserve"> and some of them also disappeared on the mountain. All</w:t>
      </w:r>
      <w:r>
        <w:rPr>
          <w:rFonts w:ascii="Times New Roman" w:hAnsi="Times New Roman" w:cs="Times New Roman"/>
          <w:sz w:val="22"/>
        </w:rPr>
        <w:t>,</w:t>
      </w:r>
      <w:r w:rsidRPr="00461CEE">
        <w:rPr>
          <w:rFonts w:ascii="Times New Roman" w:hAnsi="Times New Roman" w:cs="Times New Roman"/>
          <w:sz w:val="22"/>
        </w:rPr>
        <w:t xml:space="preserve"> however</w:t>
      </w:r>
      <w:r>
        <w:rPr>
          <w:rFonts w:ascii="Times New Roman" w:hAnsi="Times New Roman" w:cs="Times New Roman"/>
          <w:sz w:val="22"/>
        </w:rPr>
        <w:t>,</w:t>
      </w:r>
      <w:r w:rsidRPr="00461CEE">
        <w:rPr>
          <w:rFonts w:ascii="Times New Roman" w:hAnsi="Times New Roman" w:cs="Times New Roman"/>
          <w:sz w:val="22"/>
        </w:rPr>
        <w:t xml:space="preserve"> were attracted to the sacredness of the mountain and to its temples such as Ssanggye Temple.36 There were even stories which placed the legendary original site of the Utopian Chonghakdong in the vicinity of Ssanggye Temple. Surely the presence of a relic of the Sixth Patriarch served to add to the spiritual aura which surrounded Ssanggye Temple and its immediate environs.</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The question for contemporary scholars</w:t>
      </w:r>
      <w:r>
        <w:rPr>
          <w:rFonts w:ascii="Times New Roman" w:hAnsi="Times New Roman" w:cs="Times New Roman"/>
          <w:sz w:val="22"/>
        </w:rPr>
        <w:t>,</w:t>
      </w:r>
      <w:r w:rsidRPr="00461CEE">
        <w:rPr>
          <w:rFonts w:ascii="Times New Roman" w:hAnsi="Times New Roman" w:cs="Times New Roman"/>
          <w:sz w:val="22"/>
        </w:rPr>
        <w:t xml:space="preserve"> of course</w:t>
      </w:r>
      <w:r>
        <w:rPr>
          <w:rFonts w:ascii="Times New Roman" w:hAnsi="Times New Roman" w:cs="Times New Roman"/>
          <w:sz w:val="22"/>
        </w:rPr>
        <w:t>,</w:t>
      </w:r>
      <w:r w:rsidRPr="00461CEE">
        <w:rPr>
          <w:rFonts w:ascii="Times New Roman" w:hAnsi="Times New Roman" w:cs="Times New Roman"/>
          <w:sz w:val="22"/>
        </w:rPr>
        <w:t xml:space="preserve"> is: Does the pagoda in the Gumdang at Ssanggye Temple actually contain the skull of Hui Neng? According to the account of the stupa keeper recorded in the appendix to The Platform Sutra</w:t>
      </w:r>
      <w:r>
        <w:rPr>
          <w:rFonts w:ascii="Times New Roman" w:hAnsi="Times New Roman" w:cs="Times New Roman"/>
          <w:sz w:val="22"/>
        </w:rPr>
        <w:t>,</w:t>
      </w:r>
      <w:r w:rsidRPr="00461CEE">
        <w:rPr>
          <w:rFonts w:ascii="Times New Roman" w:hAnsi="Times New Roman" w:cs="Times New Roman"/>
          <w:sz w:val="22"/>
        </w:rPr>
        <w:t xml:space="preserve"> the answer is clearly </w:t>
      </w:r>
      <w:r>
        <w:rPr>
          <w:rFonts w:ascii="Times New Roman" w:hAnsi="Times New Roman" w:cs="Times New Roman"/>
          <w:sz w:val="22"/>
        </w:rPr>
        <w:t>“</w:t>
      </w:r>
      <w:r w:rsidRPr="00461CEE">
        <w:rPr>
          <w:rFonts w:ascii="Times New Roman" w:hAnsi="Times New Roman" w:cs="Times New Roman"/>
          <w:sz w:val="22"/>
        </w:rPr>
        <w:t>no.</w:t>
      </w:r>
      <w:r>
        <w:rPr>
          <w:rFonts w:ascii="Times New Roman" w:hAnsi="Times New Roman" w:cs="Times New Roman"/>
          <w:sz w:val="22"/>
        </w:rPr>
        <w:t>”</w:t>
      </w:r>
      <w:r w:rsidRPr="00461CEE">
        <w:rPr>
          <w:rFonts w:ascii="Times New Roman" w:hAnsi="Times New Roman" w:cs="Times New Roman"/>
          <w:sz w:val="22"/>
        </w:rPr>
        <w:t xml:space="preserve"> Indeed</w:t>
      </w:r>
      <w:r>
        <w:rPr>
          <w:rFonts w:ascii="Times New Roman" w:hAnsi="Times New Roman" w:cs="Times New Roman"/>
          <w:sz w:val="22"/>
        </w:rPr>
        <w:t>,</w:t>
      </w:r>
      <w:r w:rsidRPr="00461CEE">
        <w:rPr>
          <w:rFonts w:ascii="Times New Roman" w:hAnsi="Times New Roman" w:cs="Times New Roman"/>
          <w:sz w:val="22"/>
        </w:rPr>
        <w:t xml:space="preserve"> a life- size photograph of the mummified body of Hui Neng kept on display in the Ssanggye Temple Museum would appear to support this answer</w:t>
      </w:r>
      <w:r>
        <w:rPr>
          <w:rFonts w:ascii="Times New Roman" w:hAnsi="Times New Roman" w:cs="Times New Roman"/>
          <w:sz w:val="22"/>
        </w:rPr>
        <w:t>,</w:t>
      </w:r>
      <w:r w:rsidRPr="00461CEE">
        <w:rPr>
          <w:rFonts w:ascii="Times New Roman" w:hAnsi="Times New Roman" w:cs="Times New Roman"/>
          <w:sz w:val="22"/>
        </w:rPr>
        <w:t xml:space="preserve"> for it is obvious that the head is fully intact and firmly attached to the body. At the same time</w:t>
      </w:r>
      <w:r>
        <w:rPr>
          <w:rFonts w:ascii="Times New Roman" w:hAnsi="Times New Roman" w:cs="Times New Roman"/>
          <w:sz w:val="22"/>
        </w:rPr>
        <w:t>,</w:t>
      </w:r>
      <w:r w:rsidRPr="00461CEE">
        <w:rPr>
          <w:rFonts w:ascii="Times New Roman" w:hAnsi="Times New Roman" w:cs="Times New Roman"/>
          <w:sz w:val="22"/>
        </w:rPr>
        <w:t xml:space="preserve"> however</w:t>
      </w:r>
      <w:r>
        <w:rPr>
          <w:rFonts w:ascii="Times New Roman" w:hAnsi="Times New Roman" w:cs="Times New Roman"/>
          <w:sz w:val="22"/>
        </w:rPr>
        <w:t>,</w:t>
      </w:r>
      <w:r w:rsidRPr="00461CEE">
        <w:rPr>
          <w:rFonts w:ascii="Times New Roman" w:hAnsi="Times New Roman" w:cs="Times New Roman"/>
          <w:sz w:val="22"/>
        </w:rPr>
        <w:t xml:space="preserve"> it is highly probable that the pagoda contains a </w:t>
      </w:r>
      <w:r>
        <w:rPr>
          <w:rFonts w:ascii="Times New Roman" w:hAnsi="Times New Roman" w:cs="Times New Roman"/>
          <w:sz w:val="22"/>
        </w:rPr>
        <w:t>“</w:t>
      </w:r>
      <w:r w:rsidRPr="00461CEE">
        <w:rPr>
          <w:rFonts w:ascii="Times New Roman" w:hAnsi="Times New Roman" w:cs="Times New Roman"/>
          <w:sz w:val="22"/>
        </w:rPr>
        <w:t>skull relic</w:t>
      </w:r>
      <w:r>
        <w:rPr>
          <w:rFonts w:ascii="Times New Roman" w:hAnsi="Times New Roman" w:cs="Times New Roman"/>
          <w:sz w:val="22"/>
        </w:rPr>
        <w:t>,”</w:t>
      </w:r>
      <w:r w:rsidRPr="00461CEE">
        <w:rPr>
          <w:rFonts w:ascii="Times New Roman" w:hAnsi="Times New Roman" w:cs="Times New Roman"/>
          <w:sz w:val="22"/>
        </w:rPr>
        <w:t xml:space="preserve"> that is</w:t>
      </w:r>
      <w:r>
        <w:rPr>
          <w:rFonts w:ascii="Times New Roman" w:hAnsi="Times New Roman" w:cs="Times New Roman"/>
          <w:sz w:val="22"/>
        </w:rPr>
        <w:t>,</w:t>
      </w:r>
      <w:r w:rsidRPr="00461CEE">
        <w:rPr>
          <w:rFonts w:ascii="Times New Roman" w:hAnsi="Times New Roman" w:cs="Times New Roman"/>
          <w:sz w:val="22"/>
        </w:rPr>
        <w:t xml:space="preserve"> some part of Hui Neng that would normally be attached to the skull or the head</w:t>
      </w:r>
      <w:r>
        <w:rPr>
          <w:rFonts w:ascii="Times New Roman" w:hAnsi="Times New Roman" w:cs="Times New Roman"/>
          <w:sz w:val="22"/>
        </w:rPr>
        <w:t>,</w:t>
      </w:r>
      <w:r w:rsidRPr="00461CEE">
        <w:rPr>
          <w:rFonts w:ascii="Times New Roman" w:hAnsi="Times New Roman" w:cs="Times New Roman"/>
          <w:sz w:val="22"/>
        </w:rPr>
        <w:t xml:space="preserve"> such as a lock of hair or perhaps even a patch of skin with the hair still attached. Chinese records note that bits of hair were taken from the mummified body from time to time to be used as relics. It is most likely that when it was obvious that it would be impossible to remove the head from the body</w:t>
      </w:r>
      <w:r>
        <w:rPr>
          <w:rFonts w:ascii="Times New Roman" w:hAnsi="Times New Roman" w:cs="Times New Roman"/>
          <w:sz w:val="22"/>
        </w:rPr>
        <w:t>,</w:t>
      </w:r>
      <w:r w:rsidRPr="00461CEE">
        <w:rPr>
          <w:rFonts w:ascii="Times New Roman" w:hAnsi="Times New Roman" w:cs="Times New Roman"/>
          <w:sz w:val="22"/>
        </w:rPr>
        <w:t xml:space="preserve"> the thief simply grabbed a few locks of hair and these were given to Taebi and Sambop to take back to Korea.</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 xml:space="preserve">As for the </w:t>
      </w:r>
      <w:r>
        <w:rPr>
          <w:rFonts w:ascii="Times New Roman" w:hAnsi="Times New Roman" w:cs="Times New Roman"/>
          <w:sz w:val="22"/>
        </w:rPr>
        <w:t>“</w:t>
      </w:r>
      <w:r w:rsidRPr="00461CEE">
        <w:rPr>
          <w:rFonts w:ascii="Times New Roman" w:hAnsi="Times New Roman" w:cs="Times New Roman"/>
          <w:sz w:val="22"/>
        </w:rPr>
        <w:t>hair attached to the skull</w:t>
      </w:r>
      <w:r>
        <w:rPr>
          <w:rFonts w:ascii="Times New Roman" w:hAnsi="Times New Roman" w:cs="Times New Roman"/>
          <w:sz w:val="22"/>
        </w:rPr>
        <w:t>”</w:t>
      </w:r>
      <w:r w:rsidRPr="00461CEE">
        <w:rPr>
          <w:rFonts w:ascii="Times New Roman" w:hAnsi="Times New Roman" w:cs="Times New Roman"/>
          <w:sz w:val="22"/>
        </w:rPr>
        <w:t xml:space="preserve"> which devout pilgrims feel when they place their hand inside the opening in the back of the pagoda</w:t>
      </w:r>
      <w:r>
        <w:rPr>
          <w:rFonts w:ascii="Times New Roman" w:hAnsi="Times New Roman" w:cs="Times New Roman"/>
          <w:sz w:val="22"/>
        </w:rPr>
        <w:t>,</w:t>
      </w:r>
      <w:r w:rsidRPr="00461CEE">
        <w:rPr>
          <w:rFonts w:ascii="Times New Roman" w:hAnsi="Times New Roman" w:cs="Times New Roman"/>
          <w:sz w:val="22"/>
        </w:rPr>
        <w:t xml:space="preserve"> it is obvious that this is not literally the hair of Hui Neng. The actual relic would have been placed in a reliquary and sealed inside the pagoda where it would be out of public view and kept safe. This is the case with </w:t>
      </w:r>
      <w:r>
        <w:rPr>
          <w:rFonts w:ascii="Times New Roman" w:hAnsi="Times New Roman" w:cs="Times New Roman" w:hint="eastAsia"/>
          <w:sz w:val="22"/>
        </w:rPr>
        <w:t xml:space="preserve">[page 14]  </w:t>
      </w:r>
      <w:r w:rsidRPr="00461CEE">
        <w:rPr>
          <w:rFonts w:ascii="Times New Roman" w:hAnsi="Times New Roman" w:cs="Times New Roman"/>
          <w:sz w:val="22"/>
        </w:rPr>
        <w:t>relics in other Buddhist temples in Korea and there is no reason to assume that things would be different at Ssanggye Temple.</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While it has been suggested that Taebi and Sambop were legendary figures</w:t>
      </w:r>
      <w:r>
        <w:rPr>
          <w:rFonts w:ascii="Times New Roman" w:hAnsi="Times New Roman" w:cs="Times New Roman"/>
          <w:sz w:val="22"/>
        </w:rPr>
        <w:t>,</w:t>
      </w:r>
      <w:r w:rsidRPr="00461CEE">
        <w:rPr>
          <w:rFonts w:ascii="Times New Roman" w:hAnsi="Times New Roman" w:cs="Times New Roman"/>
          <w:sz w:val="22"/>
        </w:rPr>
        <w:t xml:space="preserve"> there have also been questions raised concerning the historicity of Hui Neng. Indeed</w:t>
      </w:r>
      <w:r>
        <w:rPr>
          <w:rFonts w:ascii="Times New Roman" w:hAnsi="Times New Roman" w:cs="Times New Roman"/>
          <w:sz w:val="22"/>
        </w:rPr>
        <w:t>,</w:t>
      </w:r>
      <w:r w:rsidRPr="00461CEE">
        <w:rPr>
          <w:rFonts w:ascii="Times New Roman" w:hAnsi="Times New Roman" w:cs="Times New Roman"/>
          <w:sz w:val="22"/>
        </w:rPr>
        <w:t xml:space="preserve"> some scholars have asserted that so little is known about Hui Neng</w:t>
      </w:r>
      <w:r>
        <w:rPr>
          <w:rFonts w:ascii="Times New Roman" w:hAnsi="Times New Roman" w:cs="Times New Roman"/>
          <w:sz w:val="22"/>
        </w:rPr>
        <w:t>,</w:t>
      </w:r>
      <w:r w:rsidRPr="00461CEE">
        <w:rPr>
          <w:rFonts w:ascii="Times New Roman" w:hAnsi="Times New Roman" w:cs="Times New Roman"/>
          <w:sz w:val="22"/>
        </w:rPr>
        <w:t xml:space="preserve"> and so little of what is in The Platform Sutra was actually spoken by Hui Neng</w:t>
      </w:r>
      <w:r>
        <w:rPr>
          <w:rFonts w:ascii="Times New Roman" w:hAnsi="Times New Roman" w:cs="Times New Roman"/>
          <w:sz w:val="22"/>
        </w:rPr>
        <w:t>,</w:t>
      </w:r>
      <w:r w:rsidRPr="00461CEE">
        <w:rPr>
          <w:rFonts w:ascii="Times New Roman" w:hAnsi="Times New Roman" w:cs="Times New Roman"/>
          <w:sz w:val="22"/>
        </w:rPr>
        <w:t xml:space="preserve"> that almost everything about Hui Neng is a fabrication designed wholly for the purpose of establishing him as the Sixth Patriarch and thus establishing the basis for a Jineage.37 Perhaps the entire truth of the matter will never be known</w:t>
      </w:r>
      <w:r>
        <w:rPr>
          <w:rFonts w:ascii="Times New Roman" w:hAnsi="Times New Roman" w:cs="Times New Roman"/>
          <w:sz w:val="22"/>
        </w:rPr>
        <w:t>,</w:t>
      </w:r>
      <w:r w:rsidRPr="00461CEE">
        <w:rPr>
          <w:rFonts w:ascii="Times New Roman" w:hAnsi="Times New Roman" w:cs="Times New Roman"/>
          <w:sz w:val="22"/>
        </w:rPr>
        <w:t xml:space="preserve"> but what is known is that Hui Neng has been established as the Sixth Patriarch and the Ch</w:t>
      </w:r>
      <w:r>
        <w:rPr>
          <w:rFonts w:ascii="Times New Roman" w:hAnsi="Times New Roman" w:cs="Times New Roman"/>
          <w:sz w:val="22"/>
        </w:rPr>
        <w:t>’</w:t>
      </w:r>
      <w:r w:rsidRPr="00461CEE">
        <w:rPr>
          <w:rFonts w:ascii="Times New Roman" w:hAnsi="Times New Roman" w:cs="Times New Roman"/>
          <w:sz w:val="22"/>
        </w:rPr>
        <w:t>an</w:t>
      </w:r>
      <w:r>
        <w:rPr>
          <w:rFonts w:ascii="Times New Roman" w:hAnsi="Times New Roman" w:cs="Times New Roman"/>
          <w:sz w:val="22"/>
        </w:rPr>
        <w:t>,</w:t>
      </w:r>
      <w:r w:rsidRPr="00461CEE">
        <w:rPr>
          <w:rFonts w:ascii="Times New Roman" w:hAnsi="Times New Roman" w:cs="Times New Roman"/>
          <w:sz w:val="22"/>
        </w:rPr>
        <w:t xml:space="preserve"> Seon/Zen lineages in existence today originate from this source or are</w:t>
      </w:r>
      <w:r>
        <w:rPr>
          <w:rFonts w:ascii="Times New Roman" w:hAnsi="Times New Roman" w:cs="Times New Roman"/>
          <w:sz w:val="22"/>
        </w:rPr>
        <w:t>,</w:t>
      </w:r>
      <w:r w:rsidRPr="00461CEE">
        <w:rPr>
          <w:rFonts w:ascii="Times New Roman" w:hAnsi="Times New Roman" w:cs="Times New Roman"/>
          <w:sz w:val="22"/>
        </w:rPr>
        <w:t xml:space="preserve"> as in the case of Chinul</w:t>
      </w:r>
      <w:r>
        <w:rPr>
          <w:rFonts w:ascii="Times New Roman" w:hAnsi="Times New Roman" w:cs="Times New Roman"/>
          <w:sz w:val="22"/>
        </w:rPr>
        <w:t>,</w:t>
      </w:r>
      <w:r w:rsidRPr="00461CEE">
        <w:rPr>
          <w:rFonts w:ascii="Times New Roman" w:hAnsi="Times New Roman" w:cs="Times New Roman"/>
          <w:sz w:val="22"/>
        </w:rPr>
        <w:t xml:space="preserve"> in some way related to this source. Scholars may engage in a critical debate as to just how this was accomplished</w:t>
      </w:r>
      <w:r>
        <w:rPr>
          <w:rFonts w:ascii="Times New Roman" w:hAnsi="Times New Roman" w:cs="Times New Roman"/>
          <w:sz w:val="22"/>
        </w:rPr>
        <w:t>,</w:t>
      </w:r>
      <w:r w:rsidRPr="00461CEE">
        <w:rPr>
          <w:rFonts w:ascii="Times New Roman" w:hAnsi="Times New Roman" w:cs="Times New Roman"/>
          <w:sz w:val="22"/>
        </w:rPr>
        <w:t xml:space="preserve"> but it is difficult to argue against the fact that it has been accomplished.</w:t>
      </w:r>
    </w:p>
    <w:p w:rsidR="00353331" w:rsidRDefault="00353331" w:rsidP="00353331">
      <w:pPr>
        <w:wordWrap/>
        <w:ind w:firstLineChars="400" w:firstLine="880"/>
        <w:rPr>
          <w:rFonts w:ascii="Times New Roman" w:hAnsi="Times New Roman" w:cs="Times New Roman" w:hint="eastAsia"/>
          <w:sz w:val="22"/>
        </w:rPr>
      </w:pPr>
      <w:r w:rsidRPr="00461CEE">
        <w:rPr>
          <w:rFonts w:ascii="Times New Roman" w:hAnsi="Times New Roman" w:cs="Times New Roman"/>
          <w:sz w:val="22"/>
        </w:rPr>
        <w:t>There is no doubt</w:t>
      </w:r>
      <w:r>
        <w:rPr>
          <w:rFonts w:ascii="Times New Roman" w:hAnsi="Times New Roman" w:cs="Times New Roman"/>
          <w:sz w:val="22"/>
        </w:rPr>
        <w:t>,</w:t>
      </w:r>
      <w:r w:rsidRPr="00461CEE">
        <w:rPr>
          <w:rFonts w:ascii="Times New Roman" w:hAnsi="Times New Roman" w:cs="Times New Roman"/>
          <w:sz w:val="22"/>
        </w:rPr>
        <w:t xml:space="preserve"> therefore</w:t>
      </w:r>
      <w:r>
        <w:rPr>
          <w:rFonts w:ascii="Times New Roman" w:hAnsi="Times New Roman" w:cs="Times New Roman"/>
          <w:sz w:val="22"/>
        </w:rPr>
        <w:t>,</w:t>
      </w:r>
      <w:r w:rsidRPr="00461CEE">
        <w:rPr>
          <w:rFonts w:ascii="Times New Roman" w:hAnsi="Times New Roman" w:cs="Times New Roman"/>
          <w:sz w:val="22"/>
        </w:rPr>
        <w:t xml:space="preserve"> that devout pilgrims</w:t>
      </w:r>
      <w:r>
        <w:rPr>
          <w:rFonts w:ascii="Times New Roman" w:hAnsi="Times New Roman" w:cs="Times New Roman"/>
          <w:sz w:val="22"/>
        </w:rPr>
        <w:t>,</w:t>
      </w:r>
      <w:r w:rsidRPr="00461CEE">
        <w:rPr>
          <w:rFonts w:ascii="Times New Roman" w:hAnsi="Times New Roman" w:cs="Times New Roman"/>
          <w:sz w:val="22"/>
        </w:rPr>
        <w:t xml:space="preserve"> Buddhist scholars</w:t>
      </w:r>
      <w:r>
        <w:rPr>
          <w:rFonts w:ascii="Times New Roman" w:hAnsi="Times New Roman" w:cs="Times New Roman"/>
          <w:sz w:val="22"/>
        </w:rPr>
        <w:t>,</w:t>
      </w:r>
      <w:r w:rsidRPr="00461CEE">
        <w:rPr>
          <w:rFonts w:ascii="Times New Roman" w:hAnsi="Times New Roman" w:cs="Times New Roman"/>
          <w:sz w:val="22"/>
        </w:rPr>
        <w:t xml:space="preserve"> and the merely curious will continue to come to Ssanggye Temple to visit the Gumdang. It is located within a walled inner courtyard of the temple where several Seon meditation halls are also found. At the top of a stone stairway</w:t>
      </w:r>
      <w:r>
        <w:rPr>
          <w:rFonts w:ascii="Times New Roman" w:hAnsi="Times New Roman" w:cs="Times New Roman"/>
          <w:sz w:val="22"/>
        </w:rPr>
        <w:t>,</w:t>
      </w:r>
      <w:r w:rsidRPr="00461CEE">
        <w:rPr>
          <w:rFonts w:ascii="Times New Roman" w:hAnsi="Times New Roman" w:cs="Times New Roman"/>
          <w:sz w:val="22"/>
        </w:rPr>
        <w:t xml:space="preserve"> nestled against the mountainside</w:t>
      </w:r>
      <w:r>
        <w:rPr>
          <w:rFonts w:ascii="Times New Roman" w:hAnsi="Times New Roman" w:cs="Times New Roman"/>
          <w:sz w:val="22"/>
        </w:rPr>
        <w:t>,</w:t>
      </w:r>
      <w:r w:rsidRPr="00461CEE">
        <w:rPr>
          <w:rFonts w:ascii="Times New Roman" w:hAnsi="Times New Roman" w:cs="Times New Roman"/>
          <w:sz w:val="22"/>
        </w:rPr>
        <w:t xml:space="preserve"> is the Gumdang. Inside the small stone pagoda is the </w:t>
      </w:r>
      <w:r>
        <w:rPr>
          <w:rFonts w:ascii="Times New Roman" w:hAnsi="Times New Roman" w:cs="Times New Roman"/>
          <w:sz w:val="22"/>
        </w:rPr>
        <w:t>“</w:t>
      </w:r>
      <w:r w:rsidRPr="00461CEE">
        <w:rPr>
          <w:rFonts w:ascii="Times New Roman" w:hAnsi="Times New Roman" w:cs="Times New Roman"/>
          <w:sz w:val="22"/>
        </w:rPr>
        <w:t>skull relic</w:t>
      </w:r>
      <w:r>
        <w:rPr>
          <w:rFonts w:ascii="Times New Roman" w:hAnsi="Times New Roman" w:cs="Times New Roman"/>
          <w:sz w:val="22"/>
        </w:rPr>
        <w:t>”</w:t>
      </w:r>
      <w:r w:rsidRPr="00461CEE">
        <w:rPr>
          <w:rFonts w:ascii="Times New Roman" w:hAnsi="Times New Roman" w:cs="Times New Roman"/>
          <w:sz w:val="22"/>
        </w:rPr>
        <w:t xml:space="preserve"> of the Sixth Patriarch which serves as mute testimony that Hui Neng</w:t>
      </w:r>
      <w:r>
        <w:rPr>
          <w:rFonts w:ascii="Times New Roman" w:hAnsi="Times New Roman" w:cs="Times New Roman"/>
          <w:sz w:val="22"/>
        </w:rPr>
        <w:t>,</w:t>
      </w:r>
      <w:r w:rsidRPr="00461CEE">
        <w:rPr>
          <w:rFonts w:ascii="Times New Roman" w:hAnsi="Times New Roman" w:cs="Times New Roman"/>
          <w:sz w:val="22"/>
        </w:rPr>
        <w:t xml:space="preserve"> or at least a part of him</w:t>
      </w:r>
      <w:r>
        <w:rPr>
          <w:rFonts w:ascii="Times New Roman" w:hAnsi="Times New Roman" w:cs="Times New Roman"/>
          <w:sz w:val="22"/>
        </w:rPr>
        <w:t>,</w:t>
      </w:r>
      <w:r w:rsidRPr="00461CEE">
        <w:rPr>
          <w:rFonts w:ascii="Times New Roman" w:hAnsi="Times New Roman" w:cs="Times New Roman"/>
          <w:sz w:val="22"/>
        </w:rPr>
        <w:t xml:space="preserve"> is indeed in Korea.</w:t>
      </w:r>
    </w:p>
    <w:p w:rsidR="00353331" w:rsidRPr="00461CEE" w:rsidRDefault="00353331" w:rsidP="00353331">
      <w:pPr>
        <w:wordWrap/>
        <w:ind w:firstLineChars="400" w:firstLine="880"/>
        <w:rPr>
          <w:rFonts w:ascii="Times New Roman" w:hAnsi="Times New Roman" w:cs="Times New Roman"/>
          <w:sz w:val="22"/>
        </w:rPr>
      </w:pPr>
    </w:p>
    <w:p w:rsidR="00353331" w:rsidRDefault="00353331" w:rsidP="00353331">
      <w:pPr>
        <w:wordWrap/>
        <w:ind w:firstLine="0"/>
        <w:rPr>
          <w:rFonts w:ascii="Times New Roman" w:hAnsi="Times New Roman" w:cs="Times New Roman" w:hint="eastAsia"/>
          <w:b/>
          <w:sz w:val="22"/>
        </w:rPr>
      </w:pPr>
      <w:r w:rsidRPr="009F44B7">
        <w:rPr>
          <w:rFonts w:ascii="Times New Roman" w:hAnsi="Times New Roman" w:cs="Times New Roman"/>
          <w:b/>
          <w:sz w:val="22"/>
        </w:rPr>
        <w:t>HUI NENG IN KOREA TODAY</w:t>
      </w:r>
    </w:p>
    <w:p w:rsidR="00353331" w:rsidRPr="009F44B7" w:rsidRDefault="00353331" w:rsidP="00353331">
      <w:pPr>
        <w:wordWrap/>
        <w:ind w:firstLine="0"/>
        <w:rPr>
          <w:rFonts w:ascii="Times New Roman" w:hAnsi="Times New Roman" w:cs="Times New Roman"/>
          <w:b/>
          <w:sz w:val="22"/>
        </w:rPr>
      </w:pP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During a visit to Ssanggye Temple in January of 2007 the writer was unable to visit the Gumdang because of the winter meditation session. The walled enclosure was closed to all visitors so as to provide an environment in which the monks could practice Seon meditation undisturbed. In the evening</w:t>
      </w:r>
      <w:r>
        <w:rPr>
          <w:rFonts w:ascii="Times New Roman" w:hAnsi="Times New Roman" w:cs="Times New Roman"/>
          <w:sz w:val="22"/>
        </w:rPr>
        <w:t>,</w:t>
      </w:r>
      <w:r w:rsidRPr="00461CEE">
        <w:rPr>
          <w:rFonts w:ascii="Times New Roman" w:hAnsi="Times New Roman" w:cs="Times New Roman"/>
          <w:sz w:val="22"/>
        </w:rPr>
        <w:t xml:space="preserve"> following a light supper</w:t>
      </w:r>
      <w:r>
        <w:rPr>
          <w:rFonts w:ascii="Times New Roman" w:hAnsi="Times New Roman" w:cs="Times New Roman"/>
          <w:sz w:val="22"/>
        </w:rPr>
        <w:t>,</w:t>
      </w:r>
      <w:r w:rsidRPr="00461CEE">
        <w:rPr>
          <w:rFonts w:ascii="Times New Roman" w:hAnsi="Times New Roman" w:cs="Times New Roman"/>
          <w:sz w:val="22"/>
        </w:rPr>
        <w:t xml:space="preserve"> the monks had a period of free time during which they were allowed to take walks down to the nearby village. There were many small groups of between five to ten monks taking their evening walks. It was obvious that monks had come from temples all over Korea in order to practice meditation at Ssanggye Temple. While there may have been questions concerning the historical existence of Hui Neng and Taebi and Sambop</w:t>
      </w:r>
      <w:r>
        <w:rPr>
          <w:rFonts w:ascii="Times New Roman" w:hAnsi="Times New Roman" w:cs="Times New Roman"/>
          <w:sz w:val="22"/>
        </w:rPr>
        <w:t>,</w:t>
      </w:r>
      <w:r w:rsidRPr="00461CEE">
        <w:rPr>
          <w:rFonts w:ascii="Times New Roman" w:hAnsi="Times New Roman" w:cs="Times New Roman"/>
          <w:sz w:val="22"/>
        </w:rPr>
        <w:t xml:space="preserve"> and perhaps even questions </w:t>
      </w:r>
      <w:r>
        <w:rPr>
          <w:rFonts w:ascii="Times New Roman" w:hAnsi="Times New Roman" w:cs="Times New Roman" w:hint="eastAsia"/>
          <w:sz w:val="22"/>
        </w:rPr>
        <w:t xml:space="preserve">[page 15]  </w:t>
      </w:r>
      <w:r w:rsidRPr="00461CEE">
        <w:rPr>
          <w:rFonts w:ascii="Times New Roman" w:hAnsi="Times New Roman" w:cs="Times New Roman"/>
          <w:sz w:val="22"/>
        </w:rPr>
        <w:t xml:space="preserve">about the </w:t>
      </w:r>
      <w:r>
        <w:rPr>
          <w:rFonts w:ascii="Times New Roman" w:hAnsi="Times New Roman" w:cs="Times New Roman"/>
          <w:sz w:val="22"/>
        </w:rPr>
        <w:t>“</w:t>
      </w:r>
      <w:r w:rsidRPr="00461CEE">
        <w:rPr>
          <w:rFonts w:ascii="Times New Roman" w:hAnsi="Times New Roman" w:cs="Times New Roman"/>
          <w:sz w:val="22"/>
        </w:rPr>
        <w:t>skull relic</w:t>
      </w:r>
      <w:r>
        <w:rPr>
          <w:rFonts w:ascii="Times New Roman" w:hAnsi="Times New Roman" w:cs="Times New Roman"/>
          <w:sz w:val="22"/>
        </w:rPr>
        <w:t>”</w:t>
      </w:r>
      <w:r w:rsidRPr="00461CEE">
        <w:rPr>
          <w:rFonts w:ascii="Times New Roman" w:hAnsi="Times New Roman" w:cs="Times New Roman"/>
          <w:sz w:val="22"/>
        </w:rPr>
        <w:t xml:space="preserve"> inside the pagoda in the Gumdang</w:t>
      </w:r>
      <w:r>
        <w:rPr>
          <w:rFonts w:ascii="Times New Roman" w:hAnsi="Times New Roman" w:cs="Times New Roman"/>
          <w:sz w:val="22"/>
        </w:rPr>
        <w:t>,</w:t>
      </w:r>
      <w:r w:rsidRPr="00461CEE">
        <w:rPr>
          <w:rFonts w:ascii="Times New Roman" w:hAnsi="Times New Roman" w:cs="Times New Roman"/>
          <w:sz w:val="22"/>
        </w:rPr>
        <w:t xml:space="preserve"> there was no question that the </w:t>
      </w:r>
      <w:r w:rsidRPr="00461CEE">
        <w:rPr>
          <w:rFonts w:ascii="Times New Roman" w:hAnsi="Times New Roman" w:cs="Times New Roman"/>
          <w:sz w:val="22"/>
        </w:rPr>
        <w:lastRenderedPageBreak/>
        <w:t>spirit of Hui Neng is very much alive in Korea today.</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This is due in part to the belief that the Korean Seon tradition is carried on through established lineages that can be traced back to Hui Neng. The Ven. Song Chol (1912-1993)</w:t>
      </w:r>
      <w:r>
        <w:rPr>
          <w:rFonts w:ascii="Times New Roman" w:hAnsi="Times New Roman" w:cs="Times New Roman"/>
          <w:sz w:val="22"/>
        </w:rPr>
        <w:t>,</w:t>
      </w:r>
      <w:r w:rsidRPr="00461CEE">
        <w:rPr>
          <w:rFonts w:ascii="Times New Roman" w:hAnsi="Times New Roman" w:cs="Times New Roman"/>
          <w:sz w:val="22"/>
        </w:rPr>
        <w:t xml:space="preserve"> Patriarch of the Chogye Order and celebrated hermit at Haein Temple on Kaya Mountain</w:t>
      </w:r>
      <w:r>
        <w:rPr>
          <w:rFonts w:ascii="Times New Roman" w:hAnsi="Times New Roman" w:cs="Times New Roman"/>
          <w:sz w:val="22"/>
        </w:rPr>
        <w:t>,</w:t>
      </w:r>
      <w:r w:rsidRPr="00461CEE">
        <w:rPr>
          <w:rFonts w:ascii="Times New Roman" w:hAnsi="Times New Roman" w:cs="Times New Roman"/>
          <w:sz w:val="22"/>
        </w:rPr>
        <w:t xml:space="preserve"> was especially insistent on this point. When asked: </w:t>
      </w:r>
      <w:r>
        <w:rPr>
          <w:rFonts w:ascii="Times New Roman" w:hAnsi="Times New Roman" w:cs="Times New Roman"/>
          <w:sz w:val="22"/>
        </w:rPr>
        <w:t>“</w:t>
      </w:r>
      <w:r w:rsidRPr="00461CEE">
        <w:rPr>
          <w:rFonts w:ascii="Times New Roman" w:hAnsi="Times New Roman" w:cs="Times New Roman"/>
          <w:sz w:val="22"/>
        </w:rPr>
        <w:t>Is there anyone you have a special respect for?</w:t>
      </w:r>
      <w:r>
        <w:rPr>
          <w:rFonts w:ascii="Times New Roman" w:hAnsi="Times New Roman" w:cs="Times New Roman"/>
          <w:sz w:val="22"/>
        </w:rPr>
        <w:t>”</w:t>
      </w:r>
      <w:r w:rsidRPr="00461CEE">
        <w:rPr>
          <w:rFonts w:ascii="Times New Roman" w:hAnsi="Times New Roman" w:cs="Times New Roman"/>
          <w:sz w:val="22"/>
        </w:rPr>
        <w:t xml:space="preserve"> he replied as follows:</w:t>
      </w:r>
    </w:p>
    <w:p w:rsidR="00353331" w:rsidRPr="00461CEE" w:rsidRDefault="00353331" w:rsidP="00353331">
      <w:pPr>
        <w:wordWrap/>
        <w:ind w:leftChars="380" w:left="760" w:firstLineChars="400" w:firstLine="880"/>
        <w:rPr>
          <w:rFonts w:ascii="Times New Roman" w:hAnsi="Times New Roman" w:cs="Times New Roman"/>
          <w:sz w:val="22"/>
        </w:rPr>
      </w:pPr>
      <w:r w:rsidRPr="00461CEE">
        <w:rPr>
          <w:rFonts w:ascii="Times New Roman" w:hAnsi="Times New Roman" w:cs="Times New Roman"/>
          <w:sz w:val="22"/>
        </w:rPr>
        <w:t>There are many outstanding figures throughout world history</w:t>
      </w:r>
      <w:r>
        <w:rPr>
          <w:rFonts w:ascii="Times New Roman" w:hAnsi="Times New Roman" w:cs="Times New Roman"/>
          <w:sz w:val="22"/>
        </w:rPr>
        <w:t>,</w:t>
      </w:r>
      <w:r w:rsidRPr="00461CEE">
        <w:rPr>
          <w:rFonts w:ascii="Times New Roman" w:hAnsi="Times New Roman" w:cs="Times New Roman"/>
          <w:sz w:val="22"/>
        </w:rPr>
        <w:t xml:space="preserve"> but I would have to say that the ones I respect the most are first</w:t>
      </w:r>
      <w:r>
        <w:rPr>
          <w:rFonts w:ascii="Times New Roman" w:hAnsi="Times New Roman" w:cs="Times New Roman"/>
          <w:sz w:val="22"/>
        </w:rPr>
        <w:t>,</w:t>
      </w:r>
      <w:r w:rsidRPr="00461CEE">
        <w:rPr>
          <w:rFonts w:ascii="Times New Roman" w:hAnsi="Times New Roman" w:cs="Times New Roman"/>
          <w:sz w:val="22"/>
        </w:rPr>
        <w:t xml:space="preserve"> the Buddha</w:t>
      </w:r>
      <w:r>
        <w:rPr>
          <w:rFonts w:ascii="Times New Roman" w:hAnsi="Times New Roman" w:cs="Times New Roman"/>
          <w:sz w:val="22"/>
        </w:rPr>
        <w:t>,</w:t>
      </w:r>
      <w:r w:rsidRPr="00461CEE">
        <w:rPr>
          <w:rFonts w:ascii="Times New Roman" w:hAnsi="Times New Roman" w:cs="Times New Roman"/>
          <w:sz w:val="22"/>
        </w:rPr>
        <w:t xml:space="preserve"> and the Sixth Patriarch Hui-neng. Based on his own experiences</w:t>
      </w:r>
      <w:r>
        <w:rPr>
          <w:rFonts w:ascii="Times New Roman" w:hAnsi="Times New Roman" w:cs="Times New Roman"/>
          <w:sz w:val="22"/>
        </w:rPr>
        <w:t>,</w:t>
      </w:r>
      <w:r w:rsidRPr="00461CEE">
        <w:rPr>
          <w:rFonts w:ascii="Times New Roman" w:hAnsi="Times New Roman" w:cs="Times New Roman"/>
          <w:sz w:val="22"/>
        </w:rPr>
        <w:t xml:space="preserve"> the Buddha addressed the issue of the true self and how to go about realizing it. And both the Buddha and Hui-neng gave the most profound and clear explanations on three important things: the Buddha nature of sentient beings</w:t>
      </w:r>
      <w:r>
        <w:rPr>
          <w:rFonts w:ascii="Times New Roman" w:hAnsi="Times New Roman" w:cs="Times New Roman"/>
          <w:sz w:val="22"/>
        </w:rPr>
        <w:t>,</w:t>
      </w:r>
      <w:r w:rsidRPr="00461CEE">
        <w:rPr>
          <w:rFonts w:ascii="Times New Roman" w:hAnsi="Times New Roman" w:cs="Times New Roman"/>
          <w:sz w:val="22"/>
        </w:rPr>
        <w:t xml:space="preserve"> the fact that this world is a paradise</w:t>
      </w:r>
      <w:r>
        <w:rPr>
          <w:rFonts w:ascii="Times New Roman" w:hAnsi="Times New Roman" w:cs="Times New Roman"/>
          <w:sz w:val="22"/>
        </w:rPr>
        <w:t>,</w:t>
      </w:r>
      <w:r w:rsidRPr="00461CEE">
        <w:rPr>
          <w:rFonts w:ascii="Times New Roman" w:hAnsi="Times New Roman" w:cs="Times New Roman"/>
          <w:sz w:val="22"/>
        </w:rPr>
        <w:t xml:space="preserve"> and the fact that present reality is absolute.38</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 xml:space="preserve">In the same series of interviews he also asserted that the Buddha and Hui Neng held to a similar position on the middle way. He said: </w:t>
      </w:r>
      <w:r>
        <w:rPr>
          <w:rFonts w:ascii="Times New Roman" w:hAnsi="Times New Roman" w:cs="Times New Roman"/>
          <w:sz w:val="22"/>
        </w:rPr>
        <w:t>“</w:t>
      </w:r>
      <w:r w:rsidRPr="00461CEE">
        <w:rPr>
          <w:rFonts w:ascii="Times New Roman" w:hAnsi="Times New Roman" w:cs="Times New Roman"/>
          <w:sz w:val="22"/>
        </w:rPr>
        <w:t>The Middle Way goes back to the Buddha</w:t>
      </w:r>
      <w:r>
        <w:rPr>
          <w:rFonts w:ascii="Times New Roman" w:hAnsi="Times New Roman" w:cs="Times New Roman"/>
          <w:sz w:val="22"/>
        </w:rPr>
        <w:t>’</w:t>
      </w:r>
      <w:r w:rsidRPr="00461CEE">
        <w:rPr>
          <w:rFonts w:ascii="Times New Roman" w:hAnsi="Times New Roman" w:cs="Times New Roman"/>
          <w:sz w:val="22"/>
        </w:rPr>
        <w:t>s first sermon to the five ascetics at the Deer Park where he introduced the concept of non-suffering</w:t>
      </w:r>
      <w:r>
        <w:rPr>
          <w:rFonts w:ascii="Times New Roman" w:hAnsi="Times New Roman" w:cs="Times New Roman"/>
          <w:sz w:val="22"/>
        </w:rPr>
        <w:t>,</w:t>
      </w:r>
      <w:r w:rsidRPr="00461CEE">
        <w:rPr>
          <w:rFonts w:ascii="Times New Roman" w:hAnsi="Times New Roman" w:cs="Times New Roman"/>
          <w:sz w:val="22"/>
        </w:rPr>
        <w:t xml:space="preserve"> non- joy. The Sixth Patriarch of Ch</w:t>
      </w:r>
      <w:r>
        <w:rPr>
          <w:rFonts w:ascii="Times New Roman" w:hAnsi="Times New Roman" w:cs="Times New Roman"/>
          <w:sz w:val="22"/>
        </w:rPr>
        <w:t>’</w:t>
      </w:r>
      <w:r w:rsidRPr="00461CEE">
        <w:rPr>
          <w:rFonts w:ascii="Times New Roman" w:hAnsi="Times New Roman" w:cs="Times New Roman"/>
          <w:sz w:val="22"/>
        </w:rPr>
        <w:t>an</w:t>
      </w:r>
      <w:r>
        <w:rPr>
          <w:rFonts w:ascii="Times New Roman" w:hAnsi="Times New Roman" w:cs="Times New Roman"/>
          <w:sz w:val="22"/>
        </w:rPr>
        <w:t>,</w:t>
      </w:r>
      <w:r w:rsidRPr="00461CEE">
        <w:rPr>
          <w:rFonts w:ascii="Times New Roman" w:hAnsi="Times New Roman" w:cs="Times New Roman"/>
          <w:sz w:val="22"/>
        </w:rPr>
        <w:t xml:space="preserve"> Hui-neng</w:t>
      </w:r>
      <w:r>
        <w:rPr>
          <w:rFonts w:ascii="Times New Roman" w:hAnsi="Times New Roman" w:cs="Times New Roman"/>
          <w:sz w:val="22"/>
        </w:rPr>
        <w:t>,</w:t>
      </w:r>
      <w:r w:rsidRPr="00461CEE">
        <w:rPr>
          <w:rFonts w:ascii="Times New Roman" w:hAnsi="Times New Roman" w:cs="Times New Roman"/>
          <w:sz w:val="22"/>
        </w:rPr>
        <w:t xml:space="preserve"> also made an important statement with his </w:t>
      </w:r>
      <w:r>
        <w:rPr>
          <w:rFonts w:ascii="Times New Roman" w:hAnsi="Times New Roman" w:cs="Times New Roman"/>
          <w:sz w:val="22"/>
        </w:rPr>
        <w:t>‘</w:t>
      </w:r>
      <w:r w:rsidRPr="00461CEE">
        <w:rPr>
          <w:rFonts w:ascii="Times New Roman" w:hAnsi="Times New Roman" w:cs="Times New Roman"/>
          <w:sz w:val="22"/>
        </w:rPr>
        <w:t>Think no good</w:t>
      </w:r>
      <w:r>
        <w:rPr>
          <w:rFonts w:ascii="Times New Roman" w:hAnsi="Times New Roman" w:cs="Times New Roman"/>
          <w:sz w:val="22"/>
        </w:rPr>
        <w:t>,</w:t>
      </w:r>
      <w:r w:rsidRPr="00461CEE">
        <w:rPr>
          <w:rFonts w:ascii="Times New Roman" w:hAnsi="Times New Roman" w:cs="Times New Roman"/>
          <w:sz w:val="22"/>
        </w:rPr>
        <w:t xml:space="preserve"> think no evil.</w:t>
      </w:r>
      <w:r>
        <w:rPr>
          <w:rFonts w:ascii="Times New Roman" w:hAnsi="Times New Roman" w:cs="Times New Roman"/>
          <w:sz w:val="22"/>
        </w:rPr>
        <w:t>’”</w:t>
      </w:r>
      <w:r w:rsidRPr="00461CEE">
        <w:rPr>
          <w:rFonts w:ascii="Times New Roman" w:hAnsi="Times New Roman" w:cs="Times New Roman"/>
          <w:sz w:val="22"/>
        </w:rPr>
        <w:t>39 Commenting on the assertion that the present world is a paradise</w:t>
      </w:r>
      <w:r>
        <w:rPr>
          <w:rFonts w:ascii="Times New Roman" w:hAnsi="Times New Roman" w:cs="Times New Roman"/>
          <w:sz w:val="22"/>
        </w:rPr>
        <w:t>,</w:t>
      </w:r>
      <w:r w:rsidRPr="00461CEE">
        <w:rPr>
          <w:rFonts w:ascii="Times New Roman" w:hAnsi="Times New Roman" w:cs="Times New Roman"/>
          <w:sz w:val="22"/>
        </w:rPr>
        <w:t xml:space="preserve"> Song Chol referred again to Hui Neng</w:t>
      </w:r>
      <w:r>
        <w:rPr>
          <w:rFonts w:ascii="Times New Roman" w:hAnsi="Times New Roman" w:cs="Times New Roman"/>
          <w:sz w:val="22"/>
        </w:rPr>
        <w:t>,</w:t>
      </w:r>
      <w:r w:rsidRPr="00461CEE">
        <w:rPr>
          <w:rFonts w:ascii="Times New Roman" w:hAnsi="Times New Roman" w:cs="Times New Roman"/>
          <w:sz w:val="22"/>
        </w:rPr>
        <w:t xml:space="preserve"> this time in a dharma lecture: </w:t>
      </w:r>
      <w:r>
        <w:rPr>
          <w:rFonts w:ascii="Times New Roman" w:hAnsi="Times New Roman" w:cs="Times New Roman"/>
          <w:sz w:val="22"/>
        </w:rPr>
        <w:t>“</w:t>
      </w:r>
      <w:r w:rsidRPr="00461CEE">
        <w:rPr>
          <w:rFonts w:ascii="Times New Roman" w:hAnsi="Times New Roman" w:cs="Times New Roman"/>
          <w:sz w:val="22"/>
        </w:rPr>
        <w:t>They say that paradise is in the west. So the Sixth Patriarch Hui Neng asked where the people in the west went if people in the east chanted and went to paradise in the west.... Paradise is right here</w:t>
      </w:r>
      <w:r>
        <w:rPr>
          <w:rFonts w:ascii="Times New Roman" w:hAnsi="Times New Roman" w:cs="Times New Roman"/>
          <w:sz w:val="22"/>
        </w:rPr>
        <w:t>,</w:t>
      </w:r>
      <w:r w:rsidRPr="00461CEE">
        <w:rPr>
          <w:rFonts w:ascii="Times New Roman" w:hAnsi="Times New Roman" w:cs="Times New Roman"/>
          <w:sz w:val="22"/>
        </w:rPr>
        <w:t xml:space="preserve"> right now</w:t>
      </w:r>
      <w:r>
        <w:rPr>
          <w:rFonts w:ascii="Times New Roman" w:hAnsi="Times New Roman" w:cs="Times New Roman"/>
          <w:sz w:val="22"/>
        </w:rPr>
        <w:t>,</w:t>
      </w:r>
      <w:r w:rsidRPr="00461CEE">
        <w:rPr>
          <w:rFonts w:ascii="Times New Roman" w:hAnsi="Times New Roman" w:cs="Times New Roman"/>
          <w:sz w:val="22"/>
        </w:rPr>
        <w:t xml:space="preserve"> in all directions. This is</w:t>
      </w:r>
      <w:r>
        <w:rPr>
          <w:rFonts w:ascii="Times New Roman" w:hAnsi="Times New Roman" w:cs="Times New Roman"/>
          <w:sz w:val="22"/>
        </w:rPr>
        <w:t>,</w:t>
      </w:r>
      <w:r w:rsidRPr="00461CEE">
        <w:rPr>
          <w:rFonts w:ascii="Times New Roman" w:hAnsi="Times New Roman" w:cs="Times New Roman"/>
          <w:sz w:val="22"/>
        </w:rPr>
        <w:t xml:space="preserve"> of course</w:t>
      </w:r>
      <w:r>
        <w:rPr>
          <w:rFonts w:ascii="Times New Roman" w:hAnsi="Times New Roman" w:cs="Times New Roman"/>
          <w:sz w:val="22"/>
        </w:rPr>
        <w:t>,</w:t>
      </w:r>
      <w:r w:rsidRPr="00461CEE">
        <w:rPr>
          <w:rFonts w:ascii="Times New Roman" w:hAnsi="Times New Roman" w:cs="Times New Roman"/>
          <w:sz w:val="22"/>
        </w:rPr>
        <w:t xml:space="preserve"> an echo of Hui Neng</w:t>
      </w:r>
      <w:r>
        <w:rPr>
          <w:rFonts w:ascii="Times New Roman" w:hAnsi="Times New Roman" w:cs="Times New Roman"/>
          <w:sz w:val="22"/>
        </w:rPr>
        <w:t>’</w:t>
      </w:r>
      <w:r w:rsidRPr="00461CEE">
        <w:rPr>
          <w:rFonts w:ascii="Times New Roman" w:hAnsi="Times New Roman" w:cs="Times New Roman"/>
          <w:sz w:val="22"/>
        </w:rPr>
        <w:t>s celebrated comment concerning the wind</w:t>
      </w:r>
      <w:r>
        <w:rPr>
          <w:rFonts w:ascii="Times New Roman" w:hAnsi="Times New Roman" w:cs="Times New Roman"/>
          <w:sz w:val="22"/>
        </w:rPr>
        <w:t>,</w:t>
      </w:r>
      <w:r w:rsidRPr="00461CEE">
        <w:rPr>
          <w:rFonts w:ascii="Times New Roman" w:hAnsi="Times New Roman" w:cs="Times New Roman"/>
          <w:sz w:val="22"/>
        </w:rPr>
        <w:t xml:space="preserve"> the banner</w:t>
      </w:r>
      <w:r>
        <w:rPr>
          <w:rFonts w:ascii="Times New Roman" w:hAnsi="Times New Roman" w:cs="Times New Roman"/>
          <w:sz w:val="22"/>
        </w:rPr>
        <w:t>,</w:t>
      </w:r>
      <w:r w:rsidRPr="00461CEE">
        <w:rPr>
          <w:rFonts w:ascii="Times New Roman" w:hAnsi="Times New Roman" w:cs="Times New Roman"/>
          <w:sz w:val="22"/>
        </w:rPr>
        <w:t xml:space="preserve"> and the mind.</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One can see in these statements not only an implied assertion of an association with a lineage going back to Hui Neng</w:t>
      </w:r>
      <w:r>
        <w:rPr>
          <w:rFonts w:ascii="Times New Roman" w:hAnsi="Times New Roman" w:cs="Times New Roman"/>
          <w:sz w:val="22"/>
        </w:rPr>
        <w:t>,</w:t>
      </w:r>
      <w:r w:rsidRPr="00461CEE">
        <w:rPr>
          <w:rFonts w:ascii="Times New Roman" w:hAnsi="Times New Roman" w:cs="Times New Roman"/>
          <w:sz w:val="22"/>
        </w:rPr>
        <w:t xml:space="preserve"> but also a statement of the belief in sudden enlightenment—the realization of the nature of a reality which already exists. This is not a reality which must be sought after following many years of concentrated study; it is a reality that can only be realized through a sudden awareness. In contemporary Seon understanding and practice the Yen</w:t>
      </w:r>
      <w:r>
        <w:rPr>
          <w:rFonts w:ascii="Times New Roman" w:hAnsi="Times New Roman" w:cs="Times New Roman"/>
          <w:sz w:val="22"/>
        </w:rPr>
        <w:t>,</w:t>
      </w:r>
      <w:r w:rsidRPr="00461CEE">
        <w:rPr>
          <w:rFonts w:ascii="Times New Roman" w:hAnsi="Times New Roman" w:cs="Times New Roman"/>
          <w:sz w:val="22"/>
        </w:rPr>
        <w:t xml:space="preserve"> Song Choi stood firmly within the</w:t>
      </w:r>
      <w:r>
        <w:rPr>
          <w:rFonts w:ascii="Times New Roman" w:hAnsi="Times New Roman" w:cs="Times New Roman" w:hint="eastAsia"/>
          <w:sz w:val="22"/>
        </w:rPr>
        <w:t xml:space="preserve">[page 16]  </w:t>
      </w:r>
      <w:r w:rsidRPr="00461CEE">
        <w:rPr>
          <w:rFonts w:ascii="Times New Roman" w:hAnsi="Times New Roman" w:cs="Times New Roman"/>
          <w:sz w:val="22"/>
        </w:rPr>
        <w:t>lineage and tradition of Hui Neng and thus assured that the spirit of Hui Neng would remain alive within Korean Buddhism.</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This has brought to the fore a longstanding dispute within the Korean Seon community which centered around the teachings of Chinul</w:t>
      </w:r>
      <w:r>
        <w:rPr>
          <w:rFonts w:ascii="Times New Roman" w:hAnsi="Times New Roman" w:cs="Times New Roman"/>
          <w:sz w:val="22"/>
        </w:rPr>
        <w:t>,</w:t>
      </w:r>
      <w:r w:rsidRPr="00461CEE">
        <w:rPr>
          <w:rFonts w:ascii="Times New Roman" w:hAnsi="Times New Roman" w:cs="Times New Roman"/>
          <w:sz w:val="22"/>
        </w:rPr>
        <w:t xml:space="preserve"> who did not study in China and thus lacked an </w:t>
      </w:r>
      <w:r>
        <w:rPr>
          <w:rFonts w:ascii="Times New Roman" w:hAnsi="Times New Roman" w:cs="Times New Roman"/>
          <w:sz w:val="22"/>
        </w:rPr>
        <w:t>“</w:t>
      </w:r>
      <w:r w:rsidRPr="00461CEE">
        <w:rPr>
          <w:rFonts w:ascii="Times New Roman" w:hAnsi="Times New Roman" w:cs="Times New Roman"/>
          <w:sz w:val="22"/>
        </w:rPr>
        <w:t>authentic</w:t>
      </w:r>
      <w:r>
        <w:rPr>
          <w:rFonts w:ascii="Times New Roman" w:hAnsi="Times New Roman" w:cs="Times New Roman"/>
          <w:sz w:val="22"/>
        </w:rPr>
        <w:t>”</w:t>
      </w:r>
      <w:r w:rsidRPr="00461CEE">
        <w:rPr>
          <w:rFonts w:ascii="Times New Roman" w:hAnsi="Times New Roman" w:cs="Times New Roman"/>
          <w:sz w:val="22"/>
        </w:rPr>
        <w:t xml:space="preserve"> transmission through a Chinese Ch</w:t>
      </w:r>
      <w:r>
        <w:rPr>
          <w:rFonts w:ascii="Times New Roman" w:hAnsi="Times New Roman" w:cs="Times New Roman"/>
          <w:sz w:val="22"/>
        </w:rPr>
        <w:t>’</w:t>
      </w:r>
      <w:r w:rsidRPr="00461CEE">
        <w:rPr>
          <w:rFonts w:ascii="Times New Roman" w:hAnsi="Times New Roman" w:cs="Times New Roman"/>
          <w:sz w:val="22"/>
        </w:rPr>
        <w:t>an master via an established lineage. The dispute was further aggravated by Chinul</w:t>
      </w:r>
      <w:r>
        <w:rPr>
          <w:rFonts w:ascii="Times New Roman" w:hAnsi="Times New Roman" w:cs="Times New Roman"/>
          <w:sz w:val="22"/>
        </w:rPr>
        <w:t>’</w:t>
      </w:r>
      <w:r w:rsidRPr="00461CEE">
        <w:rPr>
          <w:rFonts w:ascii="Times New Roman" w:hAnsi="Times New Roman" w:cs="Times New Roman"/>
          <w:sz w:val="22"/>
        </w:rPr>
        <w:t>s emphasis upon studying Seon doctrines</w:t>
      </w:r>
      <w:r>
        <w:rPr>
          <w:rFonts w:ascii="Times New Roman" w:hAnsi="Times New Roman" w:cs="Times New Roman"/>
          <w:sz w:val="22"/>
        </w:rPr>
        <w:t>,</w:t>
      </w:r>
      <w:r w:rsidRPr="00461CEE">
        <w:rPr>
          <w:rFonts w:ascii="Times New Roman" w:hAnsi="Times New Roman" w:cs="Times New Roman"/>
          <w:sz w:val="22"/>
        </w:rPr>
        <w:t xml:space="preserve"> thus leaning toward the more gradual enlightenment position advocated by Hui Neng</w:t>
      </w:r>
      <w:r>
        <w:rPr>
          <w:rFonts w:ascii="Times New Roman" w:hAnsi="Times New Roman" w:cs="Times New Roman"/>
          <w:sz w:val="22"/>
        </w:rPr>
        <w:t>’</w:t>
      </w:r>
      <w:r w:rsidRPr="00461CEE">
        <w:rPr>
          <w:rFonts w:ascii="Times New Roman" w:hAnsi="Times New Roman" w:cs="Times New Roman"/>
          <w:sz w:val="22"/>
        </w:rPr>
        <w:t>s chief rival Shen-hsiu. Still another element which contributed to the dispute was the position of Korean Ch</w:t>
      </w:r>
      <w:r>
        <w:rPr>
          <w:rFonts w:ascii="Times New Roman" w:hAnsi="Times New Roman" w:cs="Times New Roman"/>
          <w:sz w:val="22"/>
        </w:rPr>
        <w:t>’</w:t>
      </w:r>
      <w:r w:rsidRPr="00461CEE">
        <w:rPr>
          <w:rFonts w:ascii="Times New Roman" w:hAnsi="Times New Roman" w:cs="Times New Roman"/>
          <w:sz w:val="22"/>
        </w:rPr>
        <w:t>an masters in the pre-modern era and the degree to which they maintained their Korean distinctiveness in a context largely influenced by Chinese Ch</w:t>
      </w:r>
      <w:r>
        <w:rPr>
          <w:rFonts w:ascii="Times New Roman" w:hAnsi="Times New Roman" w:cs="Times New Roman"/>
          <w:sz w:val="22"/>
        </w:rPr>
        <w:t>’</w:t>
      </w:r>
      <w:r w:rsidRPr="00461CEE">
        <w:rPr>
          <w:rFonts w:ascii="Times New Roman" w:hAnsi="Times New Roman" w:cs="Times New Roman"/>
          <w:sz w:val="22"/>
        </w:rPr>
        <w:t>an masters.</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Some scholars are of the opinion that there never was a single line of transmission and that in reality there were numerous lineages which developed from both Hui Neng and Shen-hsiu</w:t>
      </w:r>
      <w:r>
        <w:rPr>
          <w:rFonts w:ascii="Times New Roman" w:hAnsi="Times New Roman" w:cs="Times New Roman"/>
          <w:sz w:val="22"/>
        </w:rPr>
        <w:t>,</w:t>
      </w:r>
      <w:r w:rsidRPr="00461CEE">
        <w:rPr>
          <w:rFonts w:ascii="Times New Roman" w:hAnsi="Times New Roman" w:cs="Times New Roman"/>
          <w:sz w:val="22"/>
        </w:rPr>
        <w:t>41 Others point out that Koreans who went to China to study under Ch</w:t>
      </w:r>
      <w:r>
        <w:rPr>
          <w:rFonts w:ascii="Times New Roman" w:hAnsi="Times New Roman" w:cs="Times New Roman"/>
          <w:sz w:val="22"/>
        </w:rPr>
        <w:t>’</w:t>
      </w:r>
      <w:r w:rsidRPr="00461CEE">
        <w:rPr>
          <w:rFonts w:ascii="Times New Roman" w:hAnsi="Times New Roman" w:cs="Times New Roman"/>
          <w:sz w:val="22"/>
        </w:rPr>
        <w:t xml:space="preserve">an masters always </w:t>
      </w:r>
      <w:r>
        <w:rPr>
          <w:rFonts w:ascii="Times New Roman" w:hAnsi="Times New Roman" w:cs="Times New Roman"/>
          <w:sz w:val="22"/>
        </w:rPr>
        <w:t>“</w:t>
      </w:r>
      <w:r w:rsidRPr="00461CEE">
        <w:rPr>
          <w:rFonts w:ascii="Times New Roman" w:hAnsi="Times New Roman" w:cs="Times New Roman"/>
          <w:sz w:val="22"/>
        </w:rPr>
        <w:t>worked to maintain their own independent sense of self-identity</w:t>
      </w:r>
      <w:r>
        <w:rPr>
          <w:rFonts w:ascii="Times New Roman" w:hAnsi="Times New Roman" w:cs="Times New Roman"/>
          <w:sz w:val="22"/>
        </w:rPr>
        <w:t>”</w:t>
      </w:r>
      <w:r w:rsidRPr="00461CEE">
        <w:rPr>
          <w:rFonts w:ascii="Times New Roman" w:hAnsi="Times New Roman" w:cs="Times New Roman"/>
          <w:sz w:val="22"/>
        </w:rPr>
        <w:t xml:space="preserve"> so that an authentic Korean Buddhist tradition was able to develop.42 Still others assert that Chinul actually taught that sudden enlightenment and gradual practice go together so that true practice is possible only after one has attained enlightenment.43 Thus </w:t>
      </w:r>
      <w:r>
        <w:rPr>
          <w:rFonts w:ascii="Times New Roman" w:hAnsi="Times New Roman" w:cs="Times New Roman"/>
          <w:sz w:val="22"/>
        </w:rPr>
        <w:t>“</w:t>
      </w:r>
      <w:r w:rsidRPr="00461CEE">
        <w:rPr>
          <w:rFonts w:ascii="Times New Roman" w:hAnsi="Times New Roman" w:cs="Times New Roman"/>
          <w:sz w:val="22"/>
        </w:rPr>
        <w:t>although Chinul criticized Hui Neng</w:t>
      </w:r>
      <w:r>
        <w:rPr>
          <w:rFonts w:ascii="Times New Roman" w:hAnsi="Times New Roman" w:cs="Times New Roman"/>
          <w:sz w:val="22"/>
        </w:rPr>
        <w:t>,</w:t>
      </w:r>
      <w:r w:rsidRPr="00461CEE">
        <w:rPr>
          <w:rFonts w:ascii="Times New Roman" w:hAnsi="Times New Roman" w:cs="Times New Roman"/>
          <w:sz w:val="22"/>
        </w:rPr>
        <w:t xml:space="preserve"> he did so without contradicting him.</w:t>
      </w:r>
      <w:r>
        <w:rPr>
          <w:rFonts w:ascii="Times New Roman" w:hAnsi="Times New Roman" w:cs="Times New Roman"/>
          <w:sz w:val="22"/>
        </w:rPr>
        <w:t>”</w:t>
      </w:r>
      <w:r w:rsidRPr="00461CEE">
        <w:rPr>
          <w:rFonts w:ascii="Times New Roman" w:hAnsi="Times New Roman" w:cs="Times New Roman"/>
          <w:sz w:val="22"/>
        </w:rPr>
        <w:t>44 The fact is that in contemporary Korean Buddhist practice the two emphases upon sudden enlightenment and gradual study of the doctrines go together. Thus the majority of Korean monks spend some time at each of the Three Jewel Temples—Haein Temple</w:t>
      </w:r>
      <w:r>
        <w:rPr>
          <w:rFonts w:ascii="Times New Roman" w:hAnsi="Times New Roman" w:cs="Times New Roman"/>
          <w:sz w:val="22"/>
        </w:rPr>
        <w:t>,</w:t>
      </w:r>
      <w:r w:rsidRPr="00461CEE">
        <w:rPr>
          <w:rFonts w:ascii="Times New Roman" w:hAnsi="Times New Roman" w:cs="Times New Roman"/>
          <w:sz w:val="22"/>
        </w:rPr>
        <w:t xml:space="preserve"> Songgwang Temple</w:t>
      </w:r>
      <w:r>
        <w:rPr>
          <w:rFonts w:ascii="Times New Roman" w:hAnsi="Times New Roman" w:cs="Times New Roman"/>
          <w:sz w:val="22"/>
        </w:rPr>
        <w:t>,</w:t>
      </w:r>
      <w:r w:rsidRPr="00461CEE">
        <w:rPr>
          <w:rFonts w:ascii="Times New Roman" w:hAnsi="Times New Roman" w:cs="Times New Roman"/>
          <w:sz w:val="22"/>
        </w:rPr>
        <w:t xml:space="preserve"> and Tongdo Temple—in addition to practicing under Seon masters at other temples such as Ssanggye Temple.</w:t>
      </w:r>
    </w:p>
    <w:p w:rsidR="00353331" w:rsidRDefault="00353331" w:rsidP="00353331">
      <w:pPr>
        <w:wordWrap/>
        <w:ind w:firstLineChars="400" w:firstLine="880"/>
        <w:rPr>
          <w:rFonts w:ascii="Times New Roman" w:hAnsi="Times New Roman" w:cs="Times New Roman" w:hint="eastAsia"/>
          <w:sz w:val="22"/>
        </w:rPr>
      </w:pPr>
      <w:r w:rsidRPr="00461CEE">
        <w:rPr>
          <w:rFonts w:ascii="Times New Roman" w:hAnsi="Times New Roman" w:cs="Times New Roman"/>
          <w:sz w:val="22"/>
        </w:rPr>
        <w:t>Whichever position is taken concerning this ongoing dispute</w:t>
      </w:r>
      <w:r>
        <w:rPr>
          <w:rFonts w:ascii="Times New Roman" w:hAnsi="Times New Roman" w:cs="Times New Roman"/>
          <w:sz w:val="22"/>
        </w:rPr>
        <w:t>,</w:t>
      </w:r>
      <w:r w:rsidRPr="00461CEE">
        <w:rPr>
          <w:rFonts w:ascii="Times New Roman" w:hAnsi="Times New Roman" w:cs="Times New Roman"/>
          <w:sz w:val="22"/>
        </w:rPr>
        <w:t xml:space="preserve"> it cannot be denied that Hui Neng is one of the most significant personages in Korean Seon Buddhism. To favor sudden enlightenment and transmission through a Chinese lineage is to follow in the way of Hui Neng. To favor gradual enlightenment and transmission through a distinctly Korean lineage is to follow in the way of Chinul</w:t>
      </w:r>
      <w:r>
        <w:rPr>
          <w:rFonts w:ascii="Times New Roman" w:hAnsi="Times New Roman" w:cs="Times New Roman"/>
          <w:sz w:val="22"/>
        </w:rPr>
        <w:t>,</w:t>
      </w:r>
      <w:r w:rsidRPr="00461CEE">
        <w:rPr>
          <w:rFonts w:ascii="Times New Roman" w:hAnsi="Times New Roman" w:cs="Times New Roman"/>
          <w:sz w:val="22"/>
        </w:rPr>
        <w:t xml:space="preserve"> yet at the same time respecting the spirit of Hui Neng. Either way an encounter with Hui Neng cannot be avoided. Thus the presence of Hui Neng continues to be felt in Korea today. </w:t>
      </w:r>
    </w:p>
    <w:p w:rsidR="00353331" w:rsidRPr="00461CEE" w:rsidRDefault="00353331" w:rsidP="00353331">
      <w:pPr>
        <w:wordWrap/>
        <w:ind w:firstLineChars="400" w:firstLine="880"/>
        <w:rPr>
          <w:rFonts w:ascii="Times New Roman" w:hAnsi="Times New Roman" w:cs="Times New Roman"/>
          <w:sz w:val="22"/>
        </w:rPr>
      </w:pPr>
    </w:p>
    <w:p w:rsidR="00353331" w:rsidRDefault="00353331" w:rsidP="00353331">
      <w:pPr>
        <w:wordWrap/>
        <w:ind w:firstLine="0"/>
        <w:rPr>
          <w:rFonts w:ascii="Times New Roman" w:hAnsi="Times New Roman" w:cs="Times New Roman" w:hint="eastAsia"/>
          <w:b/>
          <w:sz w:val="22"/>
        </w:rPr>
      </w:pPr>
      <w:r>
        <w:rPr>
          <w:rFonts w:ascii="Times New Roman" w:hAnsi="Times New Roman" w:cs="Times New Roman" w:hint="eastAsia"/>
          <w:sz w:val="22"/>
        </w:rPr>
        <w:t xml:space="preserve">[page 17]  </w:t>
      </w:r>
      <w:r w:rsidRPr="009F44B7">
        <w:rPr>
          <w:rFonts w:ascii="Times New Roman" w:hAnsi="Times New Roman" w:cs="Times New Roman"/>
          <w:b/>
          <w:sz w:val="22"/>
        </w:rPr>
        <w:t>CONCLUSION</w:t>
      </w:r>
    </w:p>
    <w:p w:rsidR="00353331" w:rsidRPr="009F44B7" w:rsidRDefault="00353331" w:rsidP="00353331">
      <w:pPr>
        <w:wordWrap/>
        <w:ind w:firstLine="0"/>
        <w:rPr>
          <w:rFonts w:ascii="Times New Roman" w:hAnsi="Times New Roman" w:cs="Times New Roman"/>
          <w:b/>
          <w:sz w:val="22"/>
        </w:rPr>
      </w:pP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 xml:space="preserve">When dealing with a person such as Hui Neng and a text such as The Platform Sutra it is impossible to avoid controversy over that which is </w:t>
      </w:r>
      <w:r>
        <w:rPr>
          <w:rFonts w:ascii="Times New Roman" w:hAnsi="Times New Roman" w:cs="Times New Roman"/>
          <w:sz w:val="22"/>
        </w:rPr>
        <w:t>“</w:t>
      </w:r>
      <w:r w:rsidRPr="00461CEE">
        <w:rPr>
          <w:rFonts w:ascii="Times New Roman" w:hAnsi="Times New Roman" w:cs="Times New Roman"/>
          <w:sz w:val="22"/>
        </w:rPr>
        <w:t>real</w:t>
      </w:r>
      <w:r>
        <w:rPr>
          <w:rFonts w:ascii="Times New Roman" w:hAnsi="Times New Roman" w:cs="Times New Roman"/>
          <w:sz w:val="22"/>
        </w:rPr>
        <w:t>”</w:t>
      </w:r>
      <w:r w:rsidRPr="00461CEE">
        <w:rPr>
          <w:rFonts w:ascii="Times New Roman" w:hAnsi="Times New Roman" w:cs="Times New Roman"/>
          <w:sz w:val="22"/>
        </w:rPr>
        <w:t xml:space="preserve"> and historically happened</w:t>
      </w:r>
      <w:r>
        <w:rPr>
          <w:rFonts w:ascii="Times New Roman" w:hAnsi="Times New Roman" w:cs="Times New Roman"/>
          <w:sz w:val="22"/>
        </w:rPr>
        <w:t>,</w:t>
      </w:r>
      <w:r w:rsidRPr="00461CEE">
        <w:rPr>
          <w:rFonts w:ascii="Times New Roman" w:hAnsi="Times New Roman" w:cs="Times New Roman"/>
          <w:sz w:val="22"/>
        </w:rPr>
        <w:t xml:space="preserve"> and that which is </w:t>
      </w:r>
      <w:r>
        <w:rPr>
          <w:rFonts w:ascii="Times New Roman" w:hAnsi="Times New Roman" w:cs="Times New Roman"/>
          <w:sz w:val="22"/>
        </w:rPr>
        <w:t>“</w:t>
      </w:r>
      <w:r w:rsidRPr="00461CEE">
        <w:rPr>
          <w:rFonts w:ascii="Times New Roman" w:hAnsi="Times New Roman" w:cs="Times New Roman"/>
          <w:sz w:val="22"/>
        </w:rPr>
        <w:t>imaginary</w:t>
      </w:r>
      <w:r>
        <w:rPr>
          <w:rFonts w:ascii="Times New Roman" w:hAnsi="Times New Roman" w:cs="Times New Roman"/>
          <w:sz w:val="22"/>
        </w:rPr>
        <w:t>”</w:t>
      </w:r>
      <w:r w:rsidRPr="00461CEE">
        <w:rPr>
          <w:rFonts w:ascii="Times New Roman" w:hAnsi="Times New Roman" w:cs="Times New Roman"/>
          <w:sz w:val="22"/>
        </w:rPr>
        <w:t xml:space="preserve"> and has no verified historical basis. This is especially true concerning the story of the attempted theft of Hui Neng</w:t>
      </w:r>
      <w:r>
        <w:rPr>
          <w:rFonts w:ascii="Times New Roman" w:hAnsi="Times New Roman" w:cs="Times New Roman"/>
          <w:sz w:val="22"/>
        </w:rPr>
        <w:t>’</w:t>
      </w:r>
      <w:r w:rsidRPr="00461CEE">
        <w:rPr>
          <w:rFonts w:ascii="Times New Roman" w:hAnsi="Times New Roman" w:cs="Times New Roman"/>
          <w:sz w:val="22"/>
        </w:rPr>
        <w:t xml:space="preserve">s skull and the subsequent placing of a </w:t>
      </w:r>
      <w:r>
        <w:rPr>
          <w:rFonts w:ascii="Times New Roman" w:hAnsi="Times New Roman" w:cs="Times New Roman"/>
          <w:sz w:val="22"/>
        </w:rPr>
        <w:t>“</w:t>
      </w:r>
      <w:r w:rsidRPr="00461CEE">
        <w:rPr>
          <w:rFonts w:ascii="Times New Roman" w:hAnsi="Times New Roman" w:cs="Times New Roman"/>
          <w:sz w:val="22"/>
        </w:rPr>
        <w:t>skull relic</w:t>
      </w:r>
      <w:r>
        <w:rPr>
          <w:rFonts w:ascii="Times New Roman" w:hAnsi="Times New Roman" w:cs="Times New Roman"/>
          <w:sz w:val="22"/>
        </w:rPr>
        <w:t>”</w:t>
      </w:r>
      <w:r w:rsidRPr="00461CEE">
        <w:rPr>
          <w:rFonts w:ascii="Times New Roman" w:hAnsi="Times New Roman" w:cs="Times New Roman"/>
          <w:sz w:val="22"/>
        </w:rPr>
        <w:t xml:space="preserve"> of the master at Ssanggye Temple on Chiri Mountain.</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In considering Hui Neng and The Platform Sutra we can identify three distinct yet interdependent traditions. The first is the legendary tradition. It is this tradition that appealed to the early Korean monks who went to China to study in the T</w:t>
      </w:r>
      <w:r>
        <w:rPr>
          <w:rFonts w:ascii="Times New Roman" w:hAnsi="Times New Roman" w:cs="Times New Roman"/>
          <w:sz w:val="22"/>
        </w:rPr>
        <w:t>’</w:t>
      </w:r>
      <w:r w:rsidRPr="00461CEE">
        <w:rPr>
          <w:rFonts w:ascii="Times New Roman" w:hAnsi="Times New Roman" w:cs="Times New Roman"/>
          <w:sz w:val="22"/>
        </w:rPr>
        <w:t>ang</w:t>
      </w:r>
      <w:r>
        <w:rPr>
          <w:rFonts w:ascii="Times New Roman" w:hAnsi="Times New Roman" w:cs="Times New Roman"/>
          <w:sz w:val="22"/>
        </w:rPr>
        <w:t>,</w:t>
      </w:r>
      <w:r w:rsidRPr="00461CEE">
        <w:rPr>
          <w:rFonts w:ascii="Times New Roman" w:hAnsi="Times New Roman" w:cs="Times New Roman"/>
          <w:sz w:val="22"/>
        </w:rPr>
        <w:t xml:space="preserve"> and it is this tradition which they brought back to Korea. Relics</w:t>
      </w:r>
      <w:r>
        <w:rPr>
          <w:rFonts w:ascii="Times New Roman" w:hAnsi="Times New Roman" w:cs="Times New Roman"/>
          <w:sz w:val="22"/>
        </w:rPr>
        <w:t>,</w:t>
      </w:r>
      <w:r w:rsidRPr="00461CEE">
        <w:rPr>
          <w:rFonts w:ascii="Times New Roman" w:hAnsi="Times New Roman" w:cs="Times New Roman"/>
          <w:sz w:val="22"/>
        </w:rPr>
        <w:t xml:space="preserve"> both authentic and inauthentic</w:t>
      </w:r>
      <w:r>
        <w:rPr>
          <w:rFonts w:ascii="Times New Roman" w:hAnsi="Times New Roman" w:cs="Times New Roman"/>
          <w:sz w:val="22"/>
        </w:rPr>
        <w:t>,</w:t>
      </w:r>
      <w:r w:rsidRPr="00461CEE">
        <w:rPr>
          <w:rFonts w:ascii="Times New Roman" w:hAnsi="Times New Roman" w:cs="Times New Roman"/>
          <w:sz w:val="22"/>
        </w:rPr>
        <w:t xml:space="preserve"> are very much a part of this tradition. Transmission from a master to his disciples is also a part of this tradition. And a good engaging story is very much a part of this tradition.</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 xml:space="preserve">The second tradition is the critical tradition. This is the tradition of the scholars who are seeking to uncover what </w:t>
      </w:r>
      <w:r>
        <w:rPr>
          <w:rFonts w:ascii="Times New Roman" w:hAnsi="Times New Roman" w:cs="Times New Roman"/>
          <w:sz w:val="22"/>
        </w:rPr>
        <w:t>“</w:t>
      </w:r>
      <w:r w:rsidRPr="00461CEE">
        <w:rPr>
          <w:rFonts w:ascii="Times New Roman" w:hAnsi="Times New Roman" w:cs="Times New Roman"/>
          <w:sz w:val="22"/>
        </w:rPr>
        <w:t>really happened.</w:t>
      </w:r>
      <w:r>
        <w:rPr>
          <w:rFonts w:ascii="Times New Roman" w:hAnsi="Times New Roman" w:cs="Times New Roman"/>
          <w:sz w:val="22"/>
        </w:rPr>
        <w:t>”</w:t>
      </w:r>
      <w:r w:rsidRPr="00461CEE">
        <w:rPr>
          <w:rFonts w:ascii="Times New Roman" w:hAnsi="Times New Roman" w:cs="Times New Roman"/>
          <w:sz w:val="22"/>
        </w:rPr>
        <w:t xml:space="preserve"> This tradition seeks to get behind the legends</w:t>
      </w:r>
      <w:r>
        <w:rPr>
          <w:rFonts w:ascii="Times New Roman" w:hAnsi="Times New Roman" w:cs="Times New Roman"/>
          <w:sz w:val="22"/>
        </w:rPr>
        <w:t>,</w:t>
      </w:r>
      <w:r w:rsidRPr="00461CEE">
        <w:rPr>
          <w:rFonts w:ascii="Times New Roman" w:hAnsi="Times New Roman" w:cs="Times New Roman"/>
          <w:sz w:val="22"/>
        </w:rPr>
        <w:t xml:space="preserve"> the relics</w:t>
      </w:r>
      <w:r>
        <w:rPr>
          <w:rFonts w:ascii="Times New Roman" w:hAnsi="Times New Roman" w:cs="Times New Roman"/>
          <w:sz w:val="22"/>
        </w:rPr>
        <w:t>,</w:t>
      </w:r>
      <w:r w:rsidRPr="00461CEE">
        <w:rPr>
          <w:rFonts w:ascii="Times New Roman" w:hAnsi="Times New Roman" w:cs="Times New Roman"/>
          <w:sz w:val="22"/>
        </w:rPr>
        <w:t xml:space="preserve"> and the appeals to questionable lineages. How did Hui Neng actually become the Sixth Patriarch? How was The Platform Sutra actually written</w:t>
      </w:r>
      <w:r>
        <w:rPr>
          <w:rFonts w:ascii="Times New Roman" w:hAnsi="Times New Roman" w:cs="Times New Roman"/>
          <w:sz w:val="22"/>
        </w:rPr>
        <w:t>,</w:t>
      </w:r>
      <w:r w:rsidRPr="00461CEE">
        <w:rPr>
          <w:rFonts w:ascii="Times New Roman" w:hAnsi="Times New Roman" w:cs="Times New Roman"/>
          <w:sz w:val="22"/>
        </w:rPr>
        <w:t xml:space="preserve"> and who actually wrote it? Why were other lineages suppressed? And what really lies encased inside that pagoda in the Gumdang at Ssanggye Temple? This tradition seeks to get behind the story and uncover the facts.</w:t>
      </w:r>
    </w:p>
    <w:p w:rsidR="00353331" w:rsidRPr="00461CEE" w:rsidRDefault="00353331" w:rsidP="00353331">
      <w:pPr>
        <w:wordWrap/>
        <w:ind w:firstLineChars="400" w:firstLine="880"/>
        <w:rPr>
          <w:rFonts w:ascii="Times New Roman" w:hAnsi="Times New Roman" w:cs="Times New Roman"/>
          <w:sz w:val="22"/>
        </w:rPr>
      </w:pPr>
      <w:r w:rsidRPr="00461CEE">
        <w:rPr>
          <w:rFonts w:ascii="Times New Roman" w:hAnsi="Times New Roman" w:cs="Times New Roman"/>
          <w:sz w:val="22"/>
        </w:rPr>
        <w:t>Thirdly</w:t>
      </w:r>
      <w:r>
        <w:rPr>
          <w:rFonts w:ascii="Times New Roman" w:hAnsi="Times New Roman" w:cs="Times New Roman"/>
          <w:sz w:val="22"/>
        </w:rPr>
        <w:t>,</w:t>
      </w:r>
      <w:r w:rsidRPr="00461CEE">
        <w:rPr>
          <w:rFonts w:ascii="Times New Roman" w:hAnsi="Times New Roman" w:cs="Times New Roman"/>
          <w:sz w:val="22"/>
        </w:rPr>
        <w:t xml:space="preserve"> there is the received tradition. Of course everyone is aware that a good part of what we know about Hui Neng is probably pure legend or even outright fabrication. The fact that there are three manuscripts of The Platform Sutra each of a different length is evidence enough of questionable authorship. Nor would one deny that Chunil was a great Korean Seon master even without being part of a Chinese lineage. As for the </w:t>
      </w:r>
      <w:r>
        <w:rPr>
          <w:rFonts w:ascii="Times New Roman" w:hAnsi="Times New Roman" w:cs="Times New Roman"/>
          <w:sz w:val="22"/>
        </w:rPr>
        <w:t>“</w:t>
      </w:r>
      <w:r w:rsidRPr="00461CEE">
        <w:rPr>
          <w:rFonts w:ascii="Times New Roman" w:hAnsi="Times New Roman" w:cs="Times New Roman"/>
          <w:sz w:val="22"/>
        </w:rPr>
        <w:t>skull relic</w:t>
      </w:r>
      <w:r>
        <w:rPr>
          <w:rFonts w:ascii="Times New Roman" w:hAnsi="Times New Roman" w:cs="Times New Roman"/>
          <w:sz w:val="22"/>
        </w:rPr>
        <w:t>”</w:t>
      </w:r>
      <w:r w:rsidRPr="00461CEE">
        <w:rPr>
          <w:rFonts w:ascii="Times New Roman" w:hAnsi="Times New Roman" w:cs="Times New Roman"/>
          <w:sz w:val="22"/>
        </w:rPr>
        <w:t xml:space="preserve"> at Ssanggye Temple</w:t>
      </w:r>
      <w:r>
        <w:rPr>
          <w:rFonts w:ascii="Times New Roman" w:hAnsi="Times New Roman" w:cs="Times New Roman"/>
          <w:sz w:val="22"/>
        </w:rPr>
        <w:t>,</w:t>
      </w:r>
      <w:r w:rsidRPr="00461CEE">
        <w:rPr>
          <w:rFonts w:ascii="Times New Roman" w:hAnsi="Times New Roman" w:cs="Times New Roman"/>
          <w:sz w:val="22"/>
        </w:rPr>
        <w:t xml:space="preserve"> no one is going to even think of desecrating the pagoda by opening it up to answer the question once and for all. Why? Because</w:t>
      </w:r>
      <w:r>
        <w:rPr>
          <w:rFonts w:ascii="Times New Roman" w:hAnsi="Times New Roman" w:cs="Times New Roman"/>
          <w:sz w:val="22"/>
        </w:rPr>
        <w:t>,</w:t>
      </w:r>
      <w:r w:rsidRPr="00461CEE">
        <w:rPr>
          <w:rFonts w:ascii="Times New Roman" w:hAnsi="Times New Roman" w:cs="Times New Roman"/>
          <w:sz w:val="22"/>
        </w:rPr>
        <w:t xml:space="preserve"> in a very real sense</w:t>
      </w:r>
      <w:r>
        <w:rPr>
          <w:rFonts w:ascii="Times New Roman" w:hAnsi="Times New Roman" w:cs="Times New Roman"/>
          <w:sz w:val="22"/>
        </w:rPr>
        <w:t>,</w:t>
      </w:r>
      <w:r w:rsidRPr="00461CEE">
        <w:rPr>
          <w:rFonts w:ascii="Times New Roman" w:hAnsi="Times New Roman" w:cs="Times New Roman"/>
          <w:sz w:val="22"/>
        </w:rPr>
        <w:t xml:space="preserve"> none of this matters. What matters is the received tradition. Hui Neng was the Sixth Patriarch whose line of transmission and lineages brought to Korea a new way of Buddhist understanding and practice—Seon. The theft of the </w:t>
      </w:r>
      <w:r>
        <w:rPr>
          <w:rFonts w:ascii="Times New Roman" w:hAnsi="Times New Roman" w:cs="Times New Roman"/>
          <w:sz w:val="22"/>
        </w:rPr>
        <w:t>“</w:t>
      </w:r>
      <w:r w:rsidRPr="00461CEE">
        <w:rPr>
          <w:rFonts w:ascii="Times New Roman" w:hAnsi="Times New Roman" w:cs="Times New Roman"/>
          <w:sz w:val="22"/>
        </w:rPr>
        <w:t>skull relic</w:t>
      </w:r>
      <w:r>
        <w:rPr>
          <w:rFonts w:ascii="Times New Roman" w:hAnsi="Times New Roman" w:cs="Times New Roman"/>
          <w:sz w:val="22"/>
        </w:rPr>
        <w:t>”</w:t>
      </w:r>
      <w:r w:rsidRPr="00461CEE">
        <w:rPr>
          <w:rFonts w:ascii="Times New Roman" w:hAnsi="Times New Roman" w:cs="Times New Roman"/>
          <w:sz w:val="22"/>
        </w:rPr>
        <w:t xml:space="preserve"> and its repository at Ssanggye Temple cemented this relationship be</w:t>
      </w:r>
      <w:r>
        <w:rPr>
          <w:rFonts w:ascii="Times New Roman" w:hAnsi="Times New Roman" w:cs="Times New Roman" w:hint="eastAsia"/>
          <w:sz w:val="22"/>
        </w:rPr>
        <w:t xml:space="preserve">[page 18]  </w:t>
      </w:r>
      <w:r w:rsidRPr="00461CEE">
        <w:rPr>
          <w:rFonts w:ascii="Times New Roman" w:hAnsi="Times New Roman" w:cs="Times New Roman"/>
          <w:sz w:val="22"/>
        </w:rPr>
        <w:t>tween the Ch</w:t>
      </w:r>
      <w:r>
        <w:rPr>
          <w:rFonts w:ascii="Times New Roman" w:hAnsi="Times New Roman" w:cs="Times New Roman"/>
          <w:sz w:val="22"/>
        </w:rPr>
        <w:t>’</w:t>
      </w:r>
      <w:r w:rsidRPr="00461CEE">
        <w:rPr>
          <w:rFonts w:ascii="Times New Roman" w:hAnsi="Times New Roman" w:cs="Times New Roman"/>
          <w:sz w:val="22"/>
        </w:rPr>
        <w:t>an of Hui Neng and the Seon of Korea. The spirit of Hui Neng continues to energize Korean Buddhism even as that spirit is reinterpreted within a uniquely Korean context. As the legendary and the critical traditions interact and sometimes even come into conflict</w:t>
      </w:r>
      <w:r>
        <w:rPr>
          <w:rFonts w:ascii="Times New Roman" w:hAnsi="Times New Roman" w:cs="Times New Roman"/>
          <w:sz w:val="22"/>
        </w:rPr>
        <w:t>,</w:t>
      </w:r>
      <w:r w:rsidRPr="00461CEE">
        <w:rPr>
          <w:rFonts w:ascii="Times New Roman" w:hAnsi="Times New Roman" w:cs="Times New Roman"/>
          <w:sz w:val="22"/>
        </w:rPr>
        <w:t xml:space="preserve"> the received tradition will continue to inspire</w:t>
      </w:r>
      <w:r>
        <w:rPr>
          <w:rFonts w:ascii="Times New Roman" w:hAnsi="Times New Roman" w:cs="Times New Roman"/>
          <w:sz w:val="22"/>
        </w:rPr>
        <w:t>,</w:t>
      </w:r>
      <w:r w:rsidRPr="00461CEE">
        <w:rPr>
          <w:rFonts w:ascii="Times New Roman" w:hAnsi="Times New Roman" w:cs="Times New Roman"/>
          <w:sz w:val="22"/>
        </w:rPr>
        <w:t xml:space="preserve"> educate</w:t>
      </w:r>
      <w:r>
        <w:rPr>
          <w:rFonts w:ascii="Times New Roman" w:hAnsi="Times New Roman" w:cs="Times New Roman"/>
          <w:sz w:val="22"/>
        </w:rPr>
        <w:t>,</w:t>
      </w:r>
      <w:r w:rsidRPr="00461CEE">
        <w:rPr>
          <w:rFonts w:ascii="Times New Roman" w:hAnsi="Times New Roman" w:cs="Times New Roman"/>
          <w:sz w:val="22"/>
        </w:rPr>
        <w:t xml:space="preserve"> and perhaps even enlighten those who take it seriously.</w:t>
      </w:r>
    </w:p>
    <w:p w:rsidR="00353331" w:rsidRDefault="00353331" w:rsidP="00353331">
      <w:pPr>
        <w:wordWrap/>
        <w:ind w:firstLineChars="400" w:firstLine="880"/>
        <w:rPr>
          <w:rFonts w:ascii="Times New Roman" w:hAnsi="Times New Roman" w:cs="Times New Roman" w:hint="eastAsia"/>
          <w:sz w:val="22"/>
        </w:rPr>
      </w:pPr>
      <w:r w:rsidRPr="00461CEE">
        <w:rPr>
          <w:rFonts w:ascii="Times New Roman" w:hAnsi="Times New Roman" w:cs="Times New Roman"/>
          <w:sz w:val="22"/>
        </w:rPr>
        <w:t>Truly the presence of Hui Neng in Korea is a fascinating and significant chapter in the story of Korean religion</w:t>
      </w:r>
      <w:r>
        <w:rPr>
          <w:rFonts w:ascii="Times New Roman" w:hAnsi="Times New Roman" w:cs="Times New Roman"/>
          <w:sz w:val="22"/>
        </w:rPr>
        <w:t>,</w:t>
      </w:r>
      <w:r w:rsidRPr="00461CEE">
        <w:rPr>
          <w:rFonts w:ascii="Times New Roman" w:hAnsi="Times New Roman" w:cs="Times New Roman"/>
          <w:sz w:val="22"/>
        </w:rPr>
        <w:t xml:space="preserve"> a story that is still very much in the process of being told.</w:t>
      </w:r>
    </w:p>
    <w:p w:rsidR="00353331" w:rsidRPr="00461CEE" w:rsidRDefault="00353331" w:rsidP="00353331">
      <w:pPr>
        <w:wordWrap/>
        <w:ind w:firstLineChars="400" w:firstLine="880"/>
        <w:rPr>
          <w:rFonts w:ascii="Times New Roman" w:hAnsi="Times New Roman" w:cs="Times New Roman"/>
          <w:sz w:val="22"/>
        </w:rPr>
      </w:pPr>
    </w:p>
    <w:p w:rsidR="00353331" w:rsidRDefault="00353331" w:rsidP="00353331">
      <w:pPr>
        <w:wordWrap/>
        <w:ind w:firstLine="0"/>
        <w:rPr>
          <w:rFonts w:ascii="Times New Roman" w:hAnsi="Times New Roman" w:cs="Times New Roman" w:hint="eastAsia"/>
          <w:b/>
          <w:sz w:val="22"/>
        </w:rPr>
      </w:pPr>
      <w:r w:rsidRPr="009F44B7">
        <w:rPr>
          <w:rFonts w:ascii="Times New Roman" w:hAnsi="Times New Roman" w:cs="Times New Roman"/>
          <w:b/>
          <w:sz w:val="22"/>
        </w:rPr>
        <w:t>NOTES</w:t>
      </w:r>
    </w:p>
    <w:p w:rsidR="00353331" w:rsidRPr="009F44B7" w:rsidRDefault="00353331" w:rsidP="00353331">
      <w:pPr>
        <w:wordWrap/>
        <w:ind w:firstLine="0"/>
        <w:rPr>
          <w:rFonts w:ascii="Times New Roman" w:hAnsi="Times New Roman" w:cs="Times New Roman"/>
          <w:b/>
          <w:sz w:val="22"/>
        </w:rPr>
      </w:pP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1.</w:t>
      </w:r>
      <w:r w:rsidRPr="007970D6">
        <w:rPr>
          <w:rFonts w:ascii="Times New Roman" w:hAnsi="Times New Roman" w:cs="Times New Roman" w:hint="eastAsia"/>
          <w:szCs w:val="20"/>
        </w:rPr>
        <w:t xml:space="preserve"> </w:t>
      </w:r>
      <w:r w:rsidRPr="007970D6">
        <w:rPr>
          <w:rFonts w:ascii="Times New Roman" w:hAnsi="Times New Roman" w:cs="Times New Roman" w:hint="eastAsia"/>
          <w:szCs w:val="20"/>
        </w:rPr>
        <w:tab/>
      </w:r>
      <w:r w:rsidRPr="007970D6">
        <w:rPr>
          <w:rFonts w:ascii="Times New Roman" w:hAnsi="Times New Roman" w:cs="Times New Roman"/>
          <w:szCs w:val="20"/>
        </w:rPr>
        <w:t xml:space="preserve">Douglas Lancashire and Peter Hu Kuo-chen, SJ, “Translators’ Introduction,” Matteo Ricci, SJ, The </w:t>
      </w:r>
      <w:r w:rsidRPr="007970D6">
        <w:rPr>
          <w:rFonts w:ascii="Times New Roman" w:hAnsi="Times New Roman" w:cs="Times New Roman" w:hint="eastAsia"/>
          <w:szCs w:val="20"/>
        </w:rPr>
        <w:tab/>
      </w:r>
      <w:r w:rsidRPr="007970D6">
        <w:rPr>
          <w:rFonts w:ascii="Times New Roman" w:hAnsi="Times New Roman" w:cs="Times New Roman"/>
          <w:szCs w:val="20"/>
        </w:rPr>
        <w:t xml:space="preserve">True Meaning of the Lord of Heaven (T’ien-chu Shih-i), trans. Douglas Lancashire and Peter Hu Kuo-chen, SJ, ed. Edward J. Malatesta, SJ (Taipei/Paris/Hong Kong: Ricci </w:t>
      </w:r>
      <w:r w:rsidRPr="007970D6">
        <w:rPr>
          <w:rFonts w:ascii="Times New Roman" w:hAnsi="Times New Roman" w:cs="Times New Roman" w:hint="eastAsia"/>
          <w:szCs w:val="20"/>
        </w:rPr>
        <w:tab/>
      </w:r>
      <w:r w:rsidRPr="007970D6">
        <w:rPr>
          <w:rFonts w:ascii="Times New Roman" w:hAnsi="Times New Roman" w:cs="Times New Roman"/>
          <w:szCs w:val="20"/>
        </w:rPr>
        <w:t>Institute, 1985), 5-8.</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2.</w:t>
      </w:r>
      <w:r w:rsidRPr="007970D6">
        <w:rPr>
          <w:rFonts w:ascii="Times New Roman" w:hAnsi="Times New Roman" w:cs="Times New Roman"/>
          <w:szCs w:val="20"/>
        </w:rPr>
        <w:tab/>
        <w:t>Bernard Faure, Chan Insights and Oversights: An Epistemological Critique of the Chan Tradition (Princeton: Princeton University Press, 1993), 22-23.</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3.</w:t>
      </w:r>
      <w:r w:rsidRPr="007970D6">
        <w:rPr>
          <w:rFonts w:ascii="Times New Roman" w:hAnsi="Times New Roman" w:cs="Times New Roman"/>
          <w:szCs w:val="20"/>
        </w:rPr>
        <w:tab/>
        <w:t xml:space="preserve">Keith Stevens, “Two Groups of Chinese Deities Rarely Seen on Chinese Altars,” </w:t>
      </w:r>
      <w:r w:rsidRPr="007970D6">
        <w:rPr>
          <w:rFonts w:ascii="Times New Roman" w:hAnsi="Times New Roman" w:cs="Times New Roman" w:hint="eastAsia"/>
          <w:szCs w:val="20"/>
        </w:rPr>
        <w:tab/>
      </w:r>
      <w:r w:rsidRPr="007970D6">
        <w:rPr>
          <w:rFonts w:ascii="Times New Roman" w:hAnsi="Times New Roman" w:cs="Times New Roman"/>
          <w:szCs w:val="20"/>
        </w:rPr>
        <w:t xml:space="preserve">[http://64.233.187.104/custom?q=cache:nJjsnreYgnMJ:sunzi1.lib.hku.hk/hljo.vie...] </w:t>
      </w:r>
      <w:r w:rsidRPr="007970D6">
        <w:rPr>
          <w:rFonts w:ascii="Times New Roman" w:hAnsi="Times New Roman" w:cs="Times New Roman" w:hint="eastAsia"/>
          <w:szCs w:val="20"/>
        </w:rPr>
        <w:tab/>
      </w:r>
      <w:r w:rsidRPr="007970D6">
        <w:rPr>
          <w:rFonts w:ascii="Times New Roman" w:hAnsi="Times New Roman" w:cs="Times New Roman"/>
          <w:szCs w:val="20"/>
        </w:rPr>
        <w:t>(11/16/2005).</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4.</w:t>
      </w:r>
      <w:r w:rsidRPr="007970D6">
        <w:rPr>
          <w:rFonts w:ascii="Times New Roman" w:hAnsi="Times New Roman" w:cs="Times New Roman"/>
          <w:szCs w:val="20"/>
        </w:rPr>
        <w:tab/>
        <w:t>Philip Yampolsky, “Hui-Neng,” The Encyclopedia of Religion, vol. 6, ed. Mircea Eliade (New York: Macmillan and London: Collier-Macmillan, 1987), 495-96. The term sutra is usually “confined to works that are attributed to a Buddha.” (p. 495)</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5.</w:t>
      </w:r>
      <w:r w:rsidRPr="007970D6">
        <w:rPr>
          <w:rFonts w:ascii="Times New Roman" w:hAnsi="Times New Roman" w:cs="Times New Roman"/>
          <w:szCs w:val="20"/>
        </w:rPr>
        <w:tab/>
        <w:t xml:space="preserve">Ibid., 495. The name Hui Neng is transliterated from the Chinese in various forms: Hui Neng, </w:t>
      </w:r>
      <w:r w:rsidRPr="007970D6">
        <w:rPr>
          <w:rFonts w:ascii="Times New Roman" w:hAnsi="Times New Roman" w:cs="Times New Roman" w:hint="eastAsia"/>
          <w:szCs w:val="20"/>
        </w:rPr>
        <w:tab/>
      </w:r>
      <w:r w:rsidRPr="007970D6">
        <w:rPr>
          <w:rFonts w:ascii="Times New Roman" w:hAnsi="Times New Roman" w:cs="Times New Roman"/>
          <w:szCs w:val="20"/>
        </w:rPr>
        <w:t xml:space="preserve">Hui-Neng, Hui-neng, and Huineng. From Korean it is sometimes written as Hye-neng. In </w:t>
      </w:r>
      <w:r w:rsidRPr="007970D6">
        <w:rPr>
          <w:rFonts w:ascii="Times New Roman" w:hAnsi="Times New Roman" w:cs="Times New Roman" w:hint="eastAsia"/>
          <w:szCs w:val="20"/>
        </w:rPr>
        <w:tab/>
      </w:r>
      <w:r w:rsidRPr="007970D6">
        <w:rPr>
          <w:rFonts w:ascii="Times New Roman" w:hAnsi="Times New Roman" w:cs="Times New Roman"/>
          <w:szCs w:val="20"/>
        </w:rPr>
        <w:t xml:space="preserve">Japanese the name is rendered Eno or Yeno. Two other names for Hui Neng in the Chinese </w:t>
      </w:r>
      <w:r w:rsidRPr="007970D6">
        <w:rPr>
          <w:rFonts w:ascii="Times New Roman" w:hAnsi="Times New Roman" w:cs="Times New Roman" w:hint="eastAsia"/>
          <w:szCs w:val="20"/>
        </w:rPr>
        <w:tab/>
      </w:r>
      <w:r w:rsidRPr="007970D6">
        <w:rPr>
          <w:rFonts w:ascii="Times New Roman" w:hAnsi="Times New Roman" w:cs="Times New Roman"/>
          <w:szCs w:val="20"/>
        </w:rPr>
        <w:t xml:space="preserve">are Caoqi, referring to the place where he lived, and Liu Tsu or Lu Tsu meaning “workman </w:t>
      </w:r>
      <w:r w:rsidRPr="007970D6">
        <w:rPr>
          <w:rFonts w:ascii="Times New Roman" w:hAnsi="Times New Roman" w:cs="Times New Roman" w:hint="eastAsia"/>
          <w:szCs w:val="20"/>
        </w:rPr>
        <w:tab/>
      </w:r>
      <w:r w:rsidRPr="007970D6">
        <w:rPr>
          <w:rFonts w:ascii="Times New Roman" w:hAnsi="Times New Roman" w:cs="Times New Roman"/>
          <w:szCs w:val="20"/>
        </w:rPr>
        <w:t>Lu,” referring to his humble origins as a wood cutter.</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lastRenderedPageBreak/>
        <w:t>6.</w:t>
      </w:r>
      <w:r w:rsidRPr="007970D6">
        <w:rPr>
          <w:rFonts w:ascii="Times New Roman" w:hAnsi="Times New Roman" w:cs="Times New Roman"/>
          <w:szCs w:val="20"/>
        </w:rPr>
        <w:tab/>
        <w:t>The term Chan is the Chinese modification of the Sanskrit term dhyana which means “meditation.” It is rendered as Chan or Ch’an in the Chinese; Son or Seon in the Korean; and Zen in the Japanese. The terms are often used interchangeably. See Ernest Wood, Zen Dictionary (Harmondsworth, England: Penguin Books, 1957, 1977), 25-26.</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 xml:space="preserve">7. </w:t>
      </w:r>
      <w:r w:rsidRPr="007970D6">
        <w:rPr>
          <w:rFonts w:ascii="Times New Roman" w:hAnsi="Times New Roman" w:cs="Times New Roman" w:hint="eastAsia"/>
          <w:szCs w:val="20"/>
        </w:rPr>
        <w:tab/>
      </w:r>
      <w:r w:rsidRPr="007970D6">
        <w:rPr>
          <w:rFonts w:ascii="Times New Roman" w:hAnsi="Times New Roman" w:cs="Times New Roman"/>
          <w:szCs w:val="20"/>
        </w:rPr>
        <w:t xml:space="preserve">Gao Xingjian, Snow in August, trans. Gilbert C. F. Fong (Hong Kong: Chinese University </w:t>
      </w:r>
      <w:r w:rsidRPr="007970D6">
        <w:rPr>
          <w:rFonts w:ascii="Times New Roman" w:hAnsi="Times New Roman" w:cs="Times New Roman" w:hint="eastAsia"/>
          <w:szCs w:val="20"/>
        </w:rPr>
        <w:tab/>
      </w:r>
      <w:r w:rsidRPr="007970D6">
        <w:rPr>
          <w:rFonts w:ascii="Times New Roman" w:hAnsi="Times New Roman" w:cs="Times New Roman"/>
          <w:szCs w:val="20"/>
        </w:rPr>
        <w:t>Press, 2003).</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 xml:space="preserve">8. </w:t>
      </w:r>
      <w:r w:rsidRPr="007970D6">
        <w:rPr>
          <w:rFonts w:ascii="Times New Roman" w:hAnsi="Times New Roman" w:cs="Times New Roman" w:hint="eastAsia"/>
          <w:szCs w:val="20"/>
        </w:rPr>
        <w:tab/>
      </w:r>
      <w:r w:rsidRPr="007970D6">
        <w:rPr>
          <w:rFonts w:ascii="Times New Roman" w:hAnsi="Times New Roman" w:cs="Times New Roman"/>
          <w:szCs w:val="20"/>
        </w:rPr>
        <w:t xml:space="preserve">Chang Meng-jui, “Made From Scratch: The Premiere of ‘Total Theate,’” and Chang Meng-jui, </w:t>
      </w:r>
      <w:r w:rsidRPr="007970D6">
        <w:rPr>
          <w:rFonts w:ascii="Times New Roman" w:hAnsi="Times New Roman" w:cs="Times New Roman" w:hint="eastAsia"/>
          <w:szCs w:val="20"/>
        </w:rPr>
        <w:tab/>
      </w:r>
      <w:r w:rsidRPr="007970D6">
        <w:rPr>
          <w:rFonts w:ascii="Times New Roman" w:hAnsi="Times New Roman" w:cs="Times New Roman"/>
          <w:szCs w:val="20"/>
        </w:rPr>
        <w:t>“Behind the Scenes with Council for Cultural Affairs</w:t>
      </w:r>
      <w:r w:rsidRPr="007970D6">
        <w:rPr>
          <w:rFonts w:ascii="Times New Roman" w:hAnsi="Times New Roman" w:cs="Times New Roman" w:hint="eastAsia"/>
          <w:szCs w:val="20"/>
        </w:rPr>
        <w:t xml:space="preserve">[page 19]  </w:t>
      </w:r>
      <w:r w:rsidRPr="007970D6">
        <w:rPr>
          <w:rFonts w:ascii="Times New Roman" w:hAnsi="Times New Roman" w:cs="Times New Roman"/>
          <w:szCs w:val="20"/>
        </w:rPr>
        <w:t>Chairperson Tchen Yu-</w:t>
      </w:r>
      <w:r w:rsidRPr="007970D6">
        <w:rPr>
          <w:rFonts w:ascii="Times New Roman" w:hAnsi="Times New Roman" w:cs="Times New Roman" w:hint="eastAsia"/>
          <w:szCs w:val="20"/>
        </w:rPr>
        <w:tab/>
      </w:r>
      <w:r w:rsidRPr="007970D6">
        <w:rPr>
          <w:rFonts w:ascii="Times New Roman" w:hAnsi="Times New Roman" w:cs="Times New Roman"/>
          <w:szCs w:val="20"/>
        </w:rPr>
        <w:t xml:space="preserve">chiou,” </w:t>
      </w:r>
      <w:r w:rsidRPr="007970D6">
        <w:rPr>
          <w:rFonts w:ascii="Times New Roman" w:hAnsi="Times New Roman" w:cs="Times New Roman" w:hint="eastAsia"/>
          <w:szCs w:val="20"/>
        </w:rPr>
        <w:tab/>
      </w:r>
      <w:r w:rsidRPr="007970D6">
        <w:rPr>
          <w:rFonts w:ascii="Times New Roman" w:hAnsi="Times New Roman" w:cs="Times New Roman"/>
          <w:szCs w:val="20"/>
        </w:rPr>
        <w:t>Sinorama, January 2003, 100-07.</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9.</w:t>
      </w:r>
      <w:r w:rsidRPr="007970D6">
        <w:rPr>
          <w:rFonts w:ascii="Times New Roman" w:hAnsi="Times New Roman" w:cs="Times New Roman"/>
          <w:szCs w:val="20"/>
        </w:rPr>
        <w:tab/>
        <w:t xml:space="preserve">This summary of Hui Neng’s life is adapted from the author’s master’s thesis which in turn is </w:t>
      </w:r>
      <w:r w:rsidRPr="007970D6">
        <w:rPr>
          <w:rFonts w:ascii="Times New Roman" w:hAnsi="Times New Roman" w:cs="Times New Roman" w:hint="eastAsia"/>
          <w:szCs w:val="20"/>
        </w:rPr>
        <w:tab/>
      </w:r>
      <w:r w:rsidRPr="007970D6">
        <w:rPr>
          <w:rFonts w:ascii="Times New Roman" w:hAnsi="Times New Roman" w:cs="Times New Roman"/>
          <w:szCs w:val="20"/>
        </w:rPr>
        <w:t>based upon Chinese and English translation editions of The Platform Scripture. See Daniel J. Adams, “The ‘Great Meaning’ of Hui-Neng: A Buddhist Hermeneutic,” unpublished M.A. thesis, Soochow University, Taipei, Taiwan, 1979, 47-58.</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10.</w:t>
      </w:r>
      <w:r w:rsidRPr="007970D6">
        <w:rPr>
          <w:rFonts w:ascii="Times New Roman" w:hAnsi="Times New Roman" w:cs="Times New Roman"/>
          <w:szCs w:val="20"/>
        </w:rPr>
        <w:tab/>
        <w:t>There are of course numerous English translations of this poem. This translation is taken from John C. H. Wu, The Golden Age of Zen (Taipei: National War College/Committee on the Compilation of the Chinese Library, 1967), 60.</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11.</w:t>
      </w:r>
      <w:r w:rsidRPr="007970D6">
        <w:rPr>
          <w:rFonts w:ascii="Times New Roman" w:hAnsi="Times New Roman" w:cs="Times New Roman"/>
          <w:szCs w:val="20"/>
        </w:rPr>
        <w:tab/>
        <w:t>Ibid., 62. See also Michael Pye, “Comparative Hermeneutics in Religion,” in The Cardinal Meaning—Essays in Comparative Hermeneutics: Buddhist and Christian, eds. Michael Pye and Robert Morgan (The Hague and Paris: Mouton, 1973), 45-47, where the “cardinal meaning” and the “great meaning” are discussed with reference to Hui Neng’s understanding of the essence of Ch’an teaching and practice.</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12.</w:t>
      </w:r>
      <w:r w:rsidRPr="007970D6">
        <w:rPr>
          <w:rFonts w:ascii="Times New Roman" w:hAnsi="Times New Roman" w:cs="Times New Roman"/>
          <w:szCs w:val="20"/>
        </w:rPr>
        <w:tab/>
        <w:t>Ibid., 62-63.</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13.</w:t>
      </w:r>
      <w:r w:rsidRPr="007970D6">
        <w:rPr>
          <w:rFonts w:ascii="Times New Roman" w:hAnsi="Times New Roman" w:cs="Times New Roman"/>
          <w:szCs w:val="20"/>
        </w:rPr>
        <w:tab/>
        <w:t>Ibid., 63.</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14.</w:t>
      </w:r>
      <w:r w:rsidRPr="007970D6">
        <w:rPr>
          <w:rFonts w:ascii="Times New Roman" w:hAnsi="Times New Roman" w:cs="Times New Roman"/>
          <w:szCs w:val="20"/>
        </w:rPr>
        <w:tab/>
        <w:t>Wing-tsit Chan, “Introduction and Notes,” The Platform Scripture (Asian Institute Translations, No. 3), trans. Wing-tsit Chan (New York: St. John’s University Press, 1963), 10.</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15.</w:t>
      </w:r>
      <w:r w:rsidRPr="007970D6">
        <w:rPr>
          <w:rFonts w:ascii="Times New Roman" w:hAnsi="Times New Roman" w:cs="Times New Roman"/>
          <w:szCs w:val="20"/>
        </w:rPr>
        <w:tab/>
        <w:t>Alan W. Watts, The Way of Zen (New York: Vintage Books, 1957), 94.</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16.</w:t>
      </w:r>
      <w:r w:rsidRPr="007970D6">
        <w:rPr>
          <w:rFonts w:ascii="Times New Roman" w:hAnsi="Times New Roman" w:cs="Times New Roman"/>
          <w:szCs w:val="20"/>
        </w:rPr>
        <w:tab/>
        <w:t>Sung Bae Park, Buddhist Faith and Sudden Enlightenment (Albany: State University of New York Press, 1983), 20-23 .</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17.</w:t>
      </w:r>
      <w:r w:rsidRPr="007970D6">
        <w:rPr>
          <w:rFonts w:ascii="Times New Roman" w:hAnsi="Times New Roman" w:cs="Times New Roman"/>
          <w:szCs w:val="20"/>
        </w:rPr>
        <w:tab/>
        <w:t>See D. T. Suzuki, The Zen Doctrine of No-Mind: The Significance of the Sutra of Hui-neng (Wei-lang), ed. Christmas Humphreys (York Beach, Maine: Samuel Weiser, Inc., 1969).</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18.</w:t>
      </w:r>
      <w:r w:rsidRPr="007970D6">
        <w:rPr>
          <w:rFonts w:ascii="Times New Roman" w:hAnsi="Times New Roman" w:cs="Times New Roman"/>
          <w:szCs w:val="20"/>
        </w:rPr>
        <w:tab/>
        <w:t>See, for example, Charles Luk (Lu K’uan Yu), trans. &amp; ed., The Transmission of the Mind Outside the Teaching (New York: Grove Press, 1974). This book is a collection of biographical sketches and summaries of the teachings of the first six generations of the Nan-</w:t>
      </w:r>
      <w:r w:rsidRPr="007970D6">
        <w:rPr>
          <w:rFonts w:ascii="Times New Roman" w:hAnsi="Times New Roman" w:cs="Times New Roman" w:hint="eastAsia"/>
          <w:szCs w:val="20"/>
        </w:rPr>
        <w:tab/>
      </w:r>
      <w:r w:rsidRPr="007970D6">
        <w:rPr>
          <w:rFonts w:ascii="Times New Roman" w:hAnsi="Times New Roman" w:cs="Times New Roman"/>
          <w:szCs w:val="20"/>
        </w:rPr>
        <w:t>Yo lineage of Hui Neng.</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19.</w:t>
      </w:r>
      <w:r w:rsidRPr="007970D6">
        <w:rPr>
          <w:rFonts w:ascii="Times New Roman" w:hAnsi="Times New Roman" w:cs="Times New Roman"/>
          <w:szCs w:val="20"/>
        </w:rPr>
        <w:tab/>
        <w:t>Yampolsky, “Hui Neng,” The Encyclopedia of Religion, vol. 6, 495.</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20.</w:t>
      </w:r>
      <w:r w:rsidRPr="007970D6">
        <w:rPr>
          <w:rFonts w:ascii="Times New Roman" w:hAnsi="Times New Roman" w:cs="Times New Roman"/>
          <w:szCs w:val="20"/>
        </w:rPr>
        <w:tab/>
        <w:t>Ibid.</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21.</w:t>
      </w:r>
      <w:r w:rsidRPr="007970D6">
        <w:rPr>
          <w:rFonts w:ascii="Times New Roman" w:hAnsi="Times New Roman" w:cs="Times New Roman"/>
          <w:szCs w:val="20"/>
        </w:rPr>
        <w:tab/>
        <w:t xml:space="preserve">Carl Bielefeldt and Lewis Lancaster, “T’an Ching (Platform Scripture),” Philosophy East and </w:t>
      </w:r>
      <w:r w:rsidRPr="007970D6">
        <w:rPr>
          <w:rFonts w:ascii="Times New Roman" w:hAnsi="Times New Roman" w:cs="Times New Roman" w:hint="eastAsia"/>
          <w:szCs w:val="20"/>
        </w:rPr>
        <w:tab/>
      </w:r>
      <w:r w:rsidRPr="007970D6">
        <w:rPr>
          <w:rFonts w:ascii="Times New Roman" w:hAnsi="Times New Roman" w:cs="Times New Roman"/>
          <w:szCs w:val="20"/>
        </w:rPr>
        <w:t xml:space="preserve">West 25, no. 2 (1975): 197-212. There are four editions of The Platform Scripture currently available in English. The first two are translated from the Tun-haung Manuscript: The Platform Scripture (Asian Institute Translations, No. 3), trans. Wing-tsit Chan (New York: St. John’s Univesity Press, 1963) and The Platform Sutra of the Sixth Patriarch: The Text of the Tun-huang Manuscript, trans, with notes and intra Philip B. Yampolsky (New York: </w:t>
      </w:r>
      <w:r w:rsidRPr="007970D6">
        <w:rPr>
          <w:rFonts w:ascii="Times New Roman" w:hAnsi="Times New Roman" w:cs="Times New Roman" w:hint="eastAsia"/>
          <w:szCs w:val="20"/>
        </w:rPr>
        <w:tab/>
      </w:r>
      <w:r w:rsidRPr="007970D6">
        <w:rPr>
          <w:rFonts w:ascii="Times New Roman" w:hAnsi="Times New Roman" w:cs="Times New Roman"/>
          <w:szCs w:val="20"/>
        </w:rPr>
        <w:t xml:space="preserve">Columbia University Press, 1967). Both these translations include the full Chinese text. The other two are translated from the 1291 Ming Canon Version and do not include the Chinese </w:t>
      </w:r>
      <w:r w:rsidRPr="007970D6">
        <w:rPr>
          <w:rFonts w:ascii="Times New Roman" w:hAnsi="Times New Roman" w:cs="Times New Roman" w:hint="eastAsia"/>
          <w:szCs w:val="20"/>
        </w:rPr>
        <w:tab/>
      </w:r>
      <w:r w:rsidRPr="007970D6">
        <w:rPr>
          <w:rFonts w:ascii="Times New Roman" w:hAnsi="Times New Roman" w:cs="Times New Roman"/>
          <w:szCs w:val="20"/>
        </w:rPr>
        <w:t>text: The Diamond Sutra and the Sutra of Hui-Neng, trans. A. F. Price and</w:t>
      </w:r>
      <w:r w:rsidRPr="007970D6">
        <w:rPr>
          <w:rFonts w:ascii="Times New Roman" w:hAnsi="Times New Roman" w:cs="Times New Roman" w:hint="eastAsia"/>
          <w:szCs w:val="20"/>
        </w:rPr>
        <w:t xml:space="preserve">[page 20] </w:t>
      </w:r>
      <w:r w:rsidRPr="007970D6">
        <w:rPr>
          <w:rFonts w:ascii="Times New Roman" w:hAnsi="Times New Roman" w:cs="Times New Roman"/>
          <w:szCs w:val="20"/>
        </w:rPr>
        <w:t xml:space="preserve">Wong </w:t>
      </w:r>
      <w:r w:rsidRPr="007970D6">
        <w:rPr>
          <w:rFonts w:ascii="Times New Roman" w:hAnsi="Times New Roman" w:cs="Times New Roman" w:hint="eastAsia"/>
          <w:szCs w:val="20"/>
        </w:rPr>
        <w:tab/>
      </w:r>
      <w:r w:rsidRPr="007970D6">
        <w:rPr>
          <w:rFonts w:ascii="Times New Roman" w:hAnsi="Times New Roman" w:cs="Times New Roman"/>
          <w:szCs w:val="20"/>
        </w:rPr>
        <w:t xml:space="preserve">Mou-Lam (Boston: Shambhala, 1990) and The Sutra of Hui-Neng: Grand Master of Zen </w:t>
      </w:r>
      <w:r w:rsidRPr="007970D6">
        <w:rPr>
          <w:rFonts w:ascii="Times New Roman" w:hAnsi="Times New Roman" w:cs="Times New Roman" w:hint="eastAsia"/>
          <w:szCs w:val="20"/>
        </w:rPr>
        <w:tab/>
      </w:r>
      <w:r w:rsidRPr="007970D6">
        <w:rPr>
          <w:rFonts w:ascii="Times New Roman" w:hAnsi="Times New Roman" w:cs="Times New Roman"/>
          <w:szCs w:val="20"/>
        </w:rPr>
        <w:t>With Hui-Neng’s Commentary on the Diamond Sutra, trans. Thomas Cleary (Boston and London: Shambhala, 1998).</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22.</w:t>
      </w:r>
      <w:r w:rsidRPr="007970D6">
        <w:rPr>
          <w:rFonts w:ascii="Times New Roman" w:hAnsi="Times New Roman" w:cs="Times New Roman"/>
          <w:szCs w:val="20"/>
        </w:rPr>
        <w:tab/>
        <w:t>Yampolsky, Platform Sutra, 104, fn. 58 and 59.</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23.</w:t>
      </w:r>
      <w:r w:rsidRPr="007970D6">
        <w:rPr>
          <w:rFonts w:ascii="Times New Roman" w:hAnsi="Times New Roman" w:cs="Times New Roman"/>
          <w:szCs w:val="20"/>
        </w:rPr>
        <w:tab/>
        <w:t>See John Jorgensen, Inventing Hui-neng, the Sixth Patriarch: Hagiography and Biography in Early Ch’an (sinica Leidensia, No. 68) (Leiden: E. J. Brill, 2005).</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24.</w:t>
      </w:r>
      <w:r w:rsidRPr="007970D6">
        <w:rPr>
          <w:rFonts w:ascii="Times New Roman" w:hAnsi="Times New Roman" w:cs="Times New Roman"/>
          <w:szCs w:val="20"/>
        </w:rPr>
        <w:tab/>
        <w:t xml:space="preserve">J. C. Cleary, “T’aego’s World,” A Buddha from Korea: The Zen Teaching of T’aego, trans, with commentary J. C. Cleary (Boston and Shaftsbury, UK: Shambhala. 1988), 37. It should be noted that recent studies are showing that travel in ancient times was much more common </w:t>
      </w:r>
      <w:r w:rsidRPr="007970D6">
        <w:rPr>
          <w:rFonts w:ascii="Times New Roman" w:hAnsi="Times New Roman" w:cs="Times New Roman" w:hint="eastAsia"/>
          <w:szCs w:val="20"/>
        </w:rPr>
        <w:tab/>
      </w:r>
      <w:r w:rsidRPr="007970D6">
        <w:rPr>
          <w:rFonts w:ascii="Times New Roman" w:hAnsi="Times New Roman" w:cs="Times New Roman"/>
          <w:szCs w:val="20"/>
        </w:rPr>
        <w:t>than previously thought. See The Hye Ch’o Diary: Memoir of the Pilgrimage to the Five Regions of India, trans, and ed. Yang Han-Sung, Jan Yun-Hua, Iida Shotara and Laurence W. Preston (Berkeley, CA: Asian Humanities Press and Seoul: Po Chin Chai, n.d.); Tabish-Kjair,</w:t>
      </w:r>
      <w:r>
        <w:rPr>
          <w:rFonts w:ascii="Times New Roman" w:hAnsi="Times New Roman" w:cs="Times New Roman" w:hint="eastAsia"/>
          <w:szCs w:val="20"/>
        </w:rPr>
        <w:t xml:space="preserve"> </w:t>
      </w:r>
      <w:r w:rsidRPr="007970D6">
        <w:rPr>
          <w:rFonts w:ascii="Times New Roman" w:hAnsi="Times New Roman" w:cs="Times New Roman"/>
          <w:szCs w:val="20"/>
        </w:rPr>
        <w:t xml:space="preserve">Martin Leer, Justin D. Edwards and Hanna Ziadeh, Other Routes: 1500 years of African and Asian Travel Writing (Bloomington and Indianapolis: Indiana University Press, 2005); and Kim Tae Joon, Korean Travel Literature, trans. Lee Kyong-hee (Seoul: Ewha Woman’s </w:t>
      </w:r>
      <w:r w:rsidRPr="007970D6">
        <w:rPr>
          <w:rFonts w:ascii="Times New Roman" w:hAnsi="Times New Roman" w:cs="Times New Roman" w:hint="eastAsia"/>
          <w:szCs w:val="20"/>
        </w:rPr>
        <w:tab/>
      </w:r>
      <w:r w:rsidRPr="007970D6">
        <w:rPr>
          <w:rFonts w:ascii="Times New Roman" w:hAnsi="Times New Roman" w:cs="Times New Roman"/>
          <w:szCs w:val="20"/>
        </w:rPr>
        <w:t>University Press, 2006).</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25.</w:t>
      </w:r>
      <w:r w:rsidRPr="007970D6">
        <w:rPr>
          <w:rFonts w:ascii="Times New Roman" w:hAnsi="Times New Roman" w:cs="Times New Roman"/>
          <w:szCs w:val="20"/>
        </w:rPr>
        <w:tab/>
        <w:t>Cleary, “T’aego’s World,” 29.</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26.</w:t>
      </w:r>
      <w:r w:rsidRPr="007970D6">
        <w:rPr>
          <w:rFonts w:ascii="Times New Roman" w:hAnsi="Times New Roman" w:cs="Times New Roman"/>
          <w:szCs w:val="20"/>
        </w:rPr>
        <w:tab/>
        <w:t>Luk, The Transmission of the Mind, 31, 38-49.</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27.</w:t>
      </w:r>
      <w:r w:rsidRPr="007970D6">
        <w:rPr>
          <w:rFonts w:ascii="Times New Roman" w:hAnsi="Times New Roman" w:cs="Times New Roman"/>
          <w:szCs w:val="20"/>
        </w:rPr>
        <w:tab/>
        <w:t>See Stephen Batchelor, “Introduction to the Korean Zen Tradition,” Kusan Sunim, The Way of Korean Zen, trans. Martine Fages, ed. Stephen Batchelor (New York and Tokyo: Weatherhill, 1985), 13.</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lastRenderedPageBreak/>
        <w:t>28.</w:t>
      </w:r>
      <w:r w:rsidRPr="007970D6">
        <w:rPr>
          <w:rFonts w:ascii="Times New Roman" w:hAnsi="Times New Roman" w:cs="Times New Roman"/>
          <w:szCs w:val="20"/>
        </w:rPr>
        <w:tab/>
        <w:t xml:space="preserve">Duk-Whang Kim, A History of Religions in Korea (Seoul: Daeji Moon- hwa-sa, 1988), 125, </w:t>
      </w:r>
      <w:r w:rsidRPr="007970D6">
        <w:rPr>
          <w:rFonts w:ascii="Times New Roman" w:hAnsi="Times New Roman" w:cs="Times New Roman" w:hint="eastAsia"/>
          <w:szCs w:val="20"/>
        </w:rPr>
        <w:tab/>
      </w:r>
      <w:r w:rsidRPr="007970D6">
        <w:rPr>
          <w:rFonts w:ascii="Times New Roman" w:hAnsi="Times New Roman" w:cs="Times New Roman"/>
          <w:szCs w:val="20"/>
        </w:rPr>
        <w:t>129; Chae Taeg-su, “The Unified Shilla Period: The Golden Age of Buddhism,” The History and Culture of Buddhism in Korea, ed. Korean Buddhist Research Institute (Seoul: Dongguk University Press, 1993), 112-15.</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29.</w:t>
      </w:r>
      <w:r w:rsidRPr="007970D6">
        <w:rPr>
          <w:rFonts w:ascii="Times New Roman" w:hAnsi="Times New Roman" w:cs="Times New Roman"/>
          <w:szCs w:val="20"/>
        </w:rPr>
        <w:tab/>
        <w:t>Batchelor, “Introduction to the Korean Zen Tradition,” 18.</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30.</w:t>
      </w:r>
      <w:r w:rsidRPr="007970D6">
        <w:rPr>
          <w:rFonts w:ascii="Times New Roman" w:hAnsi="Times New Roman" w:cs="Times New Roman"/>
          <w:szCs w:val="20"/>
        </w:rPr>
        <w:tab/>
        <w:t>Cleary, “T’aego’s World,” 42.</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31.</w:t>
      </w:r>
      <w:r w:rsidRPr="007970D6">
        <w:rPr>
          <w:rFonts w:ascii="Times New Roman" w:hAnsi="Times New Roman" w:cs="Times New Roman"/>
          <w:szCs w:val="20"/>
        </w:rPr>
        <w:tab/>
        <w:t xml:space="preserve">See Price and Wong, The Diamond Sutra and The Sutra of Hui-neng, 155-56 and Yampolsky, </w:t>
      </w:r>
      <w:r w:rsidRPr="007970D6">
        <w:rPr>
          <w:rFonts w:ascii="Times New Roman" w:hAnsi="Times New Roman" w:cs="Times New Roman" w:hint="eastAsia"/>
          <w:szCs w:val="20"/>
        </w:rPr>
        <w:tab/>
      </w:r>
      <w:r w:rsidRPr="007970D6">
        <w:rPr>
          <w:rFonts w:ascii="Times New Roman" w:hAnsi="Times New Roman" w:cs="Times New Roman"/>
          <w:szCs w:val="20"/>
        </w:rPr>
        <w:t xml:space="preserve">Platform </w:t>
      </w:r>
      <w:r>
        <w:rPr>
          <w:rFonts w:ascii="Times New Roman" w:hAnsi="Times New Roman" w:cs="Times New Roman" w:hint="eastAsia"/>
          <w:szCs w:val="20"/>
        </w:rPr>
        <w:t>S</w:t>
      </w:r>
      <w:r w:rsidRPr="007970D6">
        <w:rPr>
          <w:rFonts w:ascii="Times New Roman" w:hAnsi="Times New Roman" w:cs="Times New Roman"/>
          <w:szCs w:val="20"/>
        </w:rPr>
        <w:t>utra, 86-87.</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32.</w:t>
      </w:r>
      <w:r w:rsidRPr="007970D6">
        <w:rPr>
          <w:rFonts w:ascii="Times New Roman" w:hAnsi="Times New Roman" w:cs="Times New Roman"/>
          <w:szCs w:val="20"/>
        </w:rPr>
        <w:tab/>
        <w:t>Robert Nilsen, South Korea Handbook, second edition (Chico, CA: Moon Publications, 1997), 515. It should be noted that this account is legendary. Toui’s lengthy stay in China</w:t>
      </w:r>
      <w:r>
        <w:rPr>
          <w:rFonts w:ascii="Times New Roman" w:hAnsi="Times New Roman" w:cs="Times New Roman" w:hint="eastAsia"/>
          <w:szCs w:val="20"/>
        </w:rPr>
        <w:t xml:space="preserve"> </w:t>
      </w:r>
      <w:r w:rsidRPr="007970D6">
        <w:rPr>
          <w:rFonts w:ascii="Times New Roman" w:hAnsi="Times New Roman" w:cs="Times New Roman"/>
          <w:szCs w:val="20"/>
        </w:rPr>
        <w:t xml:space="preserve">from 784 to 821 has more of a historical basis. Even so, it is entirely possible that Taebi and Sambop were historical figures and did in fact attempt to bring back relics of Hui Neng to </w:t>
      </w:r>
      <w:r w:rsidRPr="007970D6">
        <w:rPr>
          <w:rFonts w:ascii="Times New Roman" w:hAnsi="Times New Roman" w:cs="Times New Roman" w:hint="eastAsia"/>
          <w:szCs w:val="20"/>
        </w:rPr>
        <w:tab/>
      </w:r>
      <w:r w:rsidRPr="007970D6">
        <w:rPr>
          <w:rFonts w:ascii="Times New Roman" w:hAnsi="Times New Roman" w:cs="Times New Roman"/>
          <w:szCs w:val="20"/>
        </w:rPr>
        <w:t>Korea.</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33.</w:t>
      </w:r>
      <w:r w:rsidRPr="007970D6">
        <w:rPr>
          <w:rFonts w:ascii="Times New Roman" w:hAnsi="Times New Roman" w:cs="Times New Roman"/>
          <w:szCs w:val="20"/>
        </w:rPr>
        <w:tab/>
        <w:t>The date for the founding of Okch, on Temple varies, 722, 723, and 724 being given in various publications. The most recent publications of Ssanggye Temple give the founding date as 724.</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34.</w:t>
      </w:r>
      <w:r w:rsidRPr="007970D6">
        <w:rPr>
          <w:rFonts w:ascii="Times New Roman" w:hAnsi="Times New Roman" w:cs="Times New Roman"/>
          <w:szCs w:val="20"/>
        </w:rPr>
        <w:tab/>
        <w:t>See Faure, Chan Insights and Oversights, 173.</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35.</w:t>
      </w:r>
      <w:r w:rsidRPr="007970D6">
        <w:rPr>
          <w:rFonts w:ascii="Times New Roman" w:hAnsi="Times New Roman" w:cs="Times New Roman"/>
          <w:szCs w:val="20"/>
        </w:rPr>
        <w:tab/>
        <w:t>Ibid., 172.</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36.</w:t>
      </w:r>
      <w:r w:rsidRPr="007970D6">
        <w:rPr>
          <w:rFonts w:ascii="Times New Roman" w:hAnsi="Times New Roman" w:cs="Times New Roman"/>
          <w:szCs w:val="20"/>
        </w:rPr>
        <w:tab/>
        <w:t>Jongheon Jin, “The Transforming Sacredness of Mt. Chirisan from an Uto-</w:t>
      </w:r>
      <w:r w:rsidRPr="007970D6">
        <w:rPr>
          <w:rFonts w:ascii="Times New Roman" w:hAnsi="Times New Roman" w:cs="Times New Roman" w:hint="eastAsia"/>
          <w:szCs w:val="20"/>
        </w:rPr>
        <w:t>[page 21]</w:t>
      </w:r>
      <w:r w:rsidRPr="007970D6">
        <w:rPr>
          <w:rFonts w:ascii="Times New Roman" w:hAnsi="Times New Roman" w:cs="Times New Roman"/>
          <w:szCs w:val="20"/>
        </w:rPr>
        <w:t>pian Shelter into a Modern National Park: Focused on the Escapist Lives of ‘Mountain Men’,” Journal of the Korean Geographical Society 40, no. 2 (2005): 177-82, where Jin discusses the “mountain men” of Chiri Mountain.</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37.</w:t>
      </w:r>
      <w:r w:rsidRPr="007970D6">
        <w:rPr>
          <w:rFonts w:ascii="Times New Roman" w:hAnsi="Times New Roman" w:cs="Times New Roman"/>
          <w:szCs w:val="20"/>
        </w:rPr>
        <w:tab/>
        <w:t xml:space="preserve">See Jorgensen, Inventing Hui-neng; Yampolsky, “Introduction,” Platform Sutra; and Faure, Chan Insights and Oversights. Critical studies of the Ch’an/Seon/Zen tradition are in their infancy. However, if similar studies in the christian tradition are any indication, once “the dust settles” the vast majority of believers will enter into a “post-liberal” phase and focus their attention on the received narratives, purported fabrications and all. Religious belief and devotion will continue. People will still come to the Gumdang at Ssanggye Temple to </w:t>
      </w:r>
      <w:r w:rsidRPr="007970D6">
        <w:rPr>
          <w:rFonts w:ascii="Times New Roman" w:hAnsi="Times New Roman" w:cs="Times New Roman" w:hint="eastAsia"/>
          <w:szCs w:val="20"/>
        </w:rPr>
        <w:tab/>
      </w:r>
      <w:r w:rsidRPr="007970D6">
        <w:rPr>
          <w:rFonts w:ascii="Times New Roman" w:hAnsi="Times New Roman" w:cs="Times New Roman"/>
          <w:szCs w:val="20"/>
        </w:rPr>
        <w:t>venerate the “skull relic” of Hui Neng.</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38.</w:t>
      </w:r>
      <w:r w:rsidRPr="007970D6">
        <w:rPr>
          <w:rFonts w:ascii="Times New Roman" w:hAnsi="Times New Roman" w:cs="Times New Roman"/>
          <w:szCs w:val="20"/>
        </w:rPr>
        <w:tab/>
        <w:t xml:space="preserve">Ven. Song-chol, Echoes from Mt. Kaya: Selections on Korean Buddhism by Ven. Song-chol </w:t>
      </w:r>
      <w:r w:rsidRPr="007970D6">
        <w:rPr>
          <w:rFonts w:ascii="Times New Roman" w:hAnsi="Times New Roman" w:cs="Times New Roman" w:hint="eastAsia"/>
          <w:szCs w:val="20"/>
        </w:rPr>
        <w:tab/>
      </w:r>
      <w:r w:rsidRPr="007970D6">
        <w:rPr>
          <w:rFonts w:ascii="Times New Roman" w:hAnsi="Times New Roman" w:cs="Times New Roman"/>
          <w:szCs w:val="20"/>
        </w:rPr>
        <w:t>Patriarch of the Korean Chogye Buddhist Order, ed. Ven. Won-tek, trans. Brian Barry (Seoul: Lotus Lantern International Buddhist Center, 1988), 145.</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39.</w:t>
      </w:r>
      <w:r w:rsidRPr="007970D6">
        <w:rPr>
          <w:rFonts w:ascii="Times New Roman" w:hAnsi="Times New Roman" w:cs="Times New Roman"/>
          <w:szCs w:val="20"/>
        </w:rPr>
        <w:tab/>
        <w:t>Ibid., 149.</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40.</w:t>
      </w:r>
      <w:r w:rsidRPr="007970D6">
        <w:rPr>
          <w:rFonts w:ascii="Times New Roman" w:hAnsi="Times New Roman" w:cs="Times New Roman"/>
          <w:szCs w:val="20"/>
        </w:rPr>
        <w:tab/>
        <w:t>Ven. Song Choi, Opening the Eye: Dharma Messages by Ven. Song Choi, Korean Chogye Zen Master and Patriarch, trans. Brian Barry (Paju, Korea: Gimm-young Books, 2002), 71.</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41.</w:t>
      </w:r>
      <w:r w:rsidRPr="007970D6">
        <w:rPr>
          <w:rFonts w:ascii="Times New Roman" w:hAnsi="Times New Roman" w:cs="Times New Roman"/>
          <w:szCs w:val="20"/>
        </w:rPr>
        <w:tab/>
        <w:t xml:space="preserve">See Dan Lusthaus, “Critical Buddhism and Returning to the Sources,” Pruning the Bodhi Tree: The Storm Over Critical Buddhism, eds. Jamie Hubbard and Paul L. Swanson (Honolulu: University of Hawaii Press, 1997), 41-42; Lewis Lancaster, “The Role and Significance of Korean Son in the Study of East Asian Buddhism,” </w:t>
      </w:r>
      <w:r w:rsidRPr="007970D6">
        <w:rPr>
          <w:rFonts w:ascii="Times New Roman" w:hAnsi="Times New Roman" w:cs="Times New Roman" w:hint="eastAsia"/>
          <w:szCs w:val="20"/>
        </w:rPr>
        <w:tab/>
      </w:r>
      <w:r w:rsidRPr="007970D6">
        <w:rPr>
          <w:rFonts w:ascii="Times New Roman" w:hAnsi="Times New Roman" w:cs="Times New Roman"/>
          <w:szCs w:val="20"/>
        </w:rPr>
        <w:t>[http:/kr/buddhism.org/zen/koan/ Lewis_Lancaster.htm] (11/17/2005).</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42.</w:t>
      </w:r>
      <w:r w:rsidRPr="007970D6">
        <w:rPr>
          <w:rFonts w:ascii="Times New Roman" w:hAnsi="Times New Roman" w:cs="Times New Roman"/>
          <w:szCs w:val="20"/>
        </w:rPr>
        <w:tab/>
        <w:t>Robert E. Buswell, Jr., “Is There a ‘Korean Buddhism’ in the Pre-Nationalist Age?” in Buddhism and Civilization in the 21st Century, ed. Korean Buddhist Research Institute (Seoul: Dongguk University Press, 1966), 624.</w:t>
      </w:r>
    </w:p>
    <w:p w:rsidR="00353331" w:rsidRPr="007970D6" w:rsidRDefault="00353331" w:rsidP="00353331">
      <w:pPr>
        <w:wordWrap/>
        <w:ind w:left="400" w:hangingChars="200" w:hanging="400"/>
        <w:rPr>
          <w:rFonts w:ascii="Times New Roman" w:hAnsi="Times New Roman" w:cs="Times New Roman"/>
          <w:szCs w:val="20"/>
        </w:rPr>
      </w:pPr>
      <w:r w:rsidRPr="007970D6">
        <w:rPr>
          <w:rFonts w:ascii="Times New Roman" w:hAnsi="Times New Roman" w:cs="Times New Roman"/>
          <w:szCs w:val="20"/>
        </w:rPr>
        <w:t>43.</w:t>
      </w:r>
      <w:r w:rsidRPr="007970D6">
        <w:rPr>
          <w:rFonts w:ascii="Times New Roman" w:hAnsi="Times New Roman" w:cs="Times New Roman"/>
          <w:szCs w:val="20"/>
        </w:rPr>
        <w:tab/>
        <w:t>See Park, Buddhist Faith and Sudden Enlightenment, 105. It is interesting to compare this dispute between sudden enlightenment and gradual enlightenment to a similar dispute in eighteenth- and nineteenth-century American Christianity. The revivalists emphasized a</w:t>
      </w:r>
      <w:r>
        <w:rPr>
          <w:rFonts w:ascii="Times New Roman" w:hAnsi="Times New Roman" w:cs="Times New Roman" w:hint="eastAsia"/>
          <w:szCs w:val="20"/>
        </w:rPr>
        <w:t xml:space="preserve"> </w:t>
      </w:r>
      <w:r>
        <w:rPr>
          <w:rFonts w:ascii="Times New Roman" w:hAnsi="Times New Roman" w:cs="Times New Roman"/>
          <w:szCs w:val="20"/>
        </w:rPr>
        <w:t>sudden conversion experience</w:t>
      </w:r>
      <w:r>
        <w:rPr>
          <w:rFonts w:ascii="Times New Roman" w:hAnsi="Times New Roman" w:cs="Times New Roman" w:hint="eastAsia"/>
          <w:szCs w:val="20"/>
        </w:rPr>
        <w:t xml:space="preserve"> </w:t>
      </w:r>
      <w:r>
        <w:rPr>
          <w:rFonts w:ascii="Times New Roman" w:hAnsi="Times New Roman" w:cs="Times New Roman"/>
          <w:szCs w:val="20"/>
        </w:rPr>
        <w:t>while Horace</w:t>
      </w:r>
      <w:r>
        <w:rPr>
          <w:rFonts w:ascii="Times New Roman" w:hAnsi="Times New Roman" w:cs="Times New Roman" w:hint="eastAsia"/>
          <w:szCs w:val="20"/>
        </w:rPr>
        <w:t xml:space="preserve"> </w:t>
      </w:r>
      <w:r w:rsidRPr="007970D6">
        <w:rPr>
          <w:rFonts w:ascii="Times New Roman" w:hAnsi="Times New Roman" w:cs="Times New Roman"/>
          <w:szCs w:val="20"/>
        </w:rPr>
        <w:t>Bushnell (1802—1876) of Yale University advocated a gradual experience of Christian nurture. It is apparent that the sudden-gradual dichotomy is not unique to the Ch’an/Seon/Zen Buddhist tradition.</w:t>
      </w:r>
    </w:p>
    <w:p w:rsidR="00353331" w:rsidRPr="00461CEE" w:rsidRDefault="00353331" w:rsidP="00353331">
      <w:pPr>
        <w:wordWrap/>
        <w:ind w:left="400" w:hangingChars="200" w:hanging="400"/>
        <w:rPr>
          <w:rFonts w:ascii="Times New Roman" w:hAnsi="Times New Roman" w:cs="Times New Roman"/>
          <w:sz w:val="22"/>
        </w:rPr>
      </w:pPr>
      <w:r w:rsidRPr="007970D6">
        <w:rPr>
          <w:rFonts w:ascii="Times New Roman" w:hAnsi="Times New Roman" w:cs="Times New Roman"/>
          <w:szCs w:val="20"/>
        </w:rPr>
        <w:t>44.</w:t>
      </w:r>
      <w:r w:rsidRPr="007970D6">
        <w:rPr>
          <w:rFonts w:ascii="Times New Roman" w:hAnsi="Times New Roman" w:cs="Times New Roman"/>
          <w:szCs w:val="20"/>
        </w:rPr>
        <w:tab/>
        <w:t>Ibid., 106.</w:t>
      </w:r>
    </w:p>
    <w:p w:rsidR="00353331" w:rsidRDefault="00353331" w:rsidP="00353331">
      <w:pPr>
        <w:wordWrap/>
        <w:ind w:firstLine="0"/>
        <w:rPr>
          <w:rFonts w:ascii="Times New Roman" w:hAnsi="Times New Roman" w:cs="Times New Roman" w:hint="eastAsia"/>
          <w:sz w:val="22"/>
        </w:rPr>
      </w:pPr>
    </w:p>
    <w:p w:rsidR="00D2143C" w:rsidRPr="00353331" w:rsidRDefault="00353331" w:rsidP="00353331">
      <w:bookmarkStart w:id="0" w:name="_GoBack"/>
      <w:bookmarkEnd w:id="0"/>
    </w:p>
    <w:sectPr w:rsidR="00D2143C" w:rsidRPr="00353331"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FD6"/>
    <w:multiLevelType w:val="hybridMultilevel"/>
    <w:tmpl w:val="5CACB188"/>
    <w:lvl w:ilvl="0" w:tplc="6FD25C70">
      <w:start w:val="1"/>
      <w:numFmt w:val="bullet"/>
      <w:lvlText w:val=""/>
      <w:lvlJc w:val="left"/>
      <w:pPr>
        <w:ind w:left="1110" w:hanging="400"/>
      </w:pPr>
      <w:rPr>
        <w:rFonts w:ascii="Wingdings" w:hAnsi="Wingdings" w:hint="default"/>
      </w:rPr>
    </w:lvl>
    <w:lvl w:ilvl="1" w:tplc="04090003">
      <w:start w:val="1"/>
      <w:numFmt w:val="bullet"/>
      <w:lvlText w:val=""/>
      <w:lvlJc w:val="left"/>
      <w:pPr>
        <w:ind w:left="1510" w:hanging="400"/>
      </w:pPr>
      <w:rPr>
        <w:rFonts w:ascii="Wingdings" w:hAnsi="Wingdings" w:hint="default"/>
      </w:rPr>
    </w:lvl>
    <w:lvl w:ilvl="2" w:tplc="04090005" w:tentative="1">
      <w:start w:val="1"/>
      <w:numFmt w:val="bullet"/>
      <w:lvlText w:val=""/>
      <w:lvlJc w:val="left"/>
      <w:pPr>
        <w:ind w:left="1910" w:hanging="400"/>
      </w:pPr>
      <w:rPr>
        <w:rFonts w:ascii="Wingdings" w:hAnsi="Wingdings" w:hint="default"/>
      </w:rPr>
    </w:lvl>
    <w:lvl w:ilvl="3" w:tplc="04090001" w:tentative="1">
      <w:start w:val="1"/>
      <w:numFmt w:val="bullet"/>
      <w:lvlText w:val=""/>
      <w:lvlJc w:val="left"/>
      <w:pPr>
        <w:ind w:left="2310" w:hanging="400"/>
      </w:pPr>
      <w:rPr>
        <w:rFonts w:ascii="Wingdings" w:hAnsi="Wingdings" w:hint="default"/>
      </w:rPr>
    </w:lvl>
    <w:lvl w:ilvl="4" w:tplc="04090003" w:tentative="1">
      <w:start w:val="1"/>
      <w:numFmt w:val="bullet"/>
      <w:lvlText w:val=""/>
      <w:lvlJc w:val="left"/>
      <w:pPr>
        <w:ind w:left="2710" w:hanging="400"/>
      </w:pPr>
      <w:rPr>
        <w:rFonts w:ascii="Wingdings" w:hAnsi="Wingdings" w:hint="default"/>
      </w:rPr>
    </w:lvl>
    <w:lvl w:ilvl="5" w:tplc="04090005" w:tentative="1">
      <w:start w:val="1"/>
      <w:numFmt w:val="bullet"/>
      <w:lvlText w:val=""/>
      <w:lvlJc w:val="left"/>
      <w:pPr>
        <w:ind w:left="3110" w:hanging="400"/>
      </w:pPr>
      <w:rPr>
        <w:rFonts w:ascii="Wingdings" w:hAnsi="Wingdings" w:hint="default"/>
      </w:rPr>
    </w:lvl>
    <w:lvl w:ilvl="6" w:tplc="04090001" w:tentative="1">
      <w:start w:val="1"/>
      <w:numFmt w:val="bullet"/>
      <w:lvlText w:val=""/>
      <w:lvlJc w:val="left"/>
      <w:pPr>
        <w:ind w:left="3510" w:hanging="400"/>
      </w:pPr>
      <w:rPr>
        <w:rFonts w:ascii="Wingdings" w:hAnsi="Wingdings" w:hint="default"/>
      </w:rPr>
    </w:lvl>
    <w:lvl w:ilvl="7" w:tplc="04090003" w:tentative="1">
      <w:start w:val="1"/>
      <w:numFmt w:val="bullet"/>
      <w:lvlText w:val=""/>
      <w:lvlJc w:val="left"/>
      <w:pPr>
        <w:ind w:left="3910" w:hanging="400"/>
      </w:pPr>
      <w:rPr>
        <w:rFonts w:ascii="Wingdings" w:hAnsi="Wingdings" w:hint="default"/>
      </w:rPr>
    </w:lvl>
    <w:lvl w:ilvl="8" w:tplc="04090005" w:tentative="1">
      <w:start w:val="1"/>
      <w:numFmt w:val="bullet"/>
      <w:lvlText w:val=""/>
      <w:lvlJc w:val="left"/>
      <w:pPr>
        <w:ind w:left="4310" w:hanging="400"/>
      </w:pPr>
      <w:rPr>
        <w:rFonts w:ascii="Wingdings" w:hAnsi="Wingdings" w:hint="default"/>
      </w:rPr>
    </w:lvl>
  </w:abstractNum>
  <w:abstractNum w:abstractNumId="1">
    <w:nsid w:val="135E2B8F"/>
    <w:multiLevelType w:val="hybridMultilevel"/>
    <w:tmpl w:val="A4BA16EC"/>
    <w:lvl w:ilvl="0" w:tplc="6FD25C70">
      <w:start w:val="1"/>
      <w:numFmt w:val="bullet"/>
      <w:lvlText w:val=""/>
      <w:lvlJc w:val="left"/>
      <w:pPr>
        <w:ind w:left="1110" w:hanging="400"/>
      </w:pPr>
      <w:rPr>
        <w:rFonts w:ascii="Wingdings" w:hAnsi="Wingdings" w:hint="default"/>
      </w:rPr>
    </w:lvl>
    <w:lvl w:ilvl="1" w:tplc="04090003">
      <w:start w:val="1"/>
      <w:numFmt w:val="bullet"/>
      <w:lvlText w:val=""/>
      <w:lvlJc w:val="left"/>
      <w:pPr>
        <w:ind w:left="1510" w:hanging="400"/>
      </w:pPr>
      <w:rPr>
        <w:rFonts w:ascii="Wingdings" w:hAnsi="Wingdings" w:hint="default"/>
      </w:rPr>
    </w:lvl>
    <w:lvl w:ilvl="2" w:tplc="04090005" w:tentative="1">
      <w:start w:val="1"/>
      <w:numFmt w:val="bullet"/>
      <w:lvlText w:val=""/>
      <w:lvlJc w:val="left"/>
      <w:pPr>
        <w:ind w:left="1910" w:hanging="400"/>
      </w:pPr>
      <w:rPr>
        <w:rFonts w:ascii="Wingdings" w:hAnsi="Wingdings" w:hint="default"/>
      </w:rPr>
    </w:lvl>
    <w:lvl w:ilvl="3" w:tplc="04090001" w:tentative="1">
      <w:start w:val="1"/>
      <w:numFmt w:val="bullet"/>
      <w:lvlText w:val=""/>
      <w:lvlJc w:val="left"/>
      <w:pPr>
        <w:ind w:left="2310" w:hanging="400"/>
      </w:pPr>
      <w:rPr>
        <w:rFonts w:ascii="Wingdings" w:hAnsi="Wingdings" w:hint="default"/>
      </w:rPr>
    </w:lvl>
    <w:lvl w:ilvl="4" w:tplc="04090003" w:tentative="1">
      <w:start w:val="1"/>
      <w:numFmt w:val="bullet"/>
      <w:lvlText w:val=""/>
      <w:lvlJc w:val="left"/>
      <w:pPr>
        <w:ind w:left="2710" w:hanging="400"/>
      </w:pPr>
      <w:rPr>
        <w:rFonts w:ascii="Wingdings" w:hAnsi="Wingdings" w:hint="default"/>
      </w:rPr>
    </w:lvl>
    <w:lvl w:ilvl="5" w:tplc="04090005" w:tentative="1">
      <w:start w:val="1"/>
      <w:numFmt w:val="bullet"/>
      <w:lvlText w:val=""/>
      <w:lvlJc w:val="left"/>
      <w:pPr>
        <w:ind w:left="3110" w:hanging="400"/>
      </w:pPr>
      <w:rPr>
        <w:rFonts w:ascii="Wingdings" w:hAnsi="Wingdings" w:hint="default"/>
      </w:rPr>
    </w:lvl>
    <w:lvl w:ilvl="6" w:tplc="04090001" w:tentative="1">
      <w:start w:val="1"/>
      <w:numFmt w:val="bullet"/>
      <w:lvlText w:val=""/>
      <w:lvlJc w:val="left"/>
      <w:pPr>
        <w:ind w:left="3510" w:hanging="400"/>
      </w:pPr>
      <w:rPr>
        <w:rFonts w:ascii="Wingdings" w:hAnsi="Wingdings" w:hint="default"/>
      </w:rPr>
    </w:lvl>
    <w:lvl w:ilvl="7" w:tplc="04090003" w:tentative="1">
      <w:start w:val="1"/>
      <w:numFmt w:val="bullet"/>
      <w:lvlText w:val=""/>
      <w:lvlJc w:val="left"/>
      <w:pPr>
        <w:ind w:left="3910" w:hanging="400"/>
      </w:pPr>
      <w:rPr>
        <w:rFonts w:ascii="Wingdings" w:hAnsi="Wingdings" w:hint="default"/>
      </w:rPr>
    </w:lvl>
    <w:lvl w:ilvl="8" w:tplc="04090005" w:tentative="1">
      <w:start w:val="1"/>
      <w:numFmt w:val="bullet"/>
      <w:lvlText w:val=""/>
      <w:lvlJc w:val="left"/>
      <w:pPr>
        <w:ind w:left="4310" w:hanging="400"/>
      </w:pPr>
      <w:rPr>
        <w:rFonts w:ascii="Wingdings" w:hAnsi="Wingdings" w:hint="default"/>
      </w:rPr>
    </w:lvl>
  </w:abstractNum>
  <w:abstractNum w:abstractNumId="2">
    <w:nsid w:val="180C2E6F"/>
    <w:multiLevelType w:val="hybridMultilevel"/>
    <w:tmpl w:val="B52A9FB6"/>
    <w:lvl w:ilvl="0" w:tplc="9D0EC212">
      <w:numFmt w:val="bullet"/>
      <w:lvlText w:val="•"/>
      <w:lvlJc w:val="left"/>
      <w:pPr>
        <w:ind w:left="1919" w:hanging="360"/>
      </w:pPr>
      <w:rPr>
        <w:rFonts w:ascii="맑은 고딕" w:eastAsia="맑은 고딕" w:hAnsi="맑은 고딕" w:cs="Times New Roman" w:hint="eastAsia"/>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3">
    <w:nsid w:val="19BB62E1"/>
    <w:multiLevelType w:val="hybridMultilevel"/>
    <w:tmpl w:val="1AB4E5C6"/>
    <w:lvl w:ilvl="0" w:tplc="6FD25C70">
      <w:start w:val="1"/>
      <w:numFmt w:val="bullet"/>
      <w:lvlText w:val=""/>
      <w:lvlJc w:val="left"/>
      <w:pPr>
        <w:ind w:left="800" w:hanging="400"/>
      </w:pPr>
      <w:rPr>
        <w:rFonts w:ascii="Wingdings" w:hAnsi="Wingdings" w:hint="default"/>
      </w:rPr>
    </w:lvl>
    <w:lvl w:ilvl="1" w:tplc="6FD25C70">
      <w:start w:val="1"/>
      <w:numFmt w:val="bullet"/>
      <w:lvlText w:val=""/>
      <w:lvlJc w:val="left"/>
      <w:pPr>
        <w:ind w:left="111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4A03E02"/>
    <w:multiLevelType w:val="hybridMultilevel"/>
    <w:tmpl w:val="73B0C55E"/>
    <w:lvl w:ilvl="0" w:tplc="C4D8233E">
      <w:numFmt w:val="bullet"/>
      <w:lvlText w:val="•"/>
      <w:lvlJc w:val="left"/>
      <w:pPr>
        <w:ind w:left="1919" w:hanging="360"/>
      </w:pPr>
      <w:rPr>
        <w:rFonts w:ascii="맑은 고딕" w:eastAsia="맑은 고딕" w:hAnsi="맑은 고딕" w:cs="Times New Roman" w:hint="eastAsia"/>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5">
    <w:nsid w:val="306A1EC6"/>
    <w:multiLevelType w:val="hybridMultilevel"/>
    <w:tmpl w:val="0876F198"/>
    <w:lvl w:ilvl="0" w:tplc="6FD25C70">
      <w:start w:val="1"/>
      <w:numFmt w:val="bullet"/>
      <w:lvlText w:val=""/>
      <w:lvlJc w:val="left"/>
      <w:pPr>
        <w:ind w:left="2359" w:hanging="400"/>
      </w:pPr>
      <w:rPr>
        <w:rFonts w:ascii="Wingdings" w:hAnsi="Wingdings" w:hint="default"/>
      </w:rPr>
    </w:lvl>
    <w:lvl w:ilvl="1" w:tplc="116007DA">
      <w:numFmt w:val="bullet"/>
      <w:lvlText w:val="•"/>
      <w:lvlJc w:val="left"/>
      <w:pPr>
        <w:ind w:left="2719" w:hanging="360"/>
      </w:pPr>
      <w:rPr>
        <w:rFonts w:ascii="맑은 고딕" w:eastAsia="맑은 고딕" w:hAnsi="맑은 고딕" w:cs="Times New Roman" w:hint="eastAsia"/>
      </w:rPr>
    </w:lvl>
    <w:lvl w:ilvl="2" w:tplc="04090005" w:tentative="1">
      <w:start w:val="1"/>
      <w:numFmt w:val="bullet"/>
      <w:lvlText w:val=""/>
      <w:lvlJc w:val="left"/>
      <w:pPr>
        <w:ind w:left="3159" w:hanging="400"/>
      </w:pPr>
      <w:rPr>
        <w:rFonts w:ascii="Wingdings" w:hAnsi="Wingdings" w:hint="default"/>
      </w:rPr>
    </w:lvl>
    <w:lvl w:ilvl="3" w:tplc="04090001" w:tentative="1">
      <w:start w:val="1"/>
      <w:numFmt w:val="bullet"/>
      <w:lvlText w:val=""/>
      <w:lvlJc w:val="left"/>
      <w:pPr>
        <w:ind w:left="3559" w:hanging="400"/>
      </w:pPr>
      <w:rPr>
        <w:rFonts w:ascii="Wingdings" w:hAnsi="Wingdings" w:hint="default"/>
      </w:rPr>
    </w:lvl>
    <w:lvl w:ilvl="4" w:tplc="04090003" w:tentative="1">
      <w:start w:val="1"/>
      <w:numFmt w:val="bullet"/>
      <w:lvlText w:val=""/>
      <w:lvlJc w:val="left"/>
      <w:pPr>
        <w:ind w:left="3959" w:hanging="400"/>
      </w:pPr>
      <w:rPr>
        <w:rFonts w:ascii="Wingdings" w:hAnsi="Wingdings" w:hint="default"/>
      </w:rPr>
    </w:lvl>
    <w:lvl w:ilvl="5" w:tplc="04090005" w:tentative="1">
      <w:start w:val="1"/>
      <w:numFmt w:val="bullet"/>
      <w:lvlText w:val=""/>
      <w:lvlJc w:val="left"/>
      <w:pPr>
        <w:ind w:left="4359" w:hanging="400"/>
      </w:pPr>
      <w:rPr>
        <w:rFonts w:ascii="Wingdings" w:hAnsi="Wingdings" w:hint="default"/>
      </w:rPr>
    </w:lvl>
    <w:lvl w:ilvl="6" w:tplc="04090001" w:tentative="1">
      <w:start w:val="1"/>
      <w:numFmt w:val="bullet"/>
      <w:lvlText w:val=""/>
      <w:lvlJc w:val="left"/>
      <w:pPr>
        <w:ind w:left="4759" w:hanging="400"/>
      </w:pPr>
      <w:rPr>
        <w:rFonts w:ascii="Wingdings" w:hAnsi="Wingdings" w:hint="default"/>
      </w:rPr>
    </w:lvl>
    <w:lvl w:ilvl="7" w:tplc="04090003" w:tentative="1">
      <w:start w:val="1"/>
      <w:numFmt w:val="bullet"/>
      <w:lvlText w:val=""/>
      <w:lvlJc w:val="left"/>
      <w:pPr>
        <w:ind w:left="5159" w:hanging="400"/>
      </w:pPr>
      <w:rPr>
        <w:rFonts w:ascii="Wingdings" w:hAnsi="Wingdings" w:hint="default"/>
      </w:rPr>
    </w:lvl>
    <w:lvl w:ilvl="8" w:tplc="04090005" w:tentative="1">
      <w:start w:val="1"/>
      <w:numFmt w:val="bullet"/>
      <w:lvlText w:val=""/>
      <w:lvlJc w:val="left"/>
      <w:pPr>
        <w:ind w:left="5559" w:hanging="400"/>
      </w:pPr>
      <w:rPr>
        <w:rFonts w:ascii="Wingdings" w:hAnsi="Wingdings" w:hint="default"/>
      </w:rPr>
    </w:lvl>
  </w:abstractNum>
  <w:abstractNum w:abstractNumId="6">
    <w:nsid w:val="3A260DDF"/>
    <w:multiLevelType w:val="hybridMultilevel"/>
    <w:tmpl w:val="A30EE26C"/>
    <w:lvl w:ilvl="0" w:tplc="6FD25C70">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0EB2FB9"/>
    <w:multiLevelType w:val="hybridMultilevel"/>
    <w:tmpl w:val="F2B221C6"/>
    <w:lvl w:ilvl="0" w:tplc="6FD25C70">
      <w:start w:val="1"/>
      <w:numFmt w:val="bullet"/>
      <w:lvlText w:val=""/>
      <w:lvlJc w:val="left"/>
      <w:pPr>
        <w:ind w:left="2359" w:hanging="400"/>
      </w:pPr>
      <w:rPr>
        <w:rFonts w:ascii="Wingdings" w:hAnsi="Wingdings" w:hint="default"/>
      </w:rPr>
    </w:lvl>
    <w:lvl w:ilvl="1" w:tplc="04090003">
      <w:start w:val="1"/>
      <w:numFmt w:val="bullet"/>
      <w:lvlText w:val=""/>
      <w:lvlJc w:val="left"/>
      <w:pPr>
        <w:ind w:left="2759" w:hanging="400"/>
      </w:pPr>
      <w:rPr>
        <w:rFonts w:ascii="Wingdings" w:hAnsi="Wingdings" w:hint="default"/>
      </w:rPr>
    </w:lvl>
    <w:lvl w:ilvl="2" w:tplc="04090005" w:tentative="1">
      <w:start w:val="1"/>
      <w:numFmt w:val="bullet"/>
      <w:lvlText w:val=""/>
      <w:lvlJc w:val="left"/>
      <w:pPr>
        <w:ind w:left="3159" w:hanging="400"/>
      </w:pPr>
      <w:rPr>
        <w:rFonts w:ascii="Wingdings" w:hAnsi="Wingdings" w:hint="default"/>
      </w:rPr>
    </w:lvl>
    <w:lvl w:ilvl="3" w:tplc="04090001" w:tentative="1">
      <w:start w:val="1"/>
      <w:numFmt w:val="bullet"/>
      <w:lvlText w:val=""/>
      <w:lvlJc w:val="left"/>
      <w:pPr>
        <w:ind w:left="3559" w:hanging="400"/>
      </w:pPr>
      <w:rPr>
        <w:rFonts w:ascii="Wingdings" w:hAnsi="Wingdings" w:hint="default"/>
      </w:rPr>
    </w:lvl>
    <w:lvl w:ilvl="4" w:tplc="04090003" w:tentative="1">
      <w:start w:val="1"/>
      <w:numFmt w:val="bullet"/>
      <w:lvlText w:val=""/>
      <w:lvlJc w:val="left"/>
      <w:pPr>
        <w:ind w:left="3959" w:hanging="400"/>
      </w:pPr>
      <w:rPr>
        <w:rFonts w:ascii="Wingdings" w:hAnsi="Wingdings" w:hint="default"/>
      </w:rPr>
    </w:lvl>
    <w:lvl w:ilvl="5" w:tplc="04090005" w:tentative="1">
      <w:start w:val="1"/>
      <w:numFmt w:val="bullet"/>
      <w:lvlText w:val=""/>
      <w:lvlJc w:val="left"/>
      <w:pPr>
        <w:ind w:left="4359" w:hanging="400"/>
      </w:pPr>
      <w:rPr>
        <w:rFonts w:ascii="Wingdings" w:hAnsi="Wingdings" w:hint="default"/>
      </w:rPr>
    </w:lvl>
    <w:lvl w:ilvl="6" w:tplc="04090001" w:tentative="1">
      <w:start w:val="1"/>
      <w:numFmt w:val="bullet"/>
      <w:lvlText w:val=""/>
      <w:lvlJc w:val="left"/>
      <w:pPr>
        <w:ind w:left="4759" w:hanging="400"/>
      </w:pPr>
      <w:rPr>
        <w:rFonts w:ascii="Wingdings" w:hAnsi="Wingdings" w:hint="default"/>
      </w:rPr>
    </w:lvl>
    <w:lvl w:ilvl="7" w:tplc="04090003" w:tentative="1">
      <w:start w:val="1"/>
      <w:numFmt w:val="bullet"/>
      <w:lvlText w:val=""/>
      <w:lvlJc w:val="left"/>
      <w:pPr>
        <w:ind w:left="5159" w:hanging="400"/>
      </w:pPr>
      <w:rPr>
        <w:rFonts w:ascii="Wingdings" w:hAnsi="Wingdings" w:hint="default"/>
      </w:rPr>
    </w:lvl>
    <w:lvl w:ilvl="8" w:tplc="04090005" w:tentative="1">
      <w:start w:val="1"/>
      <w:numFmt w:val="bullet"/>
      <w:lvlText w:val=""/>
      <w:lvlJc w:val="left"/>
      <w:pPr>
        <w:ind w:left="5559" w:hanging="400"/>
      </w:pPr>
      <w:rPr>
        <w:rFonts w:ascii="Wingdings" w:hAnsi="Wingdings" w:hint="default"/>
      </w:rPr>
    </w:lvl>
  </w:abstractNum>
  <w:abstractNum w:abstractNumId="8">
    <w:nsid w:val="48DF54EC"/>
    <w:multiLevelType w:val="hybridMultilevel"/>
    <w:tmpl w:val="5CDA9584"/>
    <w:lvl w:ilvl="0" w:tplc="6FD25C70">
      <w:start w:val="1"/>
      <w:numFmt w:val="bullet"/>
      <w:lvlText w:val=""/>
      <w:lvlJc w:val="left"/>
      <w:pPr>
        <w:ind w:left="1510" w:hanging="400"/>
      </w:pPr>
      <w:rPr>
        <w:rFonts w:ascii="Wingdings" w:hAnsi="Wingdings" w:hint="default"/>
      </w:rPr>
    </w:lvl>
    <w:lvl w:ilvl="1" w:tplc="6FD25C70">
      <w:start w:val="1"/>
      <w:numFmt w:val="bullet"/>
      <w:lvlText w:val=""/>
      <w:lvlJc w:val="left"/>
      <w:pPr>
        <w:ind w:left="1910" w:hanging="400"/>
      </w:pPr>
      <w:rPr>
        <w:rFonts w:ascii="Wingdings" w:hAnsi="Wingdings" w:hint="default"/>
      </w:rPr>
    </w:lvl>
    <w:lvl w:ilvl="2" w:tplc="04090005" w:tentative="1">
      <w:start w:val="1"/>
      <w:numFmt w:val="bullet"/>
      <w:lvlText w:val=""/>
      <w:lvlJc w:val="left"/>
      <w:pPr>
        <w:ind w:left="2310" w:hanging="400"/>
      </w:pPr>
      <w:rPr>
        <w:rFonts w:ascii="Wingdings" w:hAnsi="Wingdings" w:hint="default"/>
      </w:rPr>
    </w:lvl>
    <w:lvl w:ilvl="3" w:tplc="04090001" w:tentative="1">
      <w:start w:val="1"/>
      <w:numFmt w:val="bullet"/>
      <w:lvlText w:val=""/>
      <w:lvlJc w:val="left"/>
      <w:pPr>
        <w:ind w:left="2710" w:hanging="400"/>
      </w:pPr>
      <w:rPr>
        <w:rFonts w:ascii="Wingdings" w:hAnsi="Wingdings" w:hint="default"/>
      </w:rPr>
    </w:lvl>
    <w:lvl w:ilvl="4" w:tplc="04090003" w:tentative="1">
      <w:start w:val="1"/>
      <w:numFmt w:val="bullet"/>
      <w:lvlText w:val=""/>
      <w:lvlJc w:val="left"/>
      <w:pPr>
        <w:ind w:left="3110" w:hanging="400"/>
      </w:pPr>
      <w:rPr>
        <w:rFonts w:ascii="Wingdings" w:hAnsi="Wingdings" w:hint="default"/>
      </w:rPr>
    </w:lvl>
    <w:lvl w:ilvl="5" w:tplc="04090005" w:tentative="1">
      <w:start w:val="1"/>
      <w:numFmt w:val="bullet"/>
      <w:lvlText w:val=""/>
      <w:lvlJc w:val="left"/>
      <w:pPr>
        <w:ind w:left="3510" w:hanging="400"/>
      </w:pPr>
      <w:rPr>
        <w:rFonts w:ascii="Wingdings" w:hAnsi="Wingdings" w:hint="default"/>
      </w:rPr>
    </w:lvl>
    <w:lvl w:ilvl="6" w:tplc="04090001" w:tentative="1">
      <w:start w:val="1"/>
      <w:numFmt w:val="bullet"/>
      <w:lvlText w:val=""/>
      <w:lvlJc w:val="left"/>
      <w:pPr>
        <w:ind w:left="3910" w:hanging="400"/>
      </w:pPr>
      <w:rPr>
        <w:rFonts w:ascii="Wingdings" w:hAnsi="Wingdings" w:hint="default"/>
      </w:rPr>
    </w:lvl>
    <w:lvl w:ilvl="7" w:tplc="04090003" w:tentative="1">
      <w:start w:val="1"/>
      <w:numFmt w:val="bullet"/>
      <w:lvlText w:val=""/>
      <w:lvlJc w:val="left"/>
      <w:pPr>
        <w:ind w:left="4310" w:hanging="400"/>
      </w:pPr>
      <w:rPr>
        <w:rFonts w:ascii="Wingdings" w:hAnsi="Wingdings" w:hint="default"/>
      </w:rPr>
    </w:lvl>
    <w:lvl w:ilvl="8" w:tplc="04090005" w:tentative="1">
      <w:start w:val="1"/>
      <w:numFmt w:val="bullet"/>
      <w:lvlText w:val=""/>
      <w:lvlJc w:val="left"/>
      <w:pPr>
        <w:ind w:left="4710" w:hanging="400"/>
      </w:pPr>
      <w:rPr>
        <w:rFonts w:ascii="Wingdings" w:hAnsi="Wingdings" w:hint="default"/>
      </w:rPr>
    </w:lvl>
  </w:abstractNum>
  <w:abstractNum w:abstractNumId="9">
    <w:nsid w:val="4C47791D"/>
    <w:multiLevelType w:val="hybridMultilevel"/>
    <w:tmpl w:val="7E7033A2"/>
    <w:lvl w:ilvl="0" w:tplc="6FD25C70">
      <w:start w:val="1"/>
      <w:numFmt w:val="bullet"/>
      <w:lvlText w:val=""/>
      <w:lvlJc w:val="left"/>
      <w:pPr>
        <w:ind w:left="1510" w:hanging="400"/>
      </w:pPr>
      <w:rPr>
        <w:rFonts w:ascii="Wingdings" w:hAnsi="Wingdings" w:hint="default"/>
      </w:rPr>
    </w:lvl>
    <w:lvl w:ilvl="1" w:tplc="6FD25C70">
      <w:start w:val="1"/>
      <w:numFmt w:val="bullet"/>
      <w:lvlText w:val=""/>
      <w:lvlJc w:val="left"/>
      <w:pPr>
        <w:ind w:left="1910" w:hanging="400"/>
      </w:pPr>
      <w:rPr>
        <w:rFonts w:ascii="Wingdings" w:hAnsi="Wingdings" w:hint="default"/>
      </w:rPr>
    </w:lvl>
    <w:lvl w:ilvl="2" w:tplc="04090005" w:tentative="1">
      <w:start w:val="1"/>
      <w:numFmt w:val="bullet"/>
      <w:lvlText w:val=""/>
      <w:lvlJc w:val="left"/>
      <w:pPr>
        <w:ind w:left="2310" w:hanging="400"/>
      </w:pPr>
      <w:rPr>
        <w:rFonts w:ascii="Wingdings" w:hAnsi="Wingdings" w:hint="default"/>
      </w:rPr>
    </w:lvl>
    <w:lvl w:ilvl="3" w:tplc="04090001" w:tentative="1">
      <w:start w:val="1"/>
      <w:numFmt w:val="bullet"/>
      <w:lvlText w:val=""/>
      <w:lvlJc w:val="left"/>
      <w:pPr>
        <w:ind w:left="2710" w:hanging="400"/>
      </w:pPr>
      <w:rPr>
        <w:rFonts w:ascii="Wingdings" w:hAnsi="Wingdings" w:hint="default"/>
      </w:rPr>
    </w:lvl>
    <w:lvl w:ilvl="4" w:tplc="04090003" w:tentative="1">
      <w:start w:val="1"/>
      <w:numFmt w:val="bullet"/>
      <w:lvlText w:val=""/>
      <w:lvlJc w:val="left"/>
      <w:pPr>
        <w:ind w:left="3110" w:hanging="400"/>
      </w:pPr>
      <w:rPr>
        <w:rFonts w:ascii="Wingdings" w:hAnsi="Wingdings" w:hint="default"/>
      </w:rPr>
    </w:lvl>
    <w:lvl w:ilvl="5" w:tplc="04090005" w:tentative="1">
      <w:start w:val="1"/>
      <w:numFmt w:val="bullet"/>
      <w:lvlText w:val=""/>
      <w:lvlJc w:val="left"/>
      <w:pPr>
        <w:ind w:left="3510" w:hanging="400"/>
      </w:pPr>
      <w:rPr>
        <w:rFonts w:ascii="Wingdings" w:hAnsi="Wingdings" w:hint="default"/>
      </w:rPr>
    </w:lvl>
    <w:lvl w:ilvl="6" w:tplc="04090001" w:tentative="1">
      <w:start w:val="1"/>
      <w:numFmt w:val="bullet"/>
      <w:lvlText w:val=""/>
      <w:lvlJc w:val="left"/>
      <w:pPr>
        <w:ind w:left="3910" w:hanging="400"/>
      </w:pPr>
      <w:rPr>
        <w:rFonts w:ascii="Wingdings" w:hAnsi="Wingdings" w:hint="default"/>
      </w:rPr>
    </w:lvl>
    <w:lvl w:ilvl="7" w:tplc="04090003" w:tentative="1">
      <w:start w:val="1"/>
      <w:numFmt w:val="bullet"/>
      <w:lvlText w:val=""/>
      <w:lvlJc w:val="left"/>
      <w:pPr>
        <w:ind w:left="4310" w:hanging="400"/>
      </w:pPr>
      <w:rPr>
        <w:rFonts w:ascii="Wingdings" w:hAnsi="Wingdings" w:hint="default"/>
      </w:rPr>
    </w:lvl>
    <w:lvl w:ilvl="8" w:tplc="04090005" w:tentative="1">
      <w:start w:val="1"/>
      <w:numFmt w:val="bullet"/>
      <w:lvlText w:val=""/>
      <w:lvlJc w:val="left"/>
      <w:pPr>
        <w:ind w:left="4710" w:hanging="400"/>
      </w:pPr>
      <w:rPr>
        <w:rFonts w:ascii="Wingdings" w:hAnsi="Wingdings" w:hint="default"/>
      </w:rPr>
    </w:lvl>
  </w:abstractNum>
  <w:abstractNum w:abstractNumId="10">
    <w:nsid w:val="4D2C6984"/>
    <w:multiLevelType w:val="hybridMultilevel"/>
    <w:tmpl w:val="828EF988"/>
    <w:lvl w:ilvl="0" w:tplc="6FD25C70">
      <w:start w:val="1"/>
      <w:numFmt w:val="bullet"/>
      <w:lvlText w:val=""/>
      <w:lvlJc w:val="left"/>
      <w:pPr>
        <w:ind w:left="1110" w:hanging="400"/>
      </w:pPr>
      <w:rPr>
        <w:rFonts w:ascii="Wingdings" w:hAnsi="Wingdings" w:hint="default"/>
      </w:rPr>
    </w:lvl>
    <w:lvl w:ilvl="1" w:tplc="6FD25C70">
      <w:start w:val="1"/>
      <w:numFmt w:val="bullet"/>
      <w:lvlText w:val=""/>
      <w:lvlJc w:val="left"/>
      <w:pPr>
        <w:ind w:left="1510" w:hanging="400"/>
      </w:pPr>
      <w:rPr>
        <w:rFonts w:ascii="Wingdings" w:hAnsi="Wingdings" w:hint="default"/>
      </w:rPr>
    </w:lvl>
    <w:lvl w:ilvl="2" w:tplc="04090005" w:tentative="1">
      <w:start w:val="1"/>
      <w:numFmt w:val="bullet"/>
      <w:lvlText w:val=""/>
      <w:lvlJc w:val="left"/>
      <w:pPr>
        <w:ind w:left="1910" w:hanging="400"/>
      </w:pPr>
      <w:rPr>
        <w:rFonts w:ascii="Wingdings" w:hAnsi="Wingdings" w:hint="default"/>
      </w:rPr>
    </w:lvl>
    <w:lvl w:ilvl="3" w:tplc="04090001" w:tentative="1">
      <w:start w:val="1"/>
      <w:numFmt w:val="bullet"/>
      <w:lvlText w:val=""/>
      <w:lvlJc w:val="left"/>
      <w:pPr>
        <w:ind w:left="2310" w:hanging="400"/>
      </w:pPr>
      <w:rPr>
        <w:rFonts w:ascii="Wingdings" w:hAnsi="Wingdings" w:hint="default"/>
      </w:rPr>
    </w:lvl>
    <w:lvl w:ilvl="4" w:tplc="04090003" w:tentative="1">
      <w:start w:val="1"/>
      <w:numFmt w:val="bullet"/>
      <w:lvlText w:val=""/>
      <w:lvlJc w:val="left"/>
      <w:pPr>
        <w:ind w:left="2710" w:hanging="400"/>
      </w:pPr>
      <w:rPr>
        <w:rFonts w:ascii="Wingdings" w:hAnsi="Wingdings" w:hint="default"/>
      </w:rPr>
    </w:lvl>
    <w:lvl w:ilvl="5" w:tplc="04090005" w:tentative="1">
      <w:start w:val="1"/>
      <w:numFmt w:val="bullet"/>
      <w:lvlText w:val=""/>
      <w:lvlJc w:val="left"/>
      <w:pPr>
        <w:ind w:left="3110" w:hanging="400"/>
      </w:pPr>
      <w:rPr>
        <w:rFonts w:ascii="Wingdings" w:hAnsi="Wingdings" w:hint="default"/>
      </w:rPr>
    </w:lvl>
    <w:lvl w:ilvl="6" w:tplc="04090001" w:tentative="1">
      <w:start w:val="1"/>
      <w:numFmt w:val="bullet"/>
      <w:lvlText w:val=""/>
      <w:lvlJc w:val="left"/>
      <w:pPr>
        <w:ind w:left="3510" w:hanging="400"/>
      </w:pPr>
      <w:rPr>
        <w:rFonts w:ascii="Wingdings" w:hAnsi="Wingdings" w:hint="default"/>
      </w:rPr>
    </w:lvl>
    <w:lvl w:ilvl="7" w:tplc="04090003" w:tentative="1">
      <w:start w:val="1"/>
      <w:numFmt w:val="bullet"/>
      <w:lvlText w:val=""/>
      <w:lvlJc w:val="left"/>
      <w:pPr>
        <w:ind w:left="3910" w:hanging="400"/>
      </w:pPr>
      <w:rPr>
        <w:rFonts w:ascii="Wingdings" w:hAnsi="Wingdings" w:hint="default"/>
      </w:rPr>
    </w:lvl>
    <w:lvl w:ilvl="8" w:tplc="04090005" w:tentative="1">
      <w:start w:val="1"/>
      <w:numFmt w:val="bullet"/>
      <w:lvlText w:val=""/>
      <w:lvlJc w:val="left"/>
      <w:pPr>
        <w:ind w:left="4310" w:hanging="400"/>
      </w:pPr>
      <w:rPr>
        <w:rFonts w:ascii="Wingdings" w:hAnsi="Wingdings" w:hint="default"/>
      </w:rPr>
    </w:lvl>
  </w:abstractNum>
  <w:abstractNum w:abstractNumId="11">
    <w:nsid w:val="54FA51FE"/>
    <w:multiLevelType w:val="hybridMultilevel"/>
    <w:tmpl w:val="A2A060E8"/>
    <w:lvl w:ilvl="0" w:tplc="6FD25C70">
      <w:start w:val="1"/>
      <w:numFmt w:val="bullet"/>
      <w:lvlText w:val=""/>
      <w:lvlJc w:val="left"/>
      <w:pPr>
        <w:ind w:left="2359"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2"/>
  </w:num>
  <w:num w:numId="3">
    <w:abstractNumId w:val="5"/>
  </w:num>
  <w:num w:numId="4">
    <w:abstractNumId w:val="4"/>
  </w:num>
  <w:num w:numId="5">
    <w:abstractNumId w:val="3"/>
  </w:num>
  <w:num w:numId="6">
    <w:abstractNumId w:val="6"/>
  </w:num>
  <w:num w:numId="7">
    <w:abstractNumId w:val="0"/>
  </w:num>
  <w:num w:numId="8">
    <w:abstractNumId w:val="1"/>
  </w:num>
  <w:num w:numId="9">
    <w:abstractNumId w:val="10"/>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DE58A7"/>
    <w:rsid w:val="000D0D87"/>
    <w:rsid w:val="001F67DE"/>
    <w:rsid w:val="0024008E"/>
    <w:rsid w:val="00353331"/>
    <w:rsid w:val="00374D80"/>
    <w:rsid w:val="003A5D8A"/>
    <w:rsid w:val="00566100"/>
    <w:rsid w:val="006838B3"/>
    <w:rsid w:val="009C79D0"/>
    <w:rsid w:val="009D3432"/>
    <w:rsid w:val="00B03A7A"/>
    <w:rsid w:val="00B963C2"/>
    <w:rsid w:val="00DE58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8A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331"/>
    <w:rPr>
      <w:color w:val="0000FF" w:themeColor="hyperlink"/>
      <w:u w:val="single"/>
    </w:rPr>
  </w:style>
  <w:style w:type="paragraph" w:styleId="a4">
    <w:name w:val="Balloon Text"/>
    <w:basedOn w:val="a"/>
    <w:link w:val="Char"/>
    <w:uiPriority w:val="99"/>
    <w:semiHidden/>
    <w:unhideWhenUsed/>
    <w:rsid w:val="00353331"/>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353331"/>
    <w:rPr>
      <w:rFonts w:asciiTheme="majorHAnsi" w:eastAsiaTheme="majorEastAsia" w:hAnsiTheme="majorHAnsi" w:cstheme="majorBidi"/>
      <w:sz w:val="18"/>
      <w:szCs w:val="18"/>
    </w:rPr>
  </w:style>
  <w:style w:type="paragraph" w:styleId="a5">
    <w:name w:val="List Paragraph"/>
    <w:basedOn w:val="a"/>
    <w:uiPriority w:val="34"/>
    <w:qFormat/>
    <w:rsid w:val="00353331"/>
    <w:pPr>
      <w:ind w:leftChars="400" w:left="800"/>
    </w:pPr>
  </w:style>
  <w:style w:type="paragraph" w:styleId="a6">
    <w:name w:val="header"/>
    <w:basedOn w:val="a"/>
    <w:link w:val="Char0"/>
    <w:uiPriority w:val="99"/>
    <w:semiHidden/>
    <w:unhideWhenUsed/>
    <w:rsid w:val="00353331"/>
    <w:pPr>
      <w:tabs>
        <w:tab w:val="center" w:pos="4513"/>
        <w:tab w:val="right" w:pos="9026"/>
      </w:tabs>
      <w:snapToGrid w:val="0"/>
    </w:pPr>
  </w:style>
  <w:style w:type="character" w:customStyle="1" w:styleId="Char0">
    <w:name w:val="머리글 Char"/>
    <w:basedOn w:val="a0"/>
    <w:link w:val="a6"/>
    <w:uiPriority w:val="99"/>
    <w:semiHidden/>
    <w:rsid w:val="00353331"/>
  </w:style>
  <w:style w:type="paragraph" w:styleId="a7">
    <w:name w:val="footer"/>
    <w:basedOn w:val="a"/>
    <w:link w:val="Char1"/>
    <w:uiPriority w:val="99"/>
    <w:semiHidden/>
    <w:unhideWhenUsed/>
    <w:rsid w:val="00353331"/>
    <w:pPr>
      <w:tabs>
        <w:tab w:val="center" w:pos="4513"/>
        <w:tab w:val="right" w:pos="9026"/>
      </w:tabs>
      <w:snapToGrid w:val="0"/>
    </w:pPr>
  </w:style>
  <w:style w:type="character" w:customStyle="1" w:styleId="Char1">
    <w:name w:val="바닥글 Char"/>
    <w:basedOn w:val="a0"/>
    <w:link w:val="a7"/>
    <w:uiPriority w:val="99"/>
    <w:semiHidden/>
    <w:rsid w:val="0035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7455</Words>
  <Characters>42500</Characters>
  <Application>Microsoft Office Word</Application>
  <DocSecurity>0</DocSecurity>
  <Lines>354</Lines>
  <Paragraphs>99</Paragraphs>
  <ScaleCrop>false</ScaleCrop>
  <Company/>
  <LinksUpToDate>false</LinksUpToDate>
  <CharactersWithSpaces>49856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2011-08-22T01:03:00Z</dcterms:created>
  <dcterms:modified xsi:type="dcterms:W3CDTF">2011-09-05T02:04:00Z</dcterms:modified>
</cp:coreProperties>
</file>