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8D" w:rsidRDefault="0055188D" w:rsidP="0055188D">
      <w:pPr>
        <w:wordWrap/>
        <w:ind w:firstLine="0"/>
        <w:rPr>
          <w:rFonts w:ascii="Times New Roman" w:hAnsi="Times New Roman" w:cs="Times New Roman" w:hint="eastAsia"/>
          <w:sz w:val="22"/>
        </w:rPr>
      </w:pPr>
    </w:p>
    <w:p w:rsidR="0055188D" w:rsidRDefault="0055188D" w:rsidP="0055188D">
      <w:pPr>
        <w:wordWrap/>
        <w:ind w:firstLine="0"/>
        <w:rPr>
          <w:rFonts w:ascii="Times New Roman" w:hAnsi="Times New Roman" w:cs="Times New Roman" w:hint="eastAsia"/>
          <w:sz w:val="22"/>
        </w:rPr>
      </w:pPr>
      <w:r w:rsidRPr="005A251A">
        <w:rPr>
          <w:rFonts w:ascii="Times New Roman" w:hAnsi="Times New Roman" w:cs="Times New Roman" w:hint="eastAsia"/>
          <w:sz w:val="22"/>
        </w:rPr>
        <w:t xml:space="preserve">[page 1]  </w:t>
      </w:r>
    </w:p>
    <w:p w:rsidR="0055188D" w:rsidRDefault="0055188D" w:rsidP="0055188D">
      <w:pPr>
        <w:wordWrap/>
        <w:ind w:firstLine="0"/>
        <w:rPr>
          <w:rFonts w:ascii="Times New Roman" w:hAnsi="Times New Roman" w:cs="Times New Roman" w:hint="eastAsia"/>
          <w:b/>
          <w:sz w:val="22"/>
        </w:rPr>
      </w:pPr>
      <w:r w:rsidRPr="005A251A">
        <w:rPr>
          <w:rFonts w:ascii="Times New Roman" w:hAnsi="Times New Roman" w:cs="Times New Roman"/>
          <w:b/>
          <w:sz w:val="22"/>
        </w:rPr>
        <w:t>A Short History of Tea</w:t>
      </w:r>
    </w:p>
    <w:p w:rsidR="0055188D" w:rsidRPr="005A251A" w:rsidRDefault="0055188D" w:rsidP="0055188D">
      <w:pPr>
        <w:wordWrap/>
        <w:ind w:firstLine="0"/>
        <w:rPr>
          <w:rFonts w:ascii="Times New Roman" w:hAnsi="Times New Roman" w:cs="Times New Roman"/>
          <w:b/>
          <w:sz w:val="22"/>
        </w:rPr>
      </w:pPr>
    </w:p>
    <w:p w:rsidR="0055188D" w:rsidRDefault="0055188D" w:rsidP="0055188D">
      <w:pPr>
        <w:wordWrap/>
        <w:ind w:firstLine="0"/>
        <w:rPr>
          <w:rFonts w:ascii="Times New Roman" w:hAnsi="Times New Roman" w:cs="Times New Roman" w:hint="eastAsia"/>
          <w:sz w:val="22"/>
        </w:rPr>
      </w:pPr>
      <w:r w:rsidRPr="005A251A">
        <w:rPr>
          <w:rFonts w:ascii="Times New Roman" w:hAnsi="Times New Roman" w:cs="Times New Roman"/>
          <w:sz w:val="22"/>
        </w:rPr>
        <w:t>Brother Anthony of Taize</w:t>
      </w:r>
    </w:p>
    <w:p w:rsidR="0055188D" w:rsidRPr="005A251A" w:rsidRDefault="0055188D" w:rsidP="0055188D">
      <w:pPr>
        <w:wordWrap/>
        <w:ind w:firstLine="0"/>
        <w:rPr>
          <w:rFonts w:ascii="Times New Roman" w:hAnsi="Times New Roman" w:cs="Times New Roman"/>
          <w:sz w:val="22"/>
        </w:rPr>
      </w:pP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People do not always realize that all the tea drunk in the world</w:t>
      </w:r>
      <w:r>
        <w:rPr>
          <w:rFonts w:ascii="Times New Roman" w:hAnsi="Times New Roman" w:cs="Times New Roman"/>
          <w:sz w:val="22"/>
        </w:rPr>
        <w:t>,</w:t>
      </w:r>
      <w:r w:rsidRPr="005A251A">
        <w:rPr>
          <w:rFonts w:ascii="Times New Roman" w:hAnsi="Times New Roman" w:cs="Times New Roman"/>
          <w:sz w:val="22"/>
        </w:rPr>
        <w:t xml:space="preserve"> no matter whether it is called white</w:t>
      </w:r>
      <w:r>
        <w:rPr>
          <w:rFonts w:ascii="Times New Roman" w:hAnsi="Times New Roman" w:cs="Times New Roman"/>
          <w:sz w:val="22"/>
        </w:rPr>
        <w:t>,</w:t>
      </w:r>
      <w:r w:rsidRPr="005A251A">
        <w:rPr>
          <w:rFonts w:ascii="Times New Roman" w:hAnsi="Times New Roman" w:cs="Times New Roman"/>
          <w:sz w:val="22"/>
        </w:rPr>
        <w:t xml:space="preserve"> green</w:t>
      </w:r>
      <w:r>
        <w:rPr>
          <w:rFonts w:ascii="Times New Roman" w:hAnsi="Times New Roman" w:cs="Times New Roman"/>
          <w:sz w:val="22"/>
        </w:rPr>
        <w:t>,</w:t>
      </w:r>
      <w:r w:rsidRPr="005A251A">
        <w:rPr>
          <w:rFonts w:ascii="Times New Roman" w:hAnsi="Times New Roman" w:cs="Times New Roman"/>
          <w:sz w:val="22"/>
        </w:rPr>
        <w:t xml:space="preserve"> red</w:t>
      </w:r>
      <w:r>
        <w:rPr>
          <w:rFonts w:ascii="Times New Roman" w:hAnsi="Times New Roman" w:cs="Times New Roman"/>
          <w:sz w:val="22"/>
        </w:rPr>
        <w:t>,</w:t>
      </w:r>
      <w:r w:rsidRPr="005A251A">
        <w:rPr>
          <w:rFonts w:ascii="Times New Roman" w:hAnsi="Times New Roman" w:cs="Times New Roman"/>
          <w:sz w:val="22"/>
        </w:rPr>
        <w:t xml:space="preserve"> brown</w:t>
      </w:r>
      <w:r>
        <w:rPr>
          <w:rFonts w:ascii="Times New Roman" w:hAnsi="Times New Roman" w:cs="Times New Roman"/>
          <w:sz w:val="22"/>
        </w:rPr>
        <w:t>,</w:t>
      </w:r>
      <w:r w:rsidRPr="005A251A">
        <w:rPr>
          <w:rFonts w:ascii="Times New Roman" w:hAnsi="Times New Roman" w:cs="Times New Roman"/>
          <w:sz w:val="22"/>
        </w:rPr>
        <w:t xml:space="preserve"> or black</w:t>
      </w:r>
      <w:r>
        <w:rPr>
          <w:rFonts w:ascii="Times New Roman" w:hAnsi="Times New Roman" w:cs="Times New Roman"/>
          <w:sz w:val="22"/>
        </w:rPr>
        <w:t>,</w:t>
      </w:r>
      <w:r w:rsidRPr="005A251A">
        <w:rPr>
          <w:rFonts w:ascii="Times New Roman" w:hAnsi="Times New Roman" w:cs="Times New Roman"/>
          <w:sz w:val="22"/>
        </w:rPr>
        <w:t xml:space="preserve"> and no matter where it comes from</w:t>
      </w:r>
      <w:r>
        <w:rPr>
          <w:rFonts w:ascii="Times New Roman" w:hAnsi="Times New Roman" w:cs="Times New Roman"/>
          <w:sz w:val="22"/>
        </w:rPr>
        <w:t>,</w:t>
      </w:r>
      <w:r w:rsidRPr="005A251A">
        <w:rPr>
          <w:rFonts w:ascii="Times New Roman" w:hAnsi="Times New Roman" w:cs="Times New Roman"/>
          <w:sz w:val="22"/>
        </w:rPr>
        <w:t xml:space="preserve"> is made of the leaves of one small evergreen tree or bush. For several centuries Europeans drank tea without ever having seen a tea plant</w:t>
      </w:r>
      <w:r>
        <w:rPr>
          <w:rFonts w:ascii="Times New Roman" w:hAnsi="Times New Roman" w:cs="Times New Roman"/>
          <w:sz w:val="22"/>
        </w:rPr>
        <w:t>,</w:t>
      </w:r>
      <w:r w:rsidRPr="005A251A">
        <w:rPr>
          <w:rFonts w:ascii="Times New Roman" w:hAnsi="Times New Roman" w:cs="Times New Roman"/>
          <w:sz w:val="22"/>
        </w:rPr>
        <w:t xml:space="preserve"> because their traders were not allowed to travel inside China</w:t>
      </w:r>
      <w:r>
        <w:rPr>
          <w:rFonts w:ascii="Times New Roman" w:hAnsi="Times New Roman" w:cs="Times New Roman"/>
          <w:sz w:val="22"/>
        </w:rPr>
        <w:t>,</w:t>
      </w:r>
      <w:r w:rsidRPr="005A251A">
        <w:rPr>
          <w:rFonts w:ascii="Times New Roman" w:hAnsi="Times New Roman" w:cs="Times New Roman"/>
          <w:sz w:val="22"/>
        </w:rPr>
        <w:t xml:space="preserve"> the unique source of tea at that time.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first detailed study of tea published in Europe was written by Dr. Wilhelm ten Rhyne (1649-1700)</w:t>
      </w:r>
      <w:r>
        <w:rPr>
          <w:rFonts w:ascii="Times New Roman" w:hAnsi="Times New Roman" w:cs="Times New Roman"/>
          <w:sz w:val="22"/>
        </w:rPr>
        <w:t>,</w:t>
      </w:r>
      <w:r w:rsidRPr="005A251A">
        <w:rPr>
          <w:rFonts w:ascii="Times New Roman" w:hAnsi="Times New Roman" w:cs="Times New Roman"/>
          <w:sz w:val="22"/>
        </w:rPr>
        <w:t xml:space="preserve"> a celebrated Dutch physician and botanist who also wrote the first account of acupuncture. He lived in the Dutch </w:t>
      </w:r>
      <w:r>
        <w:rPr>
          <w:rFonts w:ascii="Times New Roman" w:hAnsi="Times New Roman" w:cs="Times New Roman"/>
          <w:sz w:val="22"/>
        </w:rPr>
        <w:t>‘</w:t>
      </w:r>
      <w:r w:rsidRPr="005A251A">
        <w:rPr>
          <w:rFonts w:ascii="Times New Roman" w:hAnsi="Times New Roman" w:cs="Times New Roman"/>
          <w:sz w:val="22"/>
        </w:rPr>
        <w:t>factory</w:t>
      </w:r>
      <w:r>
        <w:rPr>
          <w:rFonts w:ascii="Times New Roman" w:hAnsi="Times New Roman" w:cs="Times New Roman"/>
          <w:sz w:val="22"/>
        </w:rPr>
        <w:t>’</w:t>
      </w:r>
      <w:r w:rsidRPr="005A251A">
        <w:rPr>
          <w:rFonts w:ascii="Times New Roman" w:hAnsi="Times New Roman" w:cs="Times New Roman"/>
          <w:sz w:val="22"/>
        </w:rPr>
        <w:t xml:space="preserve"> (trading post) on the artificial island of Deshima in the harbor at Nagasaki from 1674 to 1676. His text on tea</w:t>
      </w:r>
      <w:r>
        <w:rPr>
          <w:rFonts w:ascii="Times New Roman" w:hAnsi="Times New Roman" w:cs="Times New Roman"/>
          <w:sz w:val="22"/>
        </w:rPr>
        <w:t>,</w:t>
      </w:r>
      <w:r w:rsidRPr="005A251A">
        <w:rPr>
          <w:rFonts w:ascii="Times New Roman" w:hAnsi="Times New Roman" w:cs="Times New Roman"/>
          <w:sz w:val="22"/>
        </w:rPr>
        <w:t xml:space="preserve"> written in Latin</w:t>
      </w:r>
      <w:r>
        <w:rPr>
          <w:rFonts w:ascii="Times New Roman" w:hAnsi="Times New Roman" w:cs="Times New Roman"/>
          <w:sz w:val="22"/>
        </w:rPr>
        <w:t>,</w:t>
      </w:r>
      <w:r w:rsidRPr="005A251A">
        <w:rPr>
          <w:rFonts w:ascii="Times New Roman" w:hAnsi="Times New Roman" w:cs="Times New Roman"/>
          <w:sz w:val="22"/>
        </w:rPr>
        <w:t xml:space="preserve"> was published in Danzig in 1678</w:t>
      </w:r>
      <w:r>
        <w:rPr>
          <w:rFonts w:ascii="Times New Roman" w:hAnsi="Times New Roman" w:cs="Times New Roman"/>
          <w:sz w:val="22"/>
        </w:rPr>
        <w:t>,</w:t>
      </w:r>
      <w:r w:rsidRPr="005A251A">
        <w:rPr>
          <w:rFonts w:ascii="Times New Roman" w:hAnsi="Times New Roman" w:cs="Times New Roman"/>
          <w:sz w:val="22"/>
        </w:rPr>
        <w:t>as an appendix to Jacob Breyn</w:t>
      </w:r>
      <w:r>
        <w:rPr>
          <w:rFonts w:ascii="Times New Roman" w:hAnsi="Times New Roman" w:cs="Times New Roman"/>
          <w:sz w:val="22"/>
        </w:rPr>
        <w:t>’</w:t>
      </w:r>
      <w:r w:rsidRPr="005A251A">
        <w:rPr>
          <w:rFonts w:ascii="Times New Roman" w:hAnsi="Times New Roman" w:cs="Times New Roman"/>
          <w:sz w:val="22"/>
        </w:rPr>
        <w:t>s Exoticarum plantarum centuria prima (First Century of Exotic Plants). It seems never to have been translated into English.</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Some years later</w:t>
      </w:r>
      <w:r>
        <w:rPr>
          <w:rFonts w:ascii="Times New Roman" w:hAnsi="Times New Roman" w:cs="Times New Roman"/>
          <w:sz w:val="22"/>
        </w:rPr>
        <w:t>,</w:t>
      </w:r>
      <w:r w:rsidRPr="005A251A">
        <w:rPr>
          <w:rFonts w:ascii="Times New Roman" w:hAnsi="Times New Roman" w:cs="Times New Roman"/>
          <w:sz w:val="22"/>
        </w:rPr>
        <w:t xml:space="preserve"> in 1683</w:t>
      </w:r>
      <w:r>
        <w:rPr>
          <w:rFonts w:ascii="Times New Roman" w:hAnsi="Times New Roman" w:cs="Times New Roman"/>
          <w:sz w:val="22"/>
        </w:rPr>
        <w:t>,</w:t>
      </w:r>
      <w:r w:rsidRPr="005A251A">
        <w:rPr>
          <w:rFonts w:ascii="Times New Roman" w:hAnsi="Times New Roman" w:cs="Times New Roman"/>
          <w:sz w:val="22"/>
        </w:rPr>
        <w:t xml:space="preserve"> the German scholar Engelbert Kaempfer set out on a journey through Russia</w:t>
      </w:r>
      <w:r>
        <w:rPr>
          <w:rFonts w:ascii="Times New Roman" w:hAnsi="Times New Roman" w:cs="Times New Roman"/>
          <w:sz w:val="22"/>
        </w:rPr>
        <w:t>,</w:t>
      </w:r>
      <w:r w:rsidRPr="005A251A">
        <w:rPr>
          <w:rFonts w:ascii="Times New Roman" w:hAnsi="Times New Roman" w:cs="Times New Roman"/>
          <w:sz w:val="22"/>
        </w:rPr>
        <w:t xml:space="preserve"> Persia</w:t>
      </w:r>
      <w:r>
        <w:rPr>
          <w:rFonts w:ascii="Times New Roman" w:hAnsi="Times New Roman" w:cs="Times New Roman"/>
          <w:sz w:val="22"/>
        </w:rPr>
        <w:t>,</w:t>
      </w:r>
      <w:r w:rsidRPr="005A251A">
        <w:rPr>
          <w:rFonts w:ascii="Times New Roman" w:hAnsi="Times New Roman" w:cs="Times New Roman"/>
          <w:sz w:val="22"/>
        </w:rPr>
        <w:t xml:space="preserve"> Arabia</w:t>
      </w:r>
      <w:r>
        <w:rPr>
          <w:rFonts w:ascii="Times New Roman" w:hAnsi="Times New Roman" w:cs="Times New Roman"/>
          <w:sz w:val="22"/>
        </w:rPr>
        <w:t>,</w:t>
      </w:r>
      <w:r w:rsidRPr="005A251A">
        <w:rPr>
          <w:rFonts w:ascii="Times New Roman" w:hAnsi="Times New Roman" w:cs="Times New Roman"/>
          <w:sz w:val="22"/>
        </w:rPr>
        <w:t xml:space="preserve"> and India. From there he took ship to Java</w:t>
      </w:r>
      <w:r>
        <w:rPr>
          <w:rFonts w:ascii="Times New Roman" w:hAnsi="Times New Roman" w:cs="Times New Roman"/>
          <w:sz w:val="22"/>
        </w:rPr>
        <w:t>,</w:t>
      </w:r>
      <w:r w:rsidRPr="005A251A">
        <w:rPr>
          <w:rFonts w:ascii="Times New Roman" w:hAnsi="Times New Roman" w:cs="Times New Roman"/>
          <w:sz w:val="22"/>
        </w:rPr>
        <w:t xml:space="preserve"> Siam</w:t>
      </w:r>
      <w:r>
        <w:rPr>
          <w:rFonts w:ascii="Times New Roman" w:hAnsi="Times New Roman" w:cs="Times New Roman"/>
          <w:sz w:val="22"/>
        </w:rPr>
        <w:t>,</w:t>
      </w:r>
      <w:r w:rsidRPr="005A251A">
        <w:rPr>
          <w:rFonts w:ascii="Times New Roman" w:hAnsi="Times New Roman" w:cs="Times New Roman"/>
          <w:sz w:val="22"/>
        </w:rPr>
        <w:t xml:space="preserve"> and finally Japan</w:t>
      </w:r>
      <w:r>
        <w:rPr>
          <w:rFonts w:ascii="Times New Roman" w:hAnsi="Times New Roman" w:cs="Times New Roman"/>
          <w:sz w:val="22"/>
        </w:rPr>
        <w:t>,</w:t>
      </w:r>
      <w:r w:rsidRPr="005A251A">
        <w:rPr>
          <w:rFonts w:ascii="Times New Roman" w:hAnsi="Times New Roman" w:cs="Times New Roman"/>
          <w:sz w:val="22"/>
        </w:rPr>
        <w:t xml:space="preserve"> where he too lived for a time on Deshima before returning to Europe in 1693. Kaempfer wrote his own account of Japanese tea to complement that of </w:t>
      </w:r>
      <w:r>
        <w:rPr>
          <w:rFonts w:ascii="Times New Roman" w:hAnsi="Times New Roman" w:cs="Times New Roman"/>
          <w:sz w:val="22"/>
        </w:rPr>
        <w:t>‘</w:t>
      </w:r>
      <w:r w:rsidRPr="005A251A">
        <w:rPr>
          <w:rFonts w:ascii="Times New Roman" w:hAnsi="Times New Roman" w:cs="Times New Roman"/>
          <w:sz w:val="22"/>
        </w:rPr>
        <w:t>my much honored friend</w:t>
      </w:r>
      <w:r>
        <w:rPr>
          <w:rFonts w:ascii="Times New Roman" w:hAnsi="Times New Roman" w:cs="Times New Roman"/>
          <w:sz w:val="22"/>
        </w:rPr>
        <w:t>’</w:t>
      </w:r>
      <w:r w:rsidRPr="005A251A">
        <w:rPr>
          <w:rFonts w:ascii="Times New Roman" w:hAnsi="Times New Roman" w:cs="Times New Roman"/>
          <w:sz w:val="22"/>
        </w:rPr>
        <w:t xml:space="preserve"> ten Rhyne. It was published in the third fascicle of his Amoenitates Exoticae (Exotic Pleasures; 1712). An English version of this has recently been published.</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Kaempfer</w:t>
      </w:r>
      <w:r>
        <w:rPr>
          <w:rFonts w:ascii="Times New Roman" w:hAnsi="Times New Roman" w:cs="Times New Roman"/>
          <w:sz w:val="22"/>
        </w:rPr>
        <w:t>’</w:t>
      </w:r>
      <w:r w:rsidRPr="005A251A">
        <w:rPr>
          <w:rFonts w:ascii="Times New Roman" w:hAnsi="Times New Roman" w:cs="Times New Roman"/>
          <w:sz w:val="22"/>
        </w:rPr>
        <w:t>s work in making Japan known in Europe was hailed by the great botanist Linnaeus. The first edition of Linnaeus</w:t>
      </w:r>
      <w:r>
        <w:rPr>
          <w:rFonts w:ascii="Times New Roman" w:hAnsi="Times New Roman" w:cs="Times New Roman"/>
          <w:sz w:val="22"/>
        </w:rPr>
        <w:t>’</w:t>
      </w:r>
      <w:r w:rsidRPr="005A251A">
        <w:rPr>
          <w:rFonts w:ascii="Times New Roman" w:hAnsi="Times New Roman" w:cs="Times New Roman"/>
          <w:sz w:val="22"/>
        </w:rPr>
        <w:t>s Species Plantarum published in the first half of the 18th century suggested calling the unseen plant Thea sinensis</w:t>
      </w:r>
      <w:r>
        <w:rPr>
          <w:rFonts w:ascii="Times New Roman" w:hAnsi="Times New Roman" w:cs="Times New Roman"/>
          <w:sz w:val="22"/>
        </w:rPr>
        <w:t>,</w:t>
      </w:r>
      <w:r w:rsidRPr="005A251A">
        <w:rPr>
          <w:rFonts w:ascii="Times New Roman" w:hAnsi="Times New Roman" w:cs="Times New Roman"/>
          <w:sz w:val="22"/>
        </w:rPr>
        <w:t xml:space="preserve"> taking the Latin name for tea from Kaempfer</w:t>
      </w:r>
      <w:r>
        <w:rPr>
          <w:rFonts w:ascii="Times New Roman" w:hAnsi="Times New Roman" w:cs="Times New Roman"/>
          <w:sz w:val="22"/>
        </w:rPr>
        <w:t>’</w:t>
      </w:r>
      <w:r w:rsidRPr="005A251A">
        <w:rPr>
          <w:rFonts w:ascii="Times New Roman" w:hAnsi="Times New Roman" w:cs="Times New Roman"/>
          <w:sz w:val="22"/>
        </w:rPr>
        <w:t>s work.</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It was only in the early 19th century that tea plants and seeds were obtained</w:t>
      </w:r>
      <w:r>
        <w:rPr>
          <w:rFonts w:ascii="Times New Roman" w:hAnsi="Times New Roman" w:cs="Times New Roman"/>
          <w:sz w:val="22"/>
        </w:rPr>
        <w:t>,</w:t>
      </w:r>
      <w:r w:rsidRPr="005A251A">
        <w:rPr>
          <w:rFonts w:ascii="Times New Roman" w:hAnsi="Times New Roman" w:cs="Times New Roman"/>
          <w:sz w:val="22"/>
        </w:rPr>
        <w:t xml:space="preserve"> after the English decided to challenge China</w:t>
      </w:r>
      <w:r>
        <w:rPr>
          <w:rFonts w:ascii="Times New Roman" w:hAnsi="Times New Roman" w:cs="Times New Roman"/>
          <w:sz w:val="22"/>
        </w:rPr>
        <w:t>’</w:t>
      </w:r>
      <w:r w:rsidRPr="005A251A">
        <w:rPr>
          <w:rFonts w:ascii="Times New Roman" w:hAnsi="Times New Roman" w:cs="Times New Roman"/>
          <w:sz w:val="22"/>
        </w:rPr>
        <w:t>s monopoly by trying</w:t>
      </w:r>
      <w:r w:rsidRPr="005A251A">
        <w:rPr>
          <w:rFonts w:ascii="Times New Roman" w:hAnsi="Times New Roman" w:cs="Times New Roman" w:hint="eastAsia"/>
          <w:sz w:val="22"/>
        </w:rPr>
        <w:t xml:space="preserve">[page 2]  </w:t>
      </w:r>
      <w:r w:rsidRPr="005A251A">
        <w:rPr>
          <w:rFonts w:ascii="Times New Roman" w:hAnsi="Times New Roman" w:cs="Times New Roman"/>
          <w:sz w:val="22"/>
        </w:rPr>
        <w:t>to grow tea in India. Then it was found that in fact tea trees already grew wild</w:t>
      </w:r>
      <w:r>
        <w:rPr>
          <w:rFonts w:ascii="Times New Roman" w:hAnsi="Times New Roman" w:cs="Times New Roman"/>
          <w:sz w:val="22"/>
        </w:rPr>
        <w:t>,</w:t>
      </w:r>
      <w:r w:rsidRPr="005A251A">
        <w:rPr>
          <w:rFonts w:ascii="Times New Roman" w:hAnsi="Times New Roman" w:cs="Times New Roman"/>
          <w:sz w:val="22"/>
        </w:rPr>
        <w:t xml:space="preserve"> unrecognized</w:t>
      </w:r>
      <w:r>
        <w:rPr>
          <w:rFonts w:ascii="Times New Roman" w:hAnsi="Times New Roman" w:cs="Times New Roman"/>
          <w:sz w:val="22"/>
        </w:rPr>
        <w:t>,</w:t>
      </w:r>
      <w:r w:rsidRPr="005A251A">
        <w:rPr>
          <w:rFonts w:ascii="Times New Roman" w:hAnsi="Times New Roman" w:cs="Times New Roman"/>
          <w:sz w:val="22"/>
        </w:rPr>
        <w:t xml:space="preserve"> in the hills of Assam. A fierce debate raged as to whether these were identical with the Chinese variety</w:t>
      </w:r>
      <w:r>
        <w:rPr>
          <w:rFonts w:ascii="Times New Roman" w:hAnsi="Times New Roman" w:cs="Times New Roman"/>
          <w:sz w:val="22"/>
        </w:rPr>
        <w:t>,</w:t>
      </w:r>
      <w:r w:rsidRPr="005A251A">
        <w:rPr>
          <w:rFonts w:ascii="Times New Roman" w:hAnsi="Times New Roman" w:cs="Times New Roman"/>
          <w:sz w:val="22"/>
        </w:rPr>
        <w:t xml:space="preserve"> and whether Thea was a separate genus or part of the genus Camellia. It was finally settled by the International Code of Botanical Nomenclature in 1905 that the tea tree</w:t>
      </w:r>
      <w:r>
        <w:rPr>
          <w:rFonts w:ascii="Times New Roman" w:hAnsi="Times New Roman" w:cs="Times New Roman"/>
          <w:sz w:val="22"/>
        </w:rPr>
        <w:t>’</w:t>
      </w:r>
      <w:r w:rsidRPr="005A251A">
        <w:rPr>
          <w:rFonts w:ascii="Times New Roman" w:hAnsi="Times New Roman" w:cs="Times New Roman"/>
          <w:sz w:val="22"/>
        </w:rPr>
        <w:t>s correct name</w:t>
      </w:r>
      <w:r>
        <w:rPr>
          <w:rFonts w:ascii="Times New Roman" w:hAnsi="Times New Roman" w:cs="Times New Roman"/>
          <w:sz w:val="22"/>
        </w:rPr>
        <w:t>,</w:t>
      </w:r>
      <w:r w:rsidRPr="005A251A">
        <w:rPr>
          <w:rFonts w:ascii="Times New Roman" w:hAnsi="Times New Roman" w:cs="Times New Roman"/>
          <w:sz w:val="22"/>
        </w:rPr>
        <w:t xml:space="preserve"> no matter where it grows</w:t>
      </w:r>
      <w:r>
        <w:rPr>
          <w:rFonts w:ascii="Times New Roman" w:hAnsi="Times New Roman" w:cs="Times New Roman"/>
          <w:sz w:val="22"/>
        </w:rPr>
        <w:t>,</w:t>
      </w:r>
      <w:r w:rsidRPr="005A251A">
        <w:rPr>
          <w:rFonts w:ascii="Times New Roman" w:hAnsi="Times New Roman" w:cs="Times New Roman"/>
          <w:sz w:val="22"/>
        </w:rPr>
        <w:t xml:space="preserve"> is Camellia sinensis (L.) O. Kuntze.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tea tree is native to the whole monsoon area of southeast Asia: Thailand</w:t>
      </w:r>
      <w:r>
        <w:rPr>
          <w:rFonts w:ascii="Times New Roman" w:hAnsi="Times New Roman" w:cs="Times New Roman"/>
          <w:sz w:val="22"/>
        </w:rPr>
        <w:t>,</w:t>
      </w:r>
      <w:r w:rsidRPr="005A251A">
        <w:rPr>
          <w:rFonts w:ascii="Times New Roman" w:hAnsi="Times New Roman" w:cs="Times New Roman"/>
          <w:sz w:val="22"/>
        </w:rPr>
        <w:t xml:space="preserve"> Burma</w:t>
      </w:r>
      <w:r>
        <w:rPr>
          <w:rFonts w:ascii="Times New Roman" w:hAnsi="Times New Roman" w:cs="Times New Roman"/>
          <w:sz w:val="22"/>
        </w:rPr>
        <w:t>,</w:t>
      </w:r>
      <w:r w:rsidRPr="005A251A">
        <w:rPr>
          <w:rFonts w:ascii="Times New Roman" w:hAnsi="Times New Roman" w:cs="Times New Roman"/>
          <w:sz w:val="22"/>
        </w:rPr>
        <w:t xml:space="preserve"> southwest China</w:t>
      </w:r>
      <w:r>
        <w:rPr>
          <w:rFonts w:ascii="Times New Roman" w:hAnsi="Times New Roman" w:cs="Times New Roman"/>
          <w:sz w:val="22"/>
        </w:rPr>
        <w:t>,</w:t>
      </w:r>
      <w:r w:rsidRPr="005A251A">
        <w:rPr>
          <w:rFonts w:ascii="Times New Roman" w:hAnsi="Times New Roman" w:cs="Times New Roman"/>
          <w:sz w:val="22"/>
        </w:rPr>
        <w:t xml:space="preserve"> Assam. The raw leaves were surely used as food from very early times by the native populations. In Chinese legend</w:t>
      </w:r>
      <w:r>
        <w:rPr>
          <w:rFonts w:ascii="Times New Roman" w:hAnsi="Times New Roman" w:cs="Times New Roman"/>
          <w:sz w:val="22"/>
        </w:rPr>
        <w:t>,</w:t>
      </w:r>
      <w:r w:rsidRPr="005A251A">
        <w:rPr>
          <w:rFonts w:ascii="Times New Roman" w:hAnsi="Times New Roman" w:cs="Times New Roman"/>
          <w:sz w:val="22"/>
        </w:rPr>
        <w:t xml:space="preserve"> or myth</w:t>
      </w:r>
      <w:r>
        <w:rPr>
          <w:rFonts w:ascii="Times New Roman" w:hAnsi="Times New Roman" w:cs="Times New Roman"/>
          <w:sz w:val="22"/>
        </w:rPr>
        <w:t>,</w:t>
      </w:r>
      <w:r w:rsidRPr="005A251A">
        <w:rPr>
          <w:rFonts w:ascii="Times New Roman" w:hAnsi="Times New Roman" w:cs="Times New Roman"/>
          <w:sz w:val="22"/>
        </w:rPr>
        <w:t xml:space="preserve"> the qualities of tea are said to have been discovered by the Second Emperor</w:t>
      </w:r>
      <w:r>
        <w:rPr>
          <w:rFonts w:ascii="Times New Roman" w:hAnsi="Times New Roman" w:cs="Times New Roman"/>
          <w:sz w:val="22"/>
        </w:rPr>
        <w:t>,</w:t>
      </w:r>
      <w:r w:rsidRPr="005A251A">
        <w:rPr>
          <w:rFonts w:ascii="Times New Roman" w:hAnsi="Times New Roman" w:cs="Times New Roman"/>
          <w:sz w:val="22"/>
        </w:rPr>
        <w:t xml:space="preserve"> Shen Nung (Divine Healer</w:t>
      </w:r>
      <w:r>
        <w:rPr>
          <w:rFonts w:ascii="Times New Roman" w:hAnsi="Times New Roman" w:cs="Times New Roman"/>
          <w:sz w:val="22"/>
        </w:rPr>
        <w:t>,</w:t>
      </w:r>
      <w:r w:rsidRPr="005A251A">
        <w:rPr>
          <w:rFonts w:ascii="Times New Roman" w:hAnsi="Times New Roman" w:cs="Times New Roman"/>
          <w:sz w:val="22"/>
        </w:rPr>
        <w:t xml:space="preserve"> reputed to have reigned 2737-2697 B.C.</w:t>
      </w:r>
      <w:r>
        <w:rPr>
          <w:rFonts w:ascii="Times New Roman" w:hAnsi="Times New Roman" w:cs="Times New Roman"/>
          <w:sz w:val="22"/>
        </w:rPr>
        <w:t>,</w:t>
      </w:r>
      <w:r w:rsidRPr="005A251A">
        <w:rPr>
          <w:rFonts w:ascii="Times New Roman" w:hAnsi="Times New Roman" w:cs="Times New Roman"/>
          <w:sz w:val="22"/>
        </w:rPr>
        <w:t xml:space="preserve"> who also discovered millet</w:t>
      </w:r>
      <w:r>
        <w:rPr>
          <w:rFonts w:ascii="Times New Roman" w:hAnsi="Times New Roman" w:cs="Times New Roman"/>
          <w:sz w:val="22"/>
        </w:rPr>
        <w:t>,</w:t>
      </w:r>
      <w:r w:rsidRPr="005A251A">
        <w:rPr>
          <w:rFonts w:ascii="Times New Roman" w:hAnsi="Times New Roman" w:cs="Times New Roman"/>
          <w:sz w:val="22"/>
        </w:rPr>
        <w:t xml:space="preserve"> medicinal herbs</w:t>
      </w:r>
      <w:r>
        <w:rPr>
          <w:rFonts w:ascii="Times New Roman" w:hAnsi="Times New Roman" w:cs="Times New Roman"/>
          <w:sz w:val="22"/>
        </w:rPr>
        <w:t>,</w:t>
      </w:r>
      <w:r w:rsidRPr="005A251A">
        <w:rPr>
          <w:rFonts w:ascii="Times New Roman" w:hAnsi="Times New Roman" w:cs="Times New Roman"/>
          <w:sz w:val="22"/>
        </w:rPr>
        <w:t xml:space="preserve"> and invented the plough. His predecessor</w:t>
      </w:r>
      <w:r>
        <w:rPr>
          <w:rFonts w:ascii="Times New Roman" w:hAnsi="Times New Roman" w:cs="Times New Roman"/>
          <w:sz w:val="22"/>
        </w:rPr>
        <w:t>,</w:t>
      </w:r>
      <w:r w:rsidRPr="005A251A">
        <w:rPr>
          <w:rFonts w:ascii="Times New Roman" w:hAnsi="Times New Roman" w:cs="Times New Roman"/>
          <w:sz w:val="22"/>
        </w:rPr>
        <w:t xml:space="preserve"> Fu-hsi</w:t>
      </w:r>
      <w:r>
        <w:rPr>
          <w:rFonts w:ascii="Times New Roman" w:hAnsi="Times New Roman" w:cs="Times New Roman"/>
          <w:sz w:val="22"/>
        </w:rPr>
        <w:t>,</w:t>
      </w:r>
      <w:r w:rsidRPr="005A251A">
        <w:rPr>
          <w:rFonts w:ascii="Times New Roman" w:hAnsi="Times New Roman" w:cs="Times New Roman"/>
          <w:sz w:val="22"/>
        </w:rPr>
        <w:t xml:space="preserve"> the First Emperor</w:t>
      </w:r>
      <w:r>
        <w:rPr>
          <w:rFonts w:ascii="Times New Roman" w:hAnsi="Times New Roman" w:cs="Times New Roman"/>
          <w:sz w:val="22"/>
        </w:rPr>
        <w:t>,</w:t>
      </w:r>
      <w:r w:rsidRPr="005A251A">
        <w:rPr>
          <w:rFonts w:ascii="Times New Roman" w:hAnsi="Times New Roman" w:cs="Times New Roman"/>
          <w:sz w:val="22"/>
        </w:rPr>
        <w:t xml:space="preserve"> had given humanity knowledge of fire</w:t>
      </w:r>
      <w:r>
        <w:rPr>
          <w:rFonts w:ascii="Times New Roman" w:hAnsi="Times New Roman" w:cs="Times New Roman"/>
          <w:sz w:val="22"/>
        </w:rPr>
        <w:t>,</w:t>
      </w:r>
      <w:r w:rsidRPr="005A251A">
        <w:rPr>
          <w:rFonts w:ascii="Times New Roman" w:hAnsi="Times New Roman" w:cs="Times New Roman"/>
          <w:sz w:val="22"/>
        </w:rPr>
        <w:t xml:space="preserve"> cooking</w:t>
      </w:r>
      <w:r>
        <w:rPr>
          <w:rFonts w:ascii="Times New Roman" w:hAnsi="Times New Roman" w:cs="Times New Roman"/>
          <w:sz w:val="22"/>
        </w:rPr>
        <w:t>,</w:t>
      </w:r>
      <w:r w:rsidRPr="005A251A">
        <w:rPr>
          <w:rFonts w:ascii="Times New Roman" w:hAnsi="Times New Roman" w:cs="Times New Roman"/>
          <w:sz w:val="22"/>
        </w:rPr>
        <w:t xml:space="preserve"> and music</w:t>
      </w:r>
      <w:r>
        <w:rPr>
          <w:rFonts w:ascii="Times New Roman" w:hAnsi="Times New Roman" w:cs="Times New Roman"/>
          <w:sz w:val="22"/>
        </w:rPr>
        <w:t>,</w:t>
      </w:r>
      <w:r w:rsidRPr="005A251A">
        <w:rPr>
          <w:rFonts w:ascii="Times New Roman" w:hAnsi="Times New Roman" w:cs="Times New Roman"/>
          <w:sz w:val="22"/>
        </w:rPr>
        <w:t xml:space="preserve"> while the Third Emperor completed the Promethean task of human happiness by revealing the secrets of the vine and astronomy.</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There is an early mention of tea being prepared by servants in a Chinese text of 50 B.C.. Certainly tea was being cultivated in Szechwan by the third century A.D.. The first detailed description of tea-drinking is found in an ancient Chinese dictionary</w:t>
      </w:r>
      <w:r>
        <w:rPr>
          <w:rFonts w:ascii="Times New Roman" w:hAnsi="Times New Roman" w:cs="Times New Roman"/>
          <w:sz w:val="22"/>
        </w:rPr>
        <w:t>,</w:t>
      </w:r>
      <w:r w:rsidRPr="005A251A">
        <w:rPr>
          <w:rFonts w:ascii="Times New Roman" w:hAnsi="Times New Roman" w:cs="Times New Roman"/>
          <w:sz w:val="22"/>
        </w:rPr>
        <w:t xml:space="preserve"> noted by Kuo P</w:t>
      </w:r>
      <w:r>
        <w:rPr>
          <w:rFonts w:ascii="Times New Roman" w:hAnsi="Times New Roman" w:cs="Times New Roman"/>
          <w:sz w:val="22"/>
        </w:rPr>
        <w:t>’</w:t>
      </w:r>
      <w:r w:rsidRPr="005A251A">
        <w:rPr>
          <w:rFonts w:ascii="Times New Roman" w:hAnsi="Times New Roman" w:cs="Times New Roman"/>
          <w:sz w:val="22"/>
        </w:rPr>
        <w:t>o in A.D. 350. At this time the fresh green leaves were picked</w:t>
      </w:r>
      <w:r>
        <w:rPr>
          <w:rFonts w:ascii="Times New Roman" w:hAnsi="Times New Roman" w:cs="Times New Roman"/>
          <w:sz w:val="22"/>
        </w:rPr>
        <w:t>,</w:t>
      </w:r>
      <w:r w:rsidRPr="005A251A">
        <w:rPr>
          <w:rFonts w:ascii="Times New Roman" w:hAnsi="Times New Roman" w:cs="Times New Roman"/>
          <w:sz w:val="22"/>
        </w:rPr>
        <w:t xml:space="preserve"> then pressed into cakes</w:t>
      </w:r>
      <w:r>
        <w:rPr>
          <w:rFonts w:ascii="Times New Roman" w:hAnsi="Times New Roman" w:cs="Times New Roman"/>
          <w:sz w:val="22"/>
        </w:rPr>
        <w:t>,</w:t>
      </w:r>
      <w:r w:rsidRPr="005A251A">
        <w:rPr>
          <w:rFonts w:ascii="Times New Roman" w:hAnsi="Times New Roman" w:cs="Times New Roman"/>
          <w:sz w:val="22"/>
        </w:rPr>
        <w:t xml:space="preserve"> that were roasted to a reddish hue. These were crumbled into water and boiled with the addition of onion</w:t>
      </w:r>
      <w:r>
        <w:rPr>
          <w:rFonts w:ascii="Times New Roman" w:hAnsi="Times New Roman" w:cs="Times New Roman"/>
          <w:sz w:val="22"/>
        </w:rPr>
        <w:t>,</w:t>
      </w:r>
      <w:r w:rsidRPr="005A251A">
        <w:rPr>
          <w:rFonts w:ascii="Times New Roman" w:hAnsi="Times New Roman" w:cs="Times New Roman"/>
          <w:sz w:val="22"/>
        </w:rPr>
        <w:t xml:space="preserve"> ginger</w:t>
      </w:r>
      <w:r>
        <w:rPr>
          <w:rFonts w:ascii="Times New Roman" w:hAnsi="Times New Roman" w:cs="Times New Roman"/>
          <w:sz w:val="22"/>
        </w:rPr>
        <w:t>,</w:t>
      </w:r>
      <w:r w:rsidRPr="005A251A">
        <w:rPr>
          <w:rFonts w:ascii="Times New Roman" w:hAnsi="Times New Roman" w:cs="Times New Roman"/>
          <w:sz w:val="22"/>
        </w:rPr>
        <w:t xml:space="preserve"> and orange to give a kind of herbal soup that must have been very bitter but was considered to be good as a remedy for stomach problems</w:t>
      </w:r>
      <w:r>
        <w:rPr>
          <w:rFonts w:ascii="Times New Roman" w:hAnsi="Times New Roman" w:cs="Times New Roman"/>
          <w:sz w:val="22"/>
        </w:rPr>
        <w:t>,</w:t>
      </w:r>
      <w:r w:rsidRPr="005A251A">
        <w:rPr>
          <w:rFonts w:ascii="Times New Roman" w:hAnsi="Times New Roman" w:cs="Times New Roman"/>
          <w:sz w:val="22"/>
        </w:rPr>
        <w:t xml:space="preserve"> bad eyesight</w:t>
      </w:r>
      <w:r>
        <w:rPr>
          <w:rFonts w:ascii="Times New Roman" w:hAnsi="Times New Roman" w:cs="Times New Roman"/>
          <w:sz w:val="22"/>
        </w:rPr>
        <w:t>,</w:t>
      </w:r>
      <w:r w:rsidRPr="005A251A">
        <w:rPr>
          <w:rFonts w:ascii="Times New Roman" w:hAnsi="Times New Roman" w:cs="Times New Roman"/>
          <w:sz w:val="22"/>
        </w:rPr>
        <w:t xml:space="preserve"> and many other diseases.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A.D. 519 the great Indian master Bodhidharma</w:t>
      </w:r>
      <w:r>
        <w:rPr>
          <w:rFonts w:ascii="Times New Roman" w:hAnsi="Times New Roman" w:cs="Times New Roman"/>
          <w:sz w:val="22"/>
        </w:rPr>
        <w:t>,</w:t>
      </w:r>
      <w:r w:rsidRPr="005A251A">
        <w:rPr>
          <w:rFonts w:ascii="Times New Roman" w:hAnsi="Times New Roman" w:cs="Times New Roman"/>
          <w:sz w:val="22"/>
        </w:rPr>
        <w:t xml:space="preserve"> the traditional founder of the Zen school of Buddhism</w:t>
      </w:r>
      <w:r>
        <w:rPr>
          <w:rFonts w:ascii="Times New Roman" w:hAnsi="Times New Roman" w:cs="Times New Roman"/>
          <w:sz w:val="22"/>
        </w:rPr>
        <w:t>,</w:t>
      </w:r>
      <w:r w:rsidRPr="005A251A">
        <w:rPr>
          <w:rFonts w:ascii="Times New Roman" w:hAnsi="Times New Roman" w:cs="Times New Roman"/>
          <w:sz w:val="22"/>
        </w:rPr>
        <w:t xml:space="preserve"> came to China. The Japanese sometimes claim that he brought tea with him from India</w:t>
      </w:r>
      <w:r>
        <w:rPr>
          <w:rFonts w:ascii="Times New Roman" w:hAnsi="Times New Roman" w:cs="Times New Roman"/>
          <w:sz w:val="22"/>
        </w:rPr>
        <w:t>,</w:t>
      </w:r>
      <w:r w:rsidRPr="005A251A">
        <w:rPr>
          <w:rFonts w:ascii="Times New Roman" w:hAnsi="Times New Roman" w:cs="Times New Roman"/>
          <w:sz w:val="22"/>
        </w:rPr>
        <w:t xml:space="preserve"> which seems unlikely; another story says that when he found himself growing weary after staying awake for seven years</w:t>
      </w:r>
      <w:r>
        <w:rPr>
          <w:rFonts w:ascii="Times New Roman" w:hAnsi="Times New Roman" w:cs="Times New Roman"/>
          <w:sz w:val="22"/>
        </w:rPr>
        <w:t>,</w:t>
      </w:r>
      <w:r w:rsidRPr="005A251A">
        <w:rPr>
          <w:rFonts w:ascii="Times New Roman" w:hAnsi="Times New Roman" w:cs="Times New Roman"/>
          <w:sz w:val="22"/>
        </w:rPr>
        <w:t xml:space="preserve"> he plucked off his eyelids. When he threw them to the ground two tea trees sprang up that had the power to keep him awake and alert. There is certainly an ancient Buddhist </w:t>
      </w:r>
      <w:r w:rsidRPr="005A251A">
        <w:rPr>
          <w:rFonts w:ascii="Times New Roman" w:hAnsi="Times New Roman" w:cs="Times New Roman"/>
          <w:sz w:val="22"/>
        </w:rPr>
        <w:lastRenderedPageBreak/>
        <w:t>tradition of drinking tea before an image of Bodhidharma.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A major turning-point in the history of tea came in the 8th century</w:t>
      </w:r>
      <w:r>
        <w:rPr>
          <w:rFonts w:ascii="Times New Roman" w:hAnsi="Times New Roman" w:cs="Times New Roman"/>
          <w:sz w:val="22"/>
        </w:rPr>
        <w:t>,</w:t>
      </w:r>
      <w:r w:rsidRPr="005A251A">
        <w:rPr>
          <w:rFonts w:ascii="Times New Roman" w:hAnsi="Times New Roman" w:cs="Times New Roman"/>
          <w:sz w:val="22"/>
        </w:rPr>
        <w:t xml:space="preserve"> with the composition of the Cha Ching</w:t>
      </w:r>
      <w:r>
        <w:rPr>
          <w:rFonts w:ascii="Times New Roman" w:hAnsi="Times New Roman" w:cs="Times New Roman"/>
          <w:sz w:val="22"/>
        </w:rPr>
        <w:t>,</w:t>
      </w:r>
      <w:r w:rsidRPr="005A251A">
        <w:rPr>
          <w:rFonts w:ascii="Times New Roman" w:hAnsi="Times New Roman" w:cs="Times New Roman"/>
          <w:sz w:val="22"/>
        </w:rPr>
        <w:t xml:space="preserve"> the </w:t>
      </w:r>
      <w:r>
        <w:rPr>
          <w:rFonts w:ascii="Times New Roman" w:hAnsi="Times New Roman" w:cs="Times New Roman"/>
          <w:sz w:val="22"/>
        </w:rPr>
        <w:t>“</w:t>
      </w:r>
      <w:r w:rsidRPr="005A251A">
        <w:rPr>
          <w:rFonts w:ascii="Times New Roman" w:hAnsi="Times New Roman" w:cs="Times New Roman"/>
          <w:sz w:val="22"/>
        </w:rPr>
        <w:t>Tea Classic</w:t>
      </w:r>
      <w:r>
        <w:rPr>
          <w:rFonts w:ascii="Times New Roman" w:hAnsi="Times New Roman" w:cs="Times New Roman"/>
          <w:sz w:val="22"/>
        </w:rPr>
        <w:t>”</w:t>
      </w:r>
      <w:r w:rsidRPr="005A251A">
        <w:rPr>
          <w:rFonts w:ascii="Times New Roman" w:hAnsi="Times New Roman" w:cs="Times New Roman"/>
          <w:sz w:val="22"/>
        </w:rPr>
        <w:t xml:space="preserve"> by Lu Yu in 780</w:t>
      </w:r>
      <w:r>
        <w:rPr>
          <w:rFonts w:ascii="Times New Roman" w:hAnsi="Times New Roman" w:cs="Times New Roman"/>
          <w:sz w:val="22"/>
        </w:rPr>
        <w:t>,</w:t>
      </w:r>
      <w:r w:rsidRPr="005A251A">
        <w:rPr>
          <w:rFonts w:ascii="Times New Roman" w:hAnsi="Times New Roman" w:cs="Times New Roman"/>
          <w:sz w:val="22"/>
        </w:rPr>
        <w:t>which summarizes everything known at that time about every aspect of tea growing and preparation. This seems to have been commissioned by the tea merchants of the time to give a new impetus to the consumption of tea in the upper classes. It certainly succeeded. The crumbled cakes or bricks of tea were now boiled with nothing but a little salt and this was the form of tea that became the national drink of the elite in China</w:t>
      </w:r>
      <w:r>
        <w:rPr>
          <w:rFonts w:ascii="Times New Roman" w:hAnsi="Times New Roman" w:cs="Times New Roman"/>
          <w:sz w:val="22"/>
        </w:rPr>
        <w:t>’</w:t>
      </w:r>
      <w:r w:rsidRPr="005A251A">
        <w:rPr>
          <w:rFonts w:ascii="Times New Roman" w:hAnsi="Times New Roman" w:cs="Times New Roman"/>
          <w:sz w:val="22"/>
        </w:rPr>
        <w:t>s Tang dynasty (618-907). Moreover</w:t>
      </w:r>
      <w:r>
        <w:rPr>
          <w:rFonts w:ascii="Times New Roman" w:hAnsi="Times New Roman" w:cs="Times New Roman"/>
          <w:sz w:val="22"/>
        </w:rPr>
        <w:t>,</w:t>
      </w:r>
      <w:r w:rsidRPr="005A251A">
        <w:rPr>
          <w:rFonts w:ascii="Times New Roman" w:hAnsi="Times New Roman" w:cs="Times New Roman"/>
          <w:sz w:val="22"/>
        </w:rPr>
        <w:t xml:space="preserve"> </w:t>
      </w:r>
      <w:r w:rsidRPr="005A251A">
        <w:rPr>
          <w:rFonts w:ascii="Times New Roman" w:hAnsi="Times New Roman" w:cs="Times New Roman" w:hint="eastAsia"/>
          <w:sz w:val="22"/>
        </w:rPr>
        <w:t xml:space="preserve">[page 3]  </w:t>
      </w:r>
      <w:r w:rsidRPr="005A251A">
        <w:rPr>
          <w:rFonts w:ascii="Times New Roman" w:hAnsi="Times New Roman" w:cs="Times New Roman"/>
          <w:sz w:val="22"/>
        </w:rPr>
        <w:t>since this kind of tea could be transported easily</w:t>
      </w:r>
      <w:r>
        <w:rPr>
          <w:rFonts w:ascii="Times New Roman" w:hAnsi="Times New Roman" w:cs="Times New Roman"/>
          <w:sz w:val="22"/>
        </w:rPr>
        <w:t>,</w:t>
      </w:r>
      <w:r w:rsidRPr="005A251A">
        <w:rPr>
          <w:rFonts w:ascii="Times New Roman" w:hAnsi="Times New Roman" w:cs="Times New Roman"/>
          <w:sz w:val="22"/>
        </w:rPr>
        <w:t xml:space="preserve"> a taste for it spread far beyond China</w:t>
      </w:r>
      <w:r>
        <w:rPr>
          <w:rFonts w:ascii="Times New Roman" w:hAnsi="Times New Roman" w:cs="Times New Roman"/>
          <w:sz w:val="22"/>
        </w:rPr>
        <w:t>,</w:t>
      </w:r>
      <w:r w:rsidRPr="005A251A">
        <w:rPr>
          <w:rFonts w:ascii="Times New Roman" w:hAnsi="Times New Roman" w:cs="Times New Roman"/>
          <w:sz w:val="22"/>
        </w:rPr>
        <w:t xml:space="preserve"> into Tibet</w:t>
      </w:r>
      <w:r>
        <w:rPr>
          <w:rFonts w:ascii="Times New Roman" w:hAnsi="Times New Roman" w:cs="Times New Roman"/>
          <w:sz w:val="22"/>
        </w:rPr>
        <w:t>,</w:t>
      </w:r>
      <w:r w:rsidRPr="005A251A">
        <w:rPr>
          <w:rFonts w:ascii="Times New Roman" w:hAnsi="Times New Roman" w:cs="Times New Roman"/>
          <w:sz w:val="22"/>
        </w:rPr>
        <w:t xml:space="preserve"> along the Silk Road to Turkey and India</w:t>
      </w:r>
      <w:r>
        <w:rPr>
          <w:rFonts w:ascii="Times New Roman" w:hAnsi="Times New Roman" w:cs="Times New Roman"/>
          <w:sz w:val="22"/>
        </w:rPr>
        <w:t>,</w:t>
      </w:r>
      <w:r w:rsidRPr="005A251A">
        <w:rPr>
          <w:rFonts w:ascii="Times New Roman" w:hAnsi="Times New Roman" w:cs="Times New Roman"/>
          <w:sz w:val="22"/>
        </w:rPr>
        <w:t xml:space="preserve"> and into Russia.</w:t>
      </w:r>
      <w:r w:rsidRPr="005A251A">
        <w:rPr>
          <w:rFonts w:ascii="Times New Roman" w:hAnsi="Times New Roman" w:cs="Times New Roman"/>
          <w:sz w:val="22"/>
        </w:rPr>
        <w:cr/>
      </w:r>
      <w:r w:rsidRPr="005A251A">
        <w:rPr>
          <w:rFonts w:ascii="Times New Roman" w:hAnsi="Times New Roman" w:cs="Times New Roman" w:hint="eastAsia"/>
          <w:sz w:val="22"/>
        </w:rPr>
        <w:tab/>
      </w:r>
      <w:r w:rsidRPr="005A251A">
        <w:rPr>
          <w:rFonts w:ascii="Times New Roman" w:hAnsi="Times New Roman" w:cs="Times New Roman" w:hint="eastAsia"/>
          <w:sz w:val="22"/>
        </w:rPr>
        <w:tab/>
      </w:r>
      <w:r w:rsidRPr="005A251A">
        <w:rPr>
          <w:rFonts w:ascii="Times New Roman" w:hAnsi="Times New Roman" w:cs="Times New Roman"/>
          <w:sz w:val="22"/>
        </w:rPr>
        <w:t>Lu Yu</w:t>
      </w:r>
      <w:r>
        <w:rPr>
          <w:rFonts w:ascii="Times New Roman" w:hAnsi="Times New Roman" w:cs="Times New Roman"/>
          <w:sz w:val="22"/>
        </w:rPr>
        <w:t>’</w:t>
      </w:r>
      <w:r w:rsidRPr="005A251A">
        <w:rPr>
          <w:rFonts w:ascii="Times New Roman" w:hAnsi="Times New Roman" w:cs="Times New Roman"/>
          <w:sz w:val="22"/>
        </w:rPr>
        <w:t>s influence was enormous. He was the first to suggest that the ritual of preparing and drinking tea represented a code of symbolic harmony and order reflecting the ideals of cosmos and society. Lu Yu lists no less than twenty-four implements that are essentia! for the correct preparation of a cup of tea. These include the equipment needed for roasting and grinding the cakes of tea</w:t>
      </w:r>
      <w:r>
        <w:rPr>
          <w:rFonts w:ascii="Times New Roman" w:hAnsi="Times New Roman" w:cs="Times New Roman"/>
          <w:sz w:val="22"/>
        </w:rPr>
        <w:t>,</w:t>
      </w:r>
      <w:r w:rsidRPr="005A251A">
        <w:rPr>
          <w:rFonts w:ascii="Times New Roman" w:hAnsi="Times New Roman" w:cs="Times New Roman"/>
          <w:sz w:val="22"/>
        </w:rPr>
        <w:t xml:space="preserve"> as well as the stove for boiling the water</w:t>
      </w:r>
      <w:r>
        <w:rPr>
          <w:rFonts w:ascii="Times New Roman" w:hAnsi="Times New Roman" w:cs="Times New Roman"/>
          <w:sz w:val="22"/>
        </w:rPr>
        <w:t>,</w:t>
      </w:r>
      <w:r w:rsidRPr="005A251A">
        <w:rPr>
          <w:rFonts w:ascii="Times New Roman" w:hAnsi="Times New Roman" w:cs="Times New Roman"/>
          <w:sz w:val="22"/>
        </w:rPr>
        <w:t xml:space="preserve"> and the cups for drinking. Rich noblemen at once began to rival one another in acquiring beautifully crafted sets for making tea</w:t>
      </w:r>
      <w:r>
        <w:rPr>
          <w:rFonts w:ascii="Times New Roman" w:hAnsi="Times New Roman" w:cs="Times New Roman"/>
          <w:sz w:val="22"/>
        </w:rPr>
        <w:t>,</w:t>
      </w:r>
      <w:r w:rsidRPr="005A251A">
        <w:rPr>
          <w:rFonts w:ascii="Times New Roman" w:hAnsi="Times New Roman" w:cs="Times New Roman"/>
          <w:sz w:val="22"/>
        </w:rPr>
        <w:t xml:space="preserve"> while tea plantations spread across the southern part of China. By 850 people were also beginning to prepare tea in the form of detatched leaves</w:t>
      </w:r>
      <w:r>
        <w:rPr>
          <w:rFonts w:ascii="Times New Roman" w:hAnsi="Times New Roman" w:cs="Times New Roman"/>
          <w:sz w:val="22"/>
        </w:rPr>
        <w:t>,</w:t>
      </w:r>
      <w:r w:rsidRPr="005A251A">
        <w:rPr>
          <w:rFonts w:ascii="Times New Roman" w:hAnsi="Times New Roman" w:cs="Times New Roman"/>
          <w:sz w:val="22"/>
        </w:rPr>
        <w:t xml:space="preserve"> not compressed into bricks.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A great change came with the transition to the Sung dynasty (960-1279) when Chinese culture reached a new summit of refinement. Tea now began to be drunk in the form familiar to many from the Japanese tea ceremony</w:t>
      </w:r>
      <w:r>
        <w:rPr>
          <w:rFonts w:ascii="Times New Roman" w:hAnsi="Times New Roman" w:cs="Times New Roman"/>
          <w:sz w:val="22"/>
        </w:rPr>
        <w:t>,</w:t>
      </w:r>
      <w:r w:rsidRPr="005A251A">
        <w:rPr>
          <w:rFonts w:ascii="Times New Roman" w:hAnsi="Times New Roman" w:cs="Times New Roman"/>
          <w:sz w:val="22"/>
        </w:rPr>
        <w:t xml:space="preserve"> with dried blocks of green leaves ground to a fine powder and mixed with water by being whipped to a froth with a bamboo whisk in large</w:t>
      </w:r>
      <w:r>
        <w:rPr>
          <w:rFonts w:ascii="Times New Roman" w:hAnsi="Times New Roman" w:cs="Times New Roman"/>
          <w:sz w:val="22"/>
        </w:rPr>
        <w:t>,</w:t>
      </w:r>
      <w:r w:rsidRPr="005A251A">
        <w:rPr>
          <w:rFonts w:ascii="Times New Roman" w:hAnsi="Times New Roman" w:cs="Times New Roman"/>
          <w:sz w:val="22"/>
        </w:rPr>
        <w:t xml:space="preserve"> often dark-glazed bowls. In Korea today this is known as malch</w:t>
      </w:r>
      <w:r>
        <w:rPr>
          <w:rFonts w:ascii="Times New Roman" w:hAnsi="Times New Roman" w:cs="Times New Roman"/>
          <w:sz w:val="22"/>
        </w:rPr>
        <w:t>’</w:t>
      </w:r>
      <w:r w:rsidRPr="005A251A">
        <w:rPr>
          <w:rFonts w:ascii="Times New Roman" w:hAnsi="Times New Roman" w:cs="Times New Roman"/>
          <w:sz w:val="22"/>
        </w:rPr>
        <w:t>a. Tea culture reached its height under the emperor Kiasung (1101-1126) who was untiring in his search for new varieties of tea and qualities of taste.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Then came the Mongols. Genghis Khan conquered Beijing in 1215</w:t>
      </w:r>
      <w:r>
        <w:rPr>
          <w:rFonts w:ascii="Times New Roman" w:hAnsi="Times New Roman" w:cs="Times New Roman"/>
          <w:sz w:val="22"/>
        </w:rPr>
        <w:t>,</w:t>
      </w:r>
      <w:r w:rsidRPr="005A251A">
        <w:rPr>
          <w:rFonts w:ascii="Times New Roman" w:hAnsi="Times New Roman" w:cs="Times New Roman"/>
          <w:sz w:val="22"/>
        </w:rPr>
        <w:t>his grandson was Kublai Khan who overthrew the southern Sung in 1279. The Mongols liked to put cream in old-fashioned brick tea</w:t>
      </w:r>
      <w:r>
        <w:rPr>
          <w:rFonts w:ascii="Times New Roman" w:hAnsi="Times New Roman" w:cs="Times New Roman"/>
          <w:sz w:val="22"/>
        </w:rPr>
        <w:t>,</w:t>
      </w:r>
      <w:r w:rsidRPr="005A251A">
        <w:rPr>
          <w:rFonts w:ascii="Times New Roman" w:hAnsi="Times New Roman" w:cs="Times New Roman"/>
          <w:sz w:val="22"/>
        </w:rPr>
        <w:t xml:space="preserve"> which they treated as the soup in a meal. Kublai Khan founded the Yuan dynasty (1279-1368) and it was at this time that Marco Polo visited China</w:t>
      </w:r>
      <w:r>
        <w:rPr>
          <w:rFonts w:ascii="Times New Roman" w:hAnsi="Times New Roman" w:cs="Times New Roman"/>
          <w:sz w:val="22"/>
        </w:rPr>
        <w:t>,</w:t>
      </w:r>
      <w:r w:rsidRPr="005A251A">
        <w:rPr>
          <w:rFonts w:ascii="Times New Roman" w:hAnsi="Times New Roman" w:cs="Times New Roman"/>
          <w:sz w:val="22"/>
        </w:rPr>
        <w:t xml:space="preserve"> returned to Italy</w:t>
      </w:r>
      <w:r>
        <w:rPr>
          <w:rFonts w:ascii="Times New Roman" w:hAnsi="Times New Roman" w:cs="Times New Roman"/>
          <w:sz w:val="22"/>
        </w:rPr>
        <w:t>,</w:t>
      </w:r>
      <w:r w:rsidRPr="005A251A">
        <w:rPr>
          <w:rFonts w:ascii="Times New Roman" w:hAnsi="Times New Roman" w:cs="Times New Roman"/>
          <w:sz w:val="22"/>
        </w:rPr>
        <w:t xml:space="preserve"> and wrote Europe</w:t>
      </w:r>
      <w:r>
        <w:rPr>
          <w:rFonts w:ascii="Times New Roman" w:hAnsi="Times New Roman" w:cs="Times New Roman"/>
          <w:sz w:val="22"/>
        </w:rPr>
        <w:t>’</w:t>
      </w:r>
      <w:r w:rsidRPr="005A251A">
        <w:rPr>
          <w:rFonts w:ascii="Times New Roman" w:hAnsi="Times New Roman" w:cs="Times New Roman"/>
          <w:sz w:val="22"/>
        </w:rPr>
        <w:t>s first report about China</w:t>
      </w:r>
      <w:r>
        <w:rPr>
          <w:rFonts w:ascii="Times New Roman" w:hAnsi="Times New Roman" w:cs="Times New Roman"/>
          <w:sz w:val="22"/>
        </w:rPr>
        <w:t>,</w:t>
      </w:r>
      <w:r w:rsidRPr="005A251A">
        <w:rPr>
          <w:rFonts w:ascii="Times New Roman" w:hAnsi="Times New Roman" w:cs="Times New Roman"/>
          <w:sz w:val="22"/>
        </w:rPr>
        <w:t xml:space="preserve"> without ever mentioning tea.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Ming dynasty (1368-1643) that followed</w:t>
      </w:r>
      <w:r>
        <w:rPr>
          <w:rFonts w:ascii="Times New Roman" w:hAnsi="Times New Roman" w:cs="Times New Roman"/>
          <w:sz w:val="22"/>
        </w:rPr>
        <w:t>,</w:t>
      </w:r>
      <w:r w:rsidRPr="005A251A">
        <w:rPr>
          <w:rFonts w:ascii="Times New Roman" w:hAnsi="Times New Roman" w:cs="Times New Roman"/>
          <w:sz w:val="22"/>
        </w:rPr>
        <w:t xml:space="preserve"> in reaction to the Tartar invasion</w:t>
      </w:r>
      <w:r>
        <w:rPr>
          <w:rFonts w:ascii="Times New Roman" w:hAnsi="Times New Roman" w:cs="Times New Roman"/>
          <w:sz w:val="22"/>
        </w:rPr>
        <w:t>,</w:t>
      </w:r>
      <w:r w:rsidRPr="005A251A">
        <w:rPr>
          <w:rFonts w:ascii="Times New Roman" w:hAnsi="Times New Roman" w:cs="Times New Roman"/>
          <w:sz w:val="22"/>
        </w:rPr>
        <w:t xml:space="preserve"> tried to restore former Chinese ways in a cultural renaissance. It was only during the Ming dynasty that the method of making the tea that is mostly drunk in Korea today</w:t>
      </w:r>
      <w:r>
        <w:rPr>
          <w:rFonts w:ascii="Times New Roman" w:hAnsi="Times New Roman" w:cs="Times New Roman"/>
          <w:sz w:val="22"/>
        </w:rPr>
        <w:t>,</w:t>
      </w:r>
      <w:r w:rsidRPr="005A251A">
        <w:rPr>
          <w:rFonts w:ascii="Times New Roman" w:hAnsi="Times New Roman" w:cs="Times New Roman"/>
          <w:sz w:val="22"/>
        </w:rPr>
        <w:t xml:space="preserve"> green tea</w:t>
      </w:r>
      <w:r>
        <w:rPr>
          <w:rFonts w:ascii="Times New Roman" w:hAnsi="Times New Roman" w:cs="Times New Roman"/>
          <w:sz w:val="22"/>
        </w:rPr>
        <w:t>,</w:t>
      </w:r>
      <w:r w:rsidRPr="005A251A">
        <w:rPr>
          <w:rFonts w:ascii="Times New Roman" w:hAnsi="Times New Roman" w:cs="Times New Roman"/>
          <w:sz w:val="22"/>
        </w:rPr>
        <w:t xml:space="preserve"> was invented</w:t>
      </w:r>
      <w:r>
        <w:rPr>
          <w:rFonts w:ascii="Times New Roman" w:hAnsi="Times New Roman" w:cs="Times New Roman"/>
          <w:sz w:val="22"/>
        </w:rPr>
        <w:t>,</w:t>
      </w:r>
      <w:r w:rsidRPr="005A251A">
        <w:rPr>
          <w:rFonts w:ascii="Times New Roman" w:hAnsi="Times New Roman" w:cs="Times New Roman"/>
          <w:sz w:val="22"/>
        </w:rPr>
        <w:t xml:space="preserve"> as well as the method of allowing the tea leaves to soak (steep) in hot water for a time before drinking. In about 1500 the first teapots as we know them came into being</w:t>
      </w:r>
      <w:r>
        <w:rPr>
          <w:rFonts w:ascii="Times New Roman" w:hAnsi="Times New Roman" w:cs="Times New Roman"/>
          <w:sz w:val="22"/>
        </w:rPr>
        <w:t>,</w:t>
      </w:r>
      <w:r w:rsidRPr="005A251A">
        <w:rPr>
          <w:rFonts w:ascii="Times New Roman" w:hAnsi="Times New Roman" w:cs="Times New Roman"/>
          <w:sz w:val="22"/>
        </w:rPr>
        <w:t xml:space="preserve"> made at first of unglazed brown or red clay</w:t>
      </w:r>
      <w:r>
        <w:rPr>
          <w:rFonts w:ascii="Times New Roman" w:hAnsi="Times New Roman" w:cs="Times New Roman"/>
          <w:sz w:val="22"/>
        </w:rPr>
        <w:t>,</w:t>
      </w:r>
      <w:r w:rsidRPr="005A251A">
        <w:rPr>
          <w:rFonts w:ascii="Times New Roman" w:hAnsi="Times New Roman" w:cs="Times New Roman"/>
          <w:sz w:val="22"/>
        </w:rPr>
        <w:t xml:space="preserve"> the tiny Yixing teapots with their equally tiny cups that are still popular in southern China and Taiwan</w:t>
      </w:r>
      <w:r>
        <w:rPr>
          <w:rFonts w:ascii="Times New Roman" w:hAnsi="Times New Roman" w:cs="Times New Roman"/>
          <w:sz w:val="22"/>
        </w:rPr>
        <w:t>,</w:t>
      </w:r>
      <w:r w:rsidRPr="005A251A">
        <w:rPr>
          <w:rFonts w:ascii="Times New Roman" w:hAnsi="Times New Roman" w:cs="Times New Roman"/>
          <w:sz w:val="22"/>
        </w:rPr>
        <w:t xml:space="preserve"> and that are often used in Korea when Chinese tea is being drunk.</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Finally</w:t>
      </w:r>
      <w:r>
        <w:rPr>
          <w:rFonts w:ascii="Times New Roman" w:hAnsi="Times New Roman" w:cs="Times New Roman"/>
          <w:sz w:val="22"/>
        </w:rPr>
        <w:t>,</w:t>
      </w:r>
      <w:r w:rsidRPr="005A251A">
        <w:rPr>
          <w:rFonts w:ascii="Times New Roman" w:hAnsi="Times New Roman" w:cs="Times New Roman"/>
          <w:sz w:val="22"/>
        </w:rPr>
        <w:t xml:space="preserve"> in 1644</w:t>
      </w:r>
      <w:r>
        <w:rPr>
          <w:rFonts w:ascii="Times New Roman" w:hAnsi="Times New Roman" w:cs="Times New Roman"/>
          <w:sz w:val="22"/>
        </w:rPr>
        <w:t>,</w:t>
      </w:r>
      <w:r w:rsidRPr="005A251A">
        <w:rPr>
          <w:rFonts w:ascii="Times New Roman" w:hAnsi="Times New Roman" w:cs="Times New Roman"/>
          <w:sz w:val="22"/>
        </w:rPr>
        <w:t>the Manchus invaded China and took power as the Quing dynasty</w:t>
      </w:r>
      <w:r>
        <w:rPr>
          <w:rFonts w:ascii="Times New Roman" w:hAnsi="Times New Roman" w:cs="Times New Roman"/>
          <w:sz w:val="22"/>
        </w:rPr>
        <w:t>,</w:t>
      </w:r>
      <w:r w:rsidRPr="005A251A">
        <w:rPr>
          <w:rFonts w:ascii="Times New Roman" w:hAnsi="Times New Roman" w:cs="Times New Roman"/>
          <w:sz w:val="22"/>
        </w:rPr>
        <w:t xml:space="preserve"> that continued until 1912. It was only near the start of their rule that the tea makers discovered the secrets of controlled </w:t>
      </w:r>
      <w:r>
        <w:rPr>
          <w:rFonts w:ascii="Times New Roman" w:hAnsi="Times New Roman" w:cs="Times New Roman"/>
          <w:sz w:val="22"/>
        </w:rPr>
        <w:t>“</w:t>
      </w:r>
      <w:r w:rsidRPr="005A251A">
        <w:rPr>
          <w:rFonts w:ascii="Times New Roman" w:hAnsi="Times New Roman" w:cs="Times New Roman"/>
          <w:sz w:val="22"/>
        </w:rPr>
        <w:t>fermentation</w:t>
      </w:r>
      <w:r>
        <w:rPr>
          <w:rFonts w:ascii="Times New Roman" w:hAnsi="Times New Roman" w:cs="Times New Roman"/>
          <w:sz w:val="22"/>
        </w:rPr>
        <w:t>”</w:t>
      </w:r>
      <w:r w:rsidRPr="005A251A">
        <w:rPr>
          <w:rFonts w:ascii="Times New Roman" w:hAnsi="Times New Roman" w:cs="Times New Roman"/>
          <w:sz w:val="22"/>
        </w:rPr>
        <w:t xml:space="preserve"> or </w:t>
      </w:r>
      <w:r w:rsidRPr="005A251A">
        <w:rPr>
          <w:rFonts w:ascii="Times New Roman" w:hAnsi="Times New Roman" w:cs="Times New Roman" w:hint="eastAsia"/>
          <w:sz w:val="22"/>
        </w:rPr>
        <w:t xml:space="preserve">[page 4]  </w:t>
      </w:r>
      <w:r w:rsidRPr="005A251A">
        <w:rPr>
          <w:rFonts w:ascii="Times New Roman" w:hAnsi="Times New Roman" w:cs="Times New Roman"/>
          <w:sz w:val="22"/>
        </w:rPr>
        <w:t>oxidation of the leaves before and during the drying process</w:t>
      </w:r>
      <w:r>
        <w:rPr>
          <w:rFonts w:ascii="Times New Roman" w:hAnsi="Times New Roman" w:cs="Times New Roman"/>
          <w:sz w:val="22"/>
        </w:rPr>
        <w:t>,</w:t>
      </w:r>
      <w:r w:rsidRPr="005A251A">
        <w:rPr>
          <w:rFonts w:ascii="Times New Roman" w:hAnsi="Times New Roman" w:cs="Times New Roman"/>
          <w:sz w:val="22"/>
        </w:rPr>
        <w:t xml:space="preserve"> which gave birth to the immense variety of tastes found in oolong (lightly oxidized) and red (black) teas (much more fully oxidized). The new methods of making tea demanded a cup that would emphasize the delicate colour of the brew. This is why so many more recent tea cups are white.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1516 the Portuguese landed in China</w:t>
      </w:r>
      <w:r>
        <w:rPr>
          <w:rFonts w:ascii="Times New Roman" w:hAnsi="Times New Roman" w:cs="Times New Roman"/>
          <w:sz w:val="22"/>
        </w:rPr>
        <w:t>,</w:t>
      </w:r>
      <w:r w:rsidRPr="005A251A">
        <w:rPr>
          <w:rFonts w:ascii="Times New Roman" w:hAnsi="Times New Roman" w:cs="Times New Roman"/>
          <w:sz w:val="22"/>
        </w:rPr>
        <w:t xml:space="preserve"> having discovered the sea route to the East. In 1557 they were allowed to establish a trading station at Macao in return for ridding the region of pirates</w:t>
      </w:r>
      <w:r>
        <w:rPr>
          <w:rFonts w:ascii="Times New Roman" w:hAnsi="Times New Roman" w:cs="Times New Roman"/>
          <w:sz w:val="22"/>
        </w:rPr>
        <w:t>,</w:t>
      </w:r>
      <w:r w:rsidRPr="005A251A">
        <w:rPr>
          <w:rFonts w:ascii="Times New Roman" w:hAnsi="Times New Roman" w:cs="Times New Roman"/>
          <w:sz w:val="22"/>
        </w:rPr>
        <w:t xml:space="preserve"> but the British and other nations had to wait until 1685 for permission to trade with China. So began the direct discovery of Chinese tea in the west</w:t>
      </w:r>
      <w:r>
        <w:rPr>
          <w:rFonts w:ascii="Times New Roman" w:hAnsi="Times New Roman" w:cs="Times New Roman"/>
          <w:sz w:val="22"/>
        </w:rPr>
        <w:t>,</w:t>
      </w:r>
      <w:r w:rsidRPr="005A251A">
        <w:rPr>
          <w:rFonts w:ascii="Times New Roman" w:hAnsi="Times New Roman" w:cs="Times New Roman"/>
          <w:sz w:val="22"/>
        </w:rPr>
        <w:t xml:space="preserve"> although the name had already been introduced through contact with the Turks</w:t>
      </w:r>
      <w:r>
        <w:rPr>
          <w:rFonts w:ascii="Times New Roman" w:hAnsi="Times New Roman" w:cs="Times New Roman"/>
          <w:sz w:val="22"/>
        </w:rPr>
        <w:t>,</w:t>
      </w:r>
      <w:r w:rsidRPr="005A251A">
        <w:rPr>
          <w:rFonts w:ascii="Times New Roman" w:hAnsi="Times New Roman" w:cs="Times New Roman"/>
          <w:sz w:val="22"/>
        </w:rPr>
        <w:t xml:space="preserve"> who enjoyed drinking brick tea brought along the Silk Road.</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first known reference to tea by an Englishman dates from 1615</w:t>
      </w:r>
      <w:r>
        <w:rPr>
          <w:rFonts w:ascii="Times New Roman" w:hAnsi="Times New Roman" w:cs="Times New Roman"/>
          <w:sz w:val="22"/>
        </w:rPr>
        <w:t>,</w:t>
      </w:r>
      <w:r w:rsidRPr="005A251A">
        <w:rPr>
          <w:rFonts w:ascii="Times New Roman" w:hAnsi="Times New Roman" w:cs="Times New Roman"/>
          <w:sz w:val="22"/>
        </w:rPr>
        <w:t xml:space="preserve"> when a certain Richard Wickham wrote to Macao asking for </w:t>
      </w:r>
      <w:r>
        <w:rPr>
          <w:rFonts w:ascii="Times New Roman" w:hAnsi="Times New Roman" w:cs="Times New Roman"/>
          <w:sz w:val="22"/>
        </w:rPr>
        <w:t>“</w:t>
      </w:r>
      <w:r w:rsidRPr="005A251A">
        <w:rPr>
          <w:rFonts w:ascii="Times New Roman" w:hAnsi="Times New Roman" w:cs="Times New Roman"/>
          <w:sz w:val="22"/>
        </w:rPr>
        <w:t>a pot of the best sort of chaw</w:t>
      </w:r>
      <w:r>
        <w:rPr>
          <w:rFonts w:ascii="Times New Roman" w:hAnsi="Times New Roman" w:cs="Times New Roman"/>
          <w:sz w:val="22"/>
        </w:rPr>
        <w:t>”</w:t>
      </w:r>
      <w:r w:rsidRPr="005A251A">
        <w:rPr>
          <w:rFonts w:ascii="Times New Roman" w:hAnsi="Times New Roman" w:cs="Times New Roman"/>
          <w:sz w:val="22"/>
        </w:rPr>
        <w:t xml:space="preserve">. The oldest name for tea recorded in China seems to have been </w:t>
      </w:r>
      <w:r>
        <w:rPr>
          <w:rFonts w:ascii="Times New Roman" w:hAnsi="Times New Roman" w:cs="Times New Roman"/>
          <w:sz w:val="22"/>
        </w:rPr>
        <w:t>‘</w:t>
      </w:r>
      <w:r w:rsidRPr="005A251A">
        <w:rPr>
          <w:rFonts w:ascii="Times New Roman" w:hAnsi="Times New Roman" w:cs="Times New Roman"/>
          <w:sz w:val="22"/>
        </w:rPr>
        <w:t>Kia</w:t>
      </w:r>
      <w:r>
        <w:rPr>
          <w:rFonts w:ascii="Times New Roman" w:hAnsi="Times New Roman" w:cs="Times New Roman"/>
          <w:sz w:val="22"/>
        </w:rPr>
        <w:t>’</w:t>
      </w:r>
      <w:r w:rsidRPr="005A251A">
        <w:rPr>
          <w:rFonts w:ascii="Times New Roman" w:hAnsi="Times New Roman" w:cs="Times New Roman"/>
          <w:sz w:val="22"/>
        </w:rPr>
        <w:t xml:space="preserve"> and the prounciation </w:t>
      </w:r>
      <w:r>
        <w:rPr>
          <w:rFonts w:ascii="Times New Roman" w:hAnsi="Times New Roman" w:cs="Times New Roman"/>
          <w:sz w:val="22"/>
        </w:rPr>
        <w:t>‘</w:t>
      </w:r>
      <w:r w:rsidRPr="005A251A">
        <w:rPr>
          <w:rFonts w:ascii="Times New Roman" w:hAnsi="Times New Roman" w:cs="Times New Roman"/>
          <w:sz w:val="22"/>
        </w:rPr>
        <w:t>ch</w:t>
      </w:r>
      <w:r>
        <w:rPr>
          <w:rFonts w:ascii="Times New Roman" w:hAnsi="Times New Roman" w:cs="Times New Roman"/>
          <w:sz w:val="22"/>
        </w:rPr>
        <w:t>’</w:t>
      </w:r>
      <w:r w:rsidRPr="005A251A">
        <w:rPr>
          <w:rFonts w:ascii="Times New Roman" w:hAnsi="Times New Roman" w:cs="Times New Roman"/>
          <w:sz w:val="22"/>
        </w:rPr>
        <w:t>a</w:t>
      </w:r>
      <w:r>
        <w:rPr>
          <w:rFonts w:ascii="Times New Roman" w:hAnsi="Times New Roman" w:cs="Times New Roman"/>
          <w:sz w:val="22"/>
        </w:rPr>
        <w:t>’</w:t>
      </w:r>
      <w:r w:rsidRPr="005A251A">
        <w:rPr>
          <w:rFonts w:ascii="Times New Roman" w:hAnsi="Times New Roman" w:cs="Times New Roman"/>
          <w:sz w:val="22"/>
        </w:rPr>
        <w:t xml:space="preserve"> is only found after 725 A.D.. In certain regions a </w:t>
      </w:r>
      <w:r>
        <w:rPr>
          <w:rFonts w:ascii="Times New Roman" w:hAnsi="Times New Roman" w:cs="Times New Roman"/>
          <w:sz w:val="22"/>
        </w:rPr>
        <w:t>‘</w:t>
      </w:r>
      <w:r w:rsidRPr="005A251A">
        <w:rPr>
          <w:rFonts w:ascii="Times New Roman" w:hAnsi="Times New Roman" w:cs="Times New Roman"/>
          <w:sz w:val="22"/>
        </w:rPr>
        <w:t>t</w:t>
      </w:r>
      <w:r>
        <w:rPr>
          <w:rFonts w:ascii="Times New Roman" w:hAnsi="Times New Roman" w:cs="Times New Roman"/>
          <w:sz w:val="22"/>
        </w:rPr>
        <w:t>’</w:t>
      </w:r>
      <w:r w:rsidRPr="005A251A">
        <w:rPr>
          <w:rFonts w:ascii="Times New Roman" w:hAnsi="Times New Roman" w:cs="Times New Roman"/>
          <w:sz w:val="22"/>
        </w:rPr>
        <w:t xml:space="preserve"> took the place of the initial </w:t>
      </w:r>
      <w:r>
        <w:rPr>
          <w:rFonts w:ascii="Times New Roman" w:hAnsi="Times New Roman" w:cs="Times New Roman"/>
          <w:sz w:val="22"/>
        </w:rPr>
        <w:t>‘</w:t>
      </w:r>
      <w:r w:rsidRPr="005A251A">
        <w:rPr>
          <w:rFonts w:ascii="Times New Roman" w:hAnsi="Times New Roman" w:cs="Times New Roman"/>
          <w:sz w:val="22"/>
        </w:rPr>
        <w:t>ch</w:t>
      </w:r>
      <w:r>
        <w:rPr>
          <w:rFonts w:ascii="Times New Roman" w:hAnsi="Times New Roman" w:cs="Times New Roman"/>
          <w:sz w:val="22"/>
        </w:rPr>
        <w:t>’</w:t>
      </w:r>
      <w:r w:rsidRPr="005A251A">
        <w:rPr>
          <w:rFonts w:ascii="Times New Roman" w:hAnsi="Times New Roman" w:cs="Times New Roman"/>
          <w:sz w:val="22"/>
        </w:rPr>
        <w:t xml:space="preserve"> and we find the variant pronunciations </w:t>
      </w:r>
      <w:r>
        <w:rPr>
          <w:rFonts w:ascii="Times New Roman" w:hAnsi="Times New Roman" w:cs="Times New Roman"/>
          <w:sz w:val="22"/>
        </w:rPr>
        <w:t>‘</w:t>
      </w:r>
      <w:r w:rsidRPr="005A251A">
        <w:rPr>
          <w:rFonts w:ascii="Times New Roman" w:hAnsi="Times New Roman" w:cs="Times New Roman"/>
          <w:sz w:val="22"/>
        </w:rPr>
        <w:t>ta</w:t>
      </w:r>
      <w:r>
        <w:rPr>
          <w:rFonts w:ascii="Times New Roman" w:hAnsi="Times New Roman" w:cs="Times New Roman"/>
          <w:sz w:val="22"/>
        </w:rPr>
        <w:t>’</w:t>
      </w:r>
      <w:r w:rsidRPr="005A251A">
        <w:rPr>
          <w:rFonts w:ascii="Times New Roman" w:hAnsi="Times New Roman" w:cs="Times New Roman"/>
          <w:sz w:val="22"/>
        </w:rPr>
        <w:t xml:space="preserve"> or </w:t>
      </w:r>
      <w:r>
        <w:rPr>
          <w:rFonts w:ascii="Times New Roman" w:hAnsi="Times New Roman" w:cs="Times New Roman"/>
          <w:sz w:val="22"/>
        </w:rPr>
        <w:t>‘</w:t>
      </w:r>
      <w:r w:rsidRPr="005A251A">
        <w:rPr>
          <w:rFonts w:ascii="Times New Roman" w:hAnsi="Times New Roman" w:cs="Times New Roman"/>
          <w:sz w:val="22"/>
        </w:rPr>
        <w:t>tail</w:t>
      </w:r>
      <w:r>
        <w:rPr>
          <w:rFonts w:ascii="Times New Roman" w:hAnsi="Times New Roman" w:cs="Times New Roman"/>
          <w:sz w:val="22"/>
        </w:rPr>
        <w:t>’</w:t>
      </w:r>
      <w:r w:rsidRPr="005A251A">
        <w:rPr>
          <w:rFonts w:ascii="Times New Roman" w:hAnsi="Times New Roman" w:cs="Times New Roman"/>
          <w:sz w:val="22"/>
        </w:rPr>
        <w:t xml:space="preserve"> In Korea we find both pronunciations</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a and Ta.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It is quite a mystery why England developed such an intense and widespread taste for tea</w:t>
      </w:r>
      <w:r>
        <w:rPr>
          <w:rFonts w:ascii="Times New Roman" w:hAnsi="Times New Roman" w:cs="Times New Roman"/>
          <w:sz w:val="22"/>
        </w:rPr>
        <w:t>,</w:t>
      </w:r>
      <w:r w:rsidRPr="005A251A">
        <w:rPr>
          <w:rFonts w:ascii="Times New Roman" w:hAnsi="Times New Roman" w:cs="Times New Roman"/>
          <w:sz w:val="22"/>
        </w:rPr>
        <w:t xml:space="preserve"> unparalleled in Europe. It was the Dutch merchants who first discovered the pleasures of tea</w:t>
      </w:r>
      <w:r>
        <w:rPr>
          <w:rFonts w:ascii="Times New Roman" w:hAnsi="Times New Roman" w:cs="Times New Roman"/>
          <w:sz w:val="22"/>
        </w:rPr>
        <w:t>,</w:t>
      </w:r>
      <w:r w:rsidRPr="005A251A">
        <w:rPr>
          <w:rFonts w:ascii="Times New Roman" w:hAnsi="Times New Roman" w:cs="Times New Roman"/>
          <w:sz w:val="22"/>
        </w:rPr>
        <w:t xml:space="preserve"> and began including a separate tearoom in their houses in the early 17th century</w:t>
      </w:r>
      <w:r>
        <w:rPr>
          <w:rFonts w:ascii="Times New Roman" w:hAnsi="Times New Roman" w:cs="Times New Roman"/>
          <w:sz w:val="22"/>
        </w:rPr>
        <w:t>,</w:t>
      </w:r>
      <w:r w:rsidRPr="005A251A">
        <w:rPr>
          <w:rFonts w:ascii="Times New Roman" w:hAnsi="Times New Roman" w:cs="Times New Roman"/>
          <w:sz w:val="22"/>
        </w:rPr>
        <w:t xml:space="preserve"> but after the Restoration </w:t>
      </w:r>
      <w:r w:rsidRPr="005A251A">
        <w:rPr>
          <w:rFonts w:ascii="Times New Roman" w:hAnsi="Times New Roman" w:cs="Times New Roman"/>
          <w:sz w:val="22"/>
        </w:rPr>
        <w:lastRenderedPageBreak/>
        <w:t>in 1660 London began to fill with coffee shops</w:t>
      </w:r>
      <w:r>
        <w:rPr>
          <w:rFonts w:ascii="Times New Roman" w:hAnsi="Times New Roman" w:cs="Times New Roman"/>
          <w:sz w:val="22"/>
        </w:rPr>
        <w:t>,</w:t>
      </w:r>
      <w:r w:rsidRPr="005A251A">
        <w:rPr>
          <w:rFonts w:ascii="Times New Roman" w:hAnsi="Times New Roman" w:cs="Times New Roman"/>
          <w:sz w:val="22"/>
        </w:rPr>
        <w:t xml:space="preserve"> where tea was also served</w:t>
      </w:r>
      <w:r>
        <w:rPr>
          <w:rFonts w:ascii="Times New Roman" w:hAnsi="Times New Roman" w:cs="Times New Roman"/>
          <w:sz w:val="22"/>
        </w:rPr>
        <w:t>,</w:t>
      </w:r>
      <w:r w:rsidRPr="005A251A">
        <w:rPr>
          <w:rFonts w:ascii="Times New Roman" w:hAnsi="Times New Roman" w:cs="Times New Roman"/>
          <w:sz w:val="22"/>
        </w:rPr>
        <w:t xml:space="preserve"> and by 1683 there were reported to be over 2000 coffee shops in London.</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Tea was at first a luxury</w:t>
      </w:r>
      <w:r>
        <w:rPr>
          <w:rFonts w:ascii="Times New Roman" w:hAnsi="Times New Roman" w:cs="Times New Roman"/>
          <w:sz w:val="22"/>
        </w:rPr>
        <w:t>,</w:t>
      </w:r>
      <w:r w:rsidRPr="005A251A">
        <w:rPr>
          <w:rFonts w:ascii="Times New Roman" w:hAnsi="Times New Roman" w:cs="Times New Roman"/>
          <w:sz w:val="22"/>
        </w:rPr>
        <w:t xml:space="preserve"> enjoyed only by the rich</w:t>
      </w:r>
      <w:r>
        <w:rPr>
          <w:rFonts w:ascii="Times New Roman" w:hAnsi="Times New Roman" w:cs="Times New Roman"/>
          <w:sz w:val="22"/>
        </w:rPr>
        <w:t>,</w:t>
      </w:r>
      <w:r w:rsidRPr="005A251A">
        <w:rPr>
          <w:rFonts w:ascii="Times New Roman" w:hAnsi="Times New Roman" w:cs="Times New Roman"/>
          <w:sz w:val="22"/>
        </w:rPr>
        <w:t xml:space="preserve"> and for a time the gov-ernment imposed a 200% tax on it. As a result</w:t>
      </w:r>
      <w:r>
        <w:rPr>
          <w:rFonts w:ascii="Times New Roman" w:hAnsi="Times New Roman" w:cs="Times New Roman"/>
          <w:sz w:val="22"/>
        </w:rPr>
        <w:t>,</w:t>
      </w:r>
      <w:r w:rsidRPr="005A251A">
        <w:rPr>
          <w:rFonts w:ascii="Times New Roman" w:hAnsi="Times New Roman" w:cs="Times New Roman"/>
          <w:sz w:val="22"/>
        </w:rPr>
        <w:t xml:space="preserve"> a thriving trade arose in tea smuggled from Europe. So much cheap smuggled tea entered every harbour in England that it soon became available to even the simplest homes. In the 18th century tea generally replaced the ale that had previously been the English people</w:t>
      </w:r>
      <w:r>
        <w:rPr>
          <w:rFonts w:ascii="Times New Roman" w:hAnsi="Times New Roman" w:cs="Times New Roman"/>
          <w:sz w:val="22"/>
        </w:rPr>
        <w:t>’</w:t>
      </w:r>
      <w:r w:rsidRPr="005A251A">
        <w:rPr>
          <w:rFonts w:ascii="Times New Roman" w:hAnsi="Times New Roman" w:cs="Times New Roman"/>
          <w:sz w:val="22"/>
        </w:rPr>
        <w:t>s basic drink</w:t>
      </w:r>
      <w:r>
        <w:rPr>
          <w:rFonts w:ascii="Times New Roman" w:hAnsi="Times New Roman" w:cs="Times New Roman"/>
          <w:sz w:val="22"/>
        </w:rPr>
        <w:t>,</w:t>
      </w:r>
      <w:r w:rsidRPr="005A251A">
        <w:rPr>
          <w:rFonts w:ascii="Times New Roman" w:hAnsi="Times New Roman" w:cs="Times New Roman"/>
          <w:sz w:val="22"/>
        </w:rPr>
        <w:t xml:space="preserve"> and the Methodist campaigns against the Demon Drink were certainly helped by having tea to propose as a substitute. Finally the tax was abolished</w:t>
      </w:r>
      <w:r>
        <w:rPr>
          <w:rFonts w:ascii="Times New Roman" w:hAnsi="Times New Roman" w:cs="Times New Roman"/>
          <w:sz w:val="22"/>
        </w:rPr>
        <w:t>,</w:t>
      </w:r>
      <w:r w:rsidRPr="005A251A">
        <w:rPr>
          <w:rFonts w:ascii="Times New Roman" w:hAnsi="Times New Roman" w:cs="Times New Roman"/>
          <w:sz w:val="22"/>
        </w:rPr>
        <w:t xml:space="preserve"> smuggling ceased</w:t>
      </w:r>
      <w:r>
        <w:rPr>
          <w:rFonts w:ascii="Times New Roman" w:hAnsi="Times New Roman" w:cs="Times New Roman"/>
          <w:sz w:val="22"/>
        </w:rPr>
        <w:t>,</w:t>
      </w:r>
      <w:r w:rsidRPr="005A251A">
        <w:rPr>
          <w:rFonts w:ascii="Times New Roman" w:hAnsi="Times New Roman" w:cs="Times New Roman"/>
          <w:sz w:val="22"/>
        </w:rPr>
        <w:t xml:space="preserve"> but tea was in England to stay</w:t>
      </w:r>
      <w:r>
        <w:rPr>
          <w:rFonts w:ascii="Times New Roman" w:hAnsi="Times New Roman" w:cs="Times New Roman"/>
          <w:sz w:val="22"/>
        </w:rPr>
        <w:t>,</w:t>
      </w:r>
      <w:r w:rsidRPr="005A251A">
        <w:rPr>
          <w:rFonts w:ascii="Times New Roman" w:hAnsi="Times New Roman" w:cs="Times New Roman"/>
          <w:sz w:val="22"/>
        </w:rPr>
        <w:t xml:space="preserve"> with coffee only a pale second</w:t>
      </w:r>
      <w:r>
        <w:rPr>
          <w:rFonts w:ascii="Times New Roman" w:hAnsi="Times New Roman" w:cs="Times New Roman"/>
          <w:sz w:val="22"/>
        </w:rPr>
        <w:t>,</w:t>
      </w:r>
      <w:r w:rsidRPr="005A251A">
        <w:rPr>
          <w:rFonts w:ascii="Times New Roman" w:hAnsi="Times New Roman" w:cs="Times New Roman"/>
          <w:sz w:val="22"/>
        </w:rPr>
        <w:t xml:space="preserve"> at least until very recent decades.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By the early 19th century</w:t>
      </w:r>
      <w:r>
        <w:rPr>
          <w:rFonts w:ascii="Times New Roman" w:hAnsi="Times New Roman" w:cs="Times New Roman"/>
          <w:sz w:val="22"/>
        </w:rPr>
        <w:t>,</w:t>
      </w:r>
      <w:r w:rsidRPr="005A251A">
        <w:rPr>
          <w:rFonts w:ascii="Times New Roman" w:hAnsi="Times New Roman" w:cs="Times New Roman"/>
          <w:sz w:val="22"/>
        </w:rPr>
        <w:t xml:space="preserve"> China was exporting some 15</w:t>
      </w:r>
      <w:r>
        <w:rPr>
          <w:rFonts w:ascii="Times New Roman" w:hAnsi="Times New Roman" w:cs="Times New Roman"/>
          <w:sz w:val="22"/>
        </w:rPr>
        <w:t>,</w:t>
      </w:r>
      <w:r w:rsidRPr="005A251A">
        <w:rPr>
          <w:rFonts w:ascii="Times New Roman" w:hAnsi="Times New Roman" w:cs="Times New Roman"/>
          <w:sz w:val="22"/>
        </w:rPr>
        <w:t>000 metric tonnes of tea to England every year. When the English government realized in the early 19th century that there was a very unfavorable trade balance with the Chinese buying very little from England in return</w:t>
      </w:r>
      <w:r>
        <w:rPr>
          <w:rFonts w:ascii="Times New Roman" w:hAnsi="Times New Roman" w:cs="Times New Roman"/>
          <w:sz w:val="22"/>
        </w:rPr>
        <w:t>,</w:t>
      </w:r>
      <w:r w:rsidRPr="005A251A">
        <w:rPr>
          <w:rFonts w:ascii="Times New Roman" w:hAnsi="Times New Roman" w:cs="Times New Roman"/>
          <w:sz w:val="22"/>
        </w:rPr>
        <w:t xml:space="preserve"> it decided to try to improve matters by introducing the Chinese to the expensive delights of Indian-grown opium; at the same time it set about establishing tea plantations in India. India</w:t>
      </w:r>
      <w:r>
        <w:rPr>
          <w:rFonts w:ascii="Times New Roman" w:hAnsi="Times New Roman" w:cs="Times New Roman" w:hint="eastAsia"/>
          <w:sz w:val="22"/>
        </w:rPr>
        <w:t xml:space="preserve"> </w:t>
      </w:r>
      <w:r w:rsidRPr="005A251A">
        <w:rPr>
          <w:rFonts w:ascii="Times New Roman" w:hAnsi="Times New Roman" w:cs="Times New Roman" w:hint="eastAsia"/>
          <w:sz w:val="22"/>
        </w:rPr>
        <w:t xml:space="preserve">[page 5] </w:t>
      </w:r>
      <w:r w:rsidRPr="005A251A">
        <w:rPr>
          <w:rFonts w:ascii="Times New Roman" w:hAnsi="Times New Roman" w:cs="Times New Roman"/>
          <w:sz w:val="22"/>
        </w:rPr>
        <w:t xml:space="preserve">now produces </w:t>
      </w:r>
      <w:r w:rsidRPr="005A251A">
        <w:rPr>
          <w:rFonts w:ascii="Times New Roman" w:hAnsi="Times New Roman" w:cs="Times New Roman" w:hint="eastAsia"/>
          <w:sz w:val="22"/>
        </w:rPr>
        <w:t>s</w:t>
      </w:r>
      <w:r w:rsidRPr="005A251A">
        <w:rPr>
          <w:rFonts w:ascii="Times New Roman" w:hAnsi="Times New Roman" w:cs="Times New Roman"/>
          <w:sz w:val="22"/>
        </w:rPr>
        <w:t>omething in excess of 200</w:t>
      </w:r>
      <w:r>
        <w:rPr>
          <w:rFonts w:ascii="Times New Roman" w:hAnsi="Times New Roman" w:cs="Times New Roman"/>
          <w:sz w:val="22"/>
        </w:rPr>
        <w:t>,</w:t>
      </w:r>
      <w:r w:rsidRPr="005A251A">
        <w:rPr>
          <w:rFonts w:ascii="Times New Roman" w:hAnsi="Times New Roman" w:cs="Times New Roman"/>
          <w:sz w:val="22"/>
        </w:rPr>
        <w:t>000 metric tonnes of tea each year.</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Korea</w:t>
      </w:r>
      <w:r>
        <w:rPr>
          <w:rFonts w:ascii="Times New Roman" w:hAnsi="Times New Roman" w:cs="Times New Roman"/>
          <w:sz w:val="22"/>
        </w:rPr>
        <w:t>,</w:t>
      </w:r>
      <w:r w:rsidRPr="005A251A">
        <w:rPr>
          <w:rFonts w:ascii="Times New Roman" w:hAnsi="Times New Roman" w:cs="Times New Roman"/>
          <w:sz w:val="22"/>
        </w:rPr>
        <w:t xml:space="preserve"> the drinking of tea seems to have been introduced in the sixth or seventh centuries</w:t>
      </w:r>
      <w:r>
        <w:rPr>
          <w:rFonts w:ascii="Times New Roman" w:hAnsi="Times New Roman" w:cs="Times New Roman"/>
          <w:sz w:val="22"/>
        </w:rPr>
        <w:t>,</w:t>
      </w:r>
      <w:r w:rsidRPr="005A251A">
        <w:rPr>
          <w:rFonts w:ascii="Times New Roman" w:hAnsi="Times New Roman" w:cs="Times New Roman"/>
          <w:sz w:val="22"/>
        </w:rPr>
        <w:t xml:space="preserve"> probably by Buddhist monks returning from China</w:t>
      </w:r>
      <w:r>
        <w:rPr>
          <w:rFonts w:ascii="Times New Roman" w:hAnsi="Times New Roman" w:cs="Times New Roman"/>
          <w:sz w:val="22"/>
        </w:rPr>
        <w:t>,</w:t>
      </w:r>
      <w:r w:rsidRPr="005A251A">
        <w:rPr>
          <w:rFonts w:ascii="Times New Roman" w:hAnsi="Times New Roman" w:cs="Times New Roman"/>
          <w:sz w:val="22"/>
        </w:rPr>
        <w:t xml:space="preserve"> where the many schools of Buddhism attracted some of Korea</w:t>
      </w:r>
      <w:r>
        <w:rPr>
          <w:rFonts w:ascii="Times New Roman" w:hAnsi="Times New Roman" w:cs="Times New Roman"/>
          <w:sz w:val="22"/>
        </w:rPr>
        <w:t>’</w:t>
      </w:r>
      <w:r w:rsidRPr="005A251A">
        <w:rPr>
          <w:rFonts w:ascii="Times New Roman" w:hAnsi="Times New Roman" w:cs="Times New Roman"/>
          <w:sz w:val="22"/>
        </w:rPr>
        <w:t>s finest scholars. There are reports in the Samkuk-yusa and Samkuk-sagi that Queen Sondok of Silla (ruled 632-47) drank tea and that King Munmu in 661 ordered tea to be used during ceremonial offerings. King Sinmun advocated the use of tea in order to purify the mind</w:t>
      </w:r>
      <w:r>
        <w:rPr>
          <w:rFonts w:ascii="Times New Roman" w:hAnsi="Times New Roman" w:cs="Times New Roman"/>
          <w:sz w:val="22"/>
        </w:rPr>
        <w:t>,</w:t>
      </w:r>
      <w:r w:rsidRPr="005A251A">
        <w:rPr>
          <w:rFonts w:ascii="Times New Roman" w:hAnsi="Times New Roman" w:cs="Times New Roman"/>
          <w:sz w:val="22"/>
        </w:rPr>
        <w:t xml:space="preserve"> while King Heundok is reported to have obtained tea seeds from Tang China for planting in 828</w:t>
      </w:r>
      <w:r>
        <w:rPr>
          <w:rFonts w:ascii="Times New Roman" w:hAnsi="Times New Roman" w:cs="Times New Roman"/>
          <w:sz w:val="22"/>
        </w:rPr>
        <w:t>,</w:t>
      </w:r>
      <w:r>
        <w:rPr>
          <w:rFonts w:ascii="Times New Roman" w:hAnsi="Times New Roman" w:cs="Times New Roman" w:hint="eastAsia"/>
          <w:sz w:val="22"/>
        </w:rPr>
        <w:t xml:space="preserve"> </w:t>
      </w:r>
      <w:r w:rsidRPr="005A251A">
        <w:rPr>
          <w:rFonts w:ascii="Times New Roman" w:hAnsi="Times New Roman" w:cs="Times New Roman"/>
          <w:sz w:val="22"/>
        </w:rPr>
        <w:t>but these may not have been the first. In Japan the first record of brick tea being used dates from around 593</w:t>
      </w:r>
      <w:r>
        <w:rPr>
          <w:rFonts w:ascii="Times New Roman" w:hAnsi="Times New Roman" w:cs="Times New Roman"/>
          <w:sz w:val="22"/>
        </w:rPr>
        <w:t>,</w:t>
      </w:r>
      <w:r w:rsidRPr="005A251A">
        <w:rPr>
          <w:rFonts w:ascii="Times New Roman" w:hAnsi="Times New Roman" w:cs="Times New Roman"/>
          <w:sz w:val="22"/>
        </w:rPr>
        <w:t>and the first planting of seeds is said to have occurred in 805.</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During the Koryo Dynasty tea was made the subject of some of Korea</w:t>
      </w:r>
      <w:r>
        <w:rPr>
          <w:rFonts w:ascii="Times New Roman" w:hAnsi="Times New Roman" w:cs="Times New Roman"/>
          <w:sz w:val="22"/>
        </w:rPr>
        <w:t>’</w:t>
      </w:r>
      <w:r w:rsidRPr="005A251A">
        <w:rPr>
          <w:rFonts w:ascii="Times New Roman" w:hAnsi="Times New Roman" w:cs="Times New Roman"/>
          <w:sz w:val="22"/>
        </w:rPr>
        <w:t>s oldest recorded poems. Tea was long offered in the ancestral ceremonies</w:t>
      </w:r>
      <w:r>
        <w:rPr>
          <w:rFonts w:ascii="Times New Roman" w:hAnsi="Times New Roman" w:cs="Times New Roman"/>
          <w:sz w:val="22"/>
        </w:rPr>
        <w:t>,</w:t>
      </w:r>
      <w:r w:rsidRPr="005A251A">
        <w:rPr>
          <w:rFonts w:ascii="Times New Roman" w:hAnsi="Times New Roman" w:cs="Times New Roman"/>
          <w:sz w:val="22"/>
        </w:rPr>
        <w:t xml:space="preserve"> which are still known as Ch </w:t>
      </w:r>
      <w:r>
        <w:rPr>
          <w:rFonts w:ascii="Times New Roman" w:hAnsi="Times New Roman" w:cs="Times New Roman"/>
          <w:sz w:val="22"/>
        </w:rPr>
        <w:t>‘</w:t>
      </w:r>
      <w:r w:rsidRPr="005A251A">
        <w:rPr>
          <w:rFonts w:ascii="Times New Roman" w:hAnsi="Times New Roman" w:cs="Times New Roman"/>
          <w:sz w:val="22"/>
        </w:rPr>
        <w:t>a-rye although tea has not been offered in them for centuries. Likewise there were regular ceremonies known as Hon-ta in which cups of green tea were offered before the statues of Buddha in the temples.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culture of tea was so deeply identified with Buddhism that when the Yi Dynasty decided to replace Buddhism with Confucianism in the 14th century</w:t>
      </w:r>
      <w:r>
        <w:rPr>
          <w:rFonts w:ascii="Times New Roman" w:hAnsi="Times New Roman" w:cs="Times New Roman"/>
          <w:sz w:val="22"/>
        </w:rPr>
        <w:t>,</w:t>
      </w:r>
      <w:r w:rsidRPr="005A251A">
        <w:rPr>
          <w:rFonts w:ascii="Times New Roman" w:hAnsi="Times New Roman" w:cs="Times New Roman"/>
          <w:sz w:val="22"/>
        </w:rPr>
        <w:t xml:space="preserve"> the drinking of tea was repressed at the same time as most temples were destroyed. For centuries there are few signs of tea culture surviving in Korea; then in the early 19th century we find the great scholar Tasan</w:t>
      </w:r>
      <w:r>
        <w:rPr>
          <w:rFonts w:ascii="Times New Roman" w:hAnsi="Times New Roman" w:cs="Times New Roman"/>
          <w:sz w:val="22"/>
        </w:rPr>
        <w:t>,</w:t>
      </w:r>
      <w:r w:rsidRPr="005A251A">
        <w:rPr>
          <w:rFonts w:ascii="Times New Roman" w:hAnsi="Times New Roman" w:cs="Times New Roman"/>
          <w:sz w:val="22"/>
        </w:rPr>
        <w:t xml:space="preserve"> Chong Yak-yong (1762-1836)</w:t>
      </w:r>
      <w:r>
        <w:rPr>
          <w:rFonts w:ascii="Times New Roman" w:hAnsi="Times New Roman" w:cs="Times New Roman"/>
          <w:sz w:val="22"/>
        </w:rPr>
        <w:t>,</w:t>
      </w:r>
      <w:r w:rsidRPr="005A251A">
        <w:rPr>
          <w:rFonts w:ascii="Times New Roman" w:hAnsi="Times New Roman" w:cs="Times New Roman"/>
          <w:sz w:val="22"/>
        </w:rPr>
        <w:t xml:space="preserve"> drinking tea in a formal way in a special tearoom during his exile in his mother</w:t>
      </w:r>
      <w:r>
        <w:rPr>
          <w:rFonts w:ascii="Times New Roman" w:hAnsi="Times New Roman" w:cs="Times New Roman"/>
          <w:sz w:val="22"/>
        </w:rPr>
        <w:t>’</w:t>
      </w:r>
      <w:r w:rsidRPr="005A251A">
        <w:rPr>
          <w:rFonts w:ascii="Times New Roman" w:hAnsi="Times New Roman" w:cs="Times New Roman"/>
          <w:sz w:val="22"/>
        </w:rPr>
        <w:t>s home near Kangjin. He presumably learned the method of drinking tea from people in Kangjin. In the first years of the 19th century</w:t>
      </w:r>
      <w:r>
        <w:rPr>
          <w:rFonts w:ascii="Times New Roman" w:hAnsi="Times New Roman" w:cs="Times New Roman"/>
          <w:sz w:val="22"/>
        </w:rPr>
        <w:t>,</w:t>
      </w:r>
      <w:r w:rsidRPr="005A251A">
        <w:rPr>
          <w:rFonts w:ascii="Times New Roman" w:hAnsi="Times New Roman" w:cs="Times New Roman"/>
          <w:sz w:val="22"/>
        </w:rPr>
        <w:t xml:space="preserve"> a young Buddhist monk</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o Ui (1786-1866)</w:t>
      </w:r>
      <w:r>
        <w:rPr>
          <w:rFonts w:ascii="Times New Roman" w:hAnsi="Times New Roman" w:cs="Times New Roman"/>
          <w:sz w:val="22"/>
        </w:rPr>
        <w:t>,</w:t>
      </w:r>
      <w:r w:rsidRPr="005A251A">
        <w:rPr>
          <w:rFonts w:ascii="Times New Roman" w:hAnsi="Times New Roman" w:cs="Times New Roman"/>
          <w:sz w:val="22"/>
        </w:rPr>
        <w:t xml:space="preserve"> visited him there</w:t>
      </w:r>
      <w:r>
        <w:rPr>
          <w:rFonts w:ascii="Times New Roman" w:hAnsi="Times New Roman" w:cs="Times New Roman"/>
          <w:sz w:val="22"/>
        </w:rPr>
        <w:t>,</w:t>
      </w:r>
      <w:r w:rsidRPr="005A251A">
        <w:rPr>
          <w:rFonts w:ascii="Times New Roman" w:hAnsi="Times New Roman" w:cs="Times New Roman"/>
          <w:sz w:val="22"/>
        </w:rPr>
        <w:t xml:space="preserve"> stayed several months</w:t>
      </w:r>
      <w:r>
        <w:rPr>
          <w:rFonts w:ascii="Times New Roman" w:hAnsi="Times New Roman" w:cs="Times New Roman"/>
          <w:sz w:val="22"/>
        </w:rPr>
        <w:t>,</w:t>
      </w:r>
      <w:r w:rsidRPr="005A251A">
        <w:rPr>
          <w:rFonts w:ascii="Times New Roman" w:hAnsi="Times New Roman" w:cs="Times New Roman"/>
          <w:sz w:val="22"/>
        </w:rPr>
        <w:t xml:space="preserve"> and drank tea with him. The first great restorer of the Way of Tea in Korea</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o Ui</w:t>
      </w:r>
      <w:r>
        <w:rPr>
          <w:rFonts w:ascii="Times New Roman" w:hAnsi="Times New Roman" w:cs="Times New Roman"/>
          <w:sz w:val="22"/>
        </w:rPr>
        <w:t>,</w:t>
      </w:r>
      <w:r w:rsidRPr="005A251A">
        <w:rPr>
          <w:rFonts w:ascii="Times New Roman" w:hAnsi="Times New Roman" w:cs="Times New Roman"/>
          <w:sz w:val="22"/>
        </w:rPr>
        <w:t xml:space="preserve"> later built the hermitage known as Ilchi-am above the temple now called Taehung- sa near Haenam</w:t>
      </w:r>
      <w:r>
        <w:rPr>
          <w:rFonts w:ascii="Times New Roman" w:hAnsi="Times New Roman" w:cs="Times New Roman"/>
          <w:sz w:val="22"/>
        </w:rPr>
        <w:t>,</w:t>
      </w:r>
      <w:r w:rsidRPr="005A251A">
        <w:rPr>
          <w:rFonts w:ascii="Times New Roman" w:hAnsi="Times New Roman" w:cs="Times New Roman"/>
          <w:sz w:val="22"/>
        </w:rPr>
        <w:t xml:space="preserve"> in the far south of Korea</w:t>
      </w:r>
      <w:r>
        <w:rPr>
          <w:rFonts w:ascii="Times New Roman" w:hAnsi="Times New Roman" w:cs="Times New Roman"/>
          <w:sz w:val="22"/>
        </w:rPr>
        <w:t>,</w:t>
      </w:r>
      <w:r w:rsidRPr="005A251A">
        <w:rPr>
          <w:rFonts w:ascii="Times New Roman" w:hAnsi="Times New Roman" w:cs="Times New Roman"/>
          <w:sz w:val="22"/>
        </w:rPr>
        <w:t xml:space="preserve"> and lived there for many years</w:t>
      </w:r>
      <w:r>
        <w:rPr>
          <w:rFonts w:ascii="Times New Roman" w:hAnsi="Times New Roman" w:cs="Times New Roman"/>
          <w:sz w:val="22"/>
        </w:rPr>
        <w:t>,</w:t>
      </w:r>
      <w:r w:rsidRPr="005A251A">
        <w:rPr>
          <w:rFonts w:ascii="Times New Roman" w:hAnsi="Times New Roman" w:cs="Times New Roman"/>
          <w:sz w:val="22"/>
        </w:rPr>
        <w:t xml:space="preserve"> cultivating the Way of Tea in his own tearoom. The hermitage and tearoom now to be seen at Ilchi-am are modern reconstructions. In 1836</w:t>
      </w:r>
      <w:r>
        <w:rPr>
          <w:rFonts w:ascii="Times New Roman" w:hAnsi="Times New Roman" w:cs="Times New Roman"/>
          <w:sz w:val="22"/>
        </w:rPr>
        <w:t>,</w:t>
      </w:r>
      <w:r w:rsidRPr="005A251A">
        <w:rPr>
          <w:rFonts w:ascii="Times New Roman" w:hAnsi="Times New Roman" w:cs="Times New Roman"/>
          <w:sz w:val="22"/>
        </w:rPr>
        <w:t>the year of Tasan</w:t>
      </w:r>
      <w:r>
        <w:rPr>
          <w:rFonts w:ascii="Times New Roman" w:hAnsi="Times New Roman" w:cs="Times New Roman"/>
          <w:sz w:val="22"/>
        </w:rPr>
        <w:t>’</w:t>
      </w:r>
      <w:r w:rsidRPr="005A251A">
        <w:rPr>
          <w:rFonts w:ascii="Times New Roman" w:hAnsi="Times New Roman" w:cs="Times New Roman"/>
          <w:sz w:val="22"/>
        </w:rPr>
        <w:t>s death</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 xml:space="preserve">o Ui composed </w:t>
      </w:r>
      <w:r>
        <w:rPr>
          <w:rFonts w:ascii="Times New Roman" w:hAnsi="Times New Roman" w:cs="Times New Roman"/>
          <w:sz w:val="22"/>
        </w:rPr>
        <w:t>“</w:t>
      </w:r>
      <w:r w:rsidRPr="005A251A">
        <w:rPr>
          <w:rFonts w:ascii="Times New Roman" w:hAnsi="Times New Roman" w:cs="Times New Roman"/>
          <w:sz w:val="22"/>
        </w:rPr>
        <w:t>Dongdasong</w:t>
      </w:r>
      <w:r>
        <w:rPr>
          <w:rFonts w:ascii="Times New Roman" w:hAnsi="Times New Roman" w:cs="Times New Roman"/>
          <w:sz w:val="22"/>
        </w:rPr>
        <w:t>”,</w:t>
      </w:r>
      <w:r w:rsidRPr="005A251A">
        <w:rPr>
          <w:rFonts w:ascii="Times New Roman" w:hAnsi="Times New Roman" w:cs="Times New Roman"/>
          <w:sz w:val="22"/>
        </w:rPr>
        <w:t xml:space="preserve"> a great poem in celebration of tea.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Yet despite the example of Ch</w:t>
      </w:r>
      <w:r>
        <w:rPr>
          <w:rFonts w:ascii="Times New Roman" w:hAnsi="Times New Roman" w:cs="Times New Roman"/>
          <w:sz w:val="22"/>
        </w:rPr>
        <w:t>’</w:t>
      </w:r>
      <w:r w:rsidRPr="005A251A">
        <w:rPr>
          <w:rFonts w:ascii="Times New Roman" w:hAnsi="Times New Roman" w:cs="Times New Roman"/>
          <w:sz w:val="22"/>
        </w:rPr>
        <w:t>o Ui</w:t>
      </w:r>
      <w:r>
        <w:rPr>
          <w:rFonts w:ascii="Times New Roman" w:hAnsi="Times New Roman" w:cs="Times New Roman"/>
          <w:sz w:val="22"/>
        </w:rPr>
        <w:t>,</w:t>
      </w:r>
      <w:r w:rsidRPr="005A251A">
        <w:rPr>
          <w:rFonts w:ascii="Times New Roman" w:hAnsi="Times New Roman" w:cs="Times New Roman"/>
          <w:sz w:val="22"/>
        </w:rPr>
        <w:t xml:space="preserve"> the Way of Tea remained almost unknown in Korea</w:t>
      </w:r>
      <w:r>
        <w:rPr>
          <w:rFonts w:ascii="Times New Roman" w:hAnsi="Times New Roman" w:cs="Times New Roman"/>
          <w:sz w:val="22"/>
        </w:rPr>
        <w:t>,</w:t>
      </w:r>
      <w:r w:rsidRPr="005A251A">
        <w:rPr>
          <w:rFonts w:ascii="Times New Roman" w:hAnsi="Times New Roman" w:cs="Times New Roman"/>
          <w:sz w:val="22"/>
        </w:rPr>
        <w:t xml:space="preserve"> even among monks</w:t>
      </w:r>
      <w:r>
        <w:rPr>
          <w:rFonts w:ascii="Times New Roman" w:hAnsi="Times New Roman" w:cs="Times New Roman"/>
          <w:sz w:val="22"/>
        </w:rPr>
        <w:t>,</w:t>
      </w:r>
      <w:r w:rsidRPr="005A251A">
        <w:rPr>
          <w:rFonts w:ascii="Times New Roman" w:hAnsi="Times New Roman" w:cs="Times New Roman"/>
          <w:sz w:val="22"/>
        </w:rPr>
        <w:t xml:space="preserve"> until its restoration in the course of recent decades</w:t>
      </w:r>
      <w:r>
        <w:rPr>
          <w:rFonts w:ascii="Times New Roman" w:hAnsi="Times New Roman" w:cs="Times New Roman"/>
          <w:sz w:val="22"/>
        </w:rPr>
        <w:t>,</w:t>
      </w:r>
      <w:r w:rsidRPr="005A251A">
        <w:rPr>
          <w:rFonts w:ascii="Times New Roman" w:hAnsi="Times New Roman" w:cs="Times New Roman"/>
          <w:sz w:val="22"/>
        </w:rPr>
        <w:t xml:space="preserve"> a restoration due in large part to the efforts of the Venerable Hyo Dang</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oi Pom-sul. He might be considered to be the Ch</w:t>
      </w:r>
      <w:r>
        <w:rPr>
          <w:rFonts w:ascii="Times New Roman" w:hAnsi="Times New Roman" w:cs="Times New Roman"/>
          <w:sz w:val="22"/>
        </w:rPr>
        <w:t>’</w:t>
      </w:r>
      <w:r w:rsidRPr="005A251A">
        <w:rPr>
          <w:rFonts w:ascii="Times New Roman" w:hAnsi="Times New Roman" w:cs="Times New Roman"/>
          <w:sz w:val="22"/>
        </w:rPr>
        <w:t>o Ui of the 20th century</w:t>
      </w:r>
      <w:r>
        <w:rPr>
          <w:rFonts w:ascii="Times New Roman" w:hAnsi="Times New Roman" w:cs="Times New Roman"/>
          <w:sz w:val="22"/>
        </w:rPr>
        <w:t>,</w:t>
      </w:r>
      <w:r w:rsidRPr="005A251A">
        <w:rPr>
          <w:rFonts w:ascii="Times New Roman" w:hAnsi="Times New Roman" w:cs="Times New Roman"/>
          <w:sz w:val="22"/>
        </w:rPr>
        <w:t xml:space="preserve"> for he wrote the first full length study of tea to be published in modern Korea and taught many people about the various aspects of tea. He was active in the Independence Movement</w:t>
      </w:r>
      <w:r>
        <w:rPr>
          <w:rFonts w:ascii="Times New Roman" w:hAnsi="Times New Roman" w:cs="Times New Roman"/>
          <w:sz w:val="22"/>
        </w:rPr>
        <w:t>,</w:t>
      </w:r>
      <w:r w:rsidRPr="005A251A">
        <w:rPr>
          <w:rFonts w:ascii="Times New Roman" w:hAnsi="Times New Roman" w:cs="Times New Roman"/>
          <w:sz w:val="22"/>
        </w:rPr>
        <w:t xml:space="preserve"> and founded several schools and a </w:t>
      </w:r>
      <w:r w:rsidRPr="005A251A">
        <w:rPr>
          <w:rFonts w:ascii="Times New Roman" w:hAnsi="Times New Roman" w:cs="Times New Roman" w:hint="eastAsia"/>
          <w:sz w:val="22"/>
        </w:rPr>
        <w:t xml:space="preserve">[page 6]  </w:t>
      </w:r>
      <w:r w:rsidRPr="005A251A">
        <w:rPr>
          <w:rFonts w:ascii="Times New Roman" w:hAnsi="Times New Roman" w:cs="Times New Roman"/>
          <w:sz w:val="22"/>
        </w:rPr>
        <w:t>university after 1945</w:t>
      </w:r>
      <w:r>
        <w:rPr>
          <w:rFonts w:ascii="Times New Roman" w:hAnsi="Times New Roman" w:cs="Times New Roman"/>
          <w:sz w:val="22"/>
        </w:rPr>
        <w:t>,</w:t>
      </w:r>
      <w:r w:rsidRPr="005A251A">
        <w:rPr>
          <w:rFonts w:ascii="Times New Roman" w:hAnsi="Times New Roman" w:cs="Times New Roman"/>
          <w:sz w:val="22"/>
        </w:rPr>
        <w:t xml:space="preserve"> as well as being the teacher of virtually all the leading figures in the modern Korean tea revival.</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We may now turn to the methods by which tea is prepared in Korea. After the loss of Korea</w:t>
      </w:r>
      <w:r>
        <w:rPr>
          <w:rFonts w:ascii="Times New Roman" w:hAnsi="Times New Roman" w:cs="Times New Roman"/>
          <w:sz w:val="22"/>
        </w:rPr>
        <w:t>’</w:t>
      </w:r>
      <w:r w:rsidRPr="005A251A">
        <w:rPr>
          <w:rFonts w:ascii="Times New Roman" w:hAnsi="Times New Roman" w:cs="Times New Roman"/>
          <w:sz w:val="22"/>
        </w:rPr>
        <w:t>s tea culture in the 14th century</w:t>
      </w:r>
      <w:r>
        <w:rPr>
          <w:rFonts w:ascii="Times New Roman" w:hAnsi="Times New Roman" w:cs="Times New Roman"/>
          <w:sz w:val="22"/>
        </w:rPr>
        <w:t>,</w:t>
      </w:r>
      <w:r w:rsidRPr="005A251A">
        <w:rPr>
          <w:rFonts w:ascii="Times New Roman" w:hAnsi="Times New Roman" w:cs="Times New Roman"/>
          <w:sz w:val="22"/>
        </w:rPr>
        <w:t xml:space="preserve"> tea trees continued to grow wild in the southern regions</w:t>
      </w:r>
      <w:r>
        <w:rPr>
          <w:rFonts w:ascii="Times New Roman" w:hAnsi="Times New Roman" w:cs="Times New Roman"/>
          <w:sz w:val="22"/>
        </w:rPr>
        <w:t>,</w:t>
      </w:r>
      <w:r w:rsidRPr="005A251A">
        <w:rPr>
          <w:rFonts w:ascii="Times New Roman" w:hAnsi="Times New Roman" w:cs="Times New Roman"/>
          <w:sz w:val="22"/>
        </w:rPr>
        <w:t xml:space="preserve"> especially on the lower slopes of Chiri-san. These self- propagated bushes provided the leaves used by those few people still aware of their value. Tea does not grow north of Chonju and not on every kind of soil to the south. In recent years additional bushes have been planted on the slopes of Chiri-san</w:t>
      </w:r>
      <w:r>
        <w:rPr>
          <w:rFonts w:ascii="Times New Roman" w:hAnsi="Times New Roman" w:cs="Times New Roman"/>
          <w:sz w:val="22"/>
        </w:rPr>
        <w:t>,</w:t>
      </w:r>
      <w:r w:rsidRPr="005A251A">
        <w:rPr>
          <w:rFonts w:ascii="Times New Roman" w:hAnsi="Times New Roman" w:cs="Times New Roman"/>
          <w:sz w:val="22"/>
        </w:rPr>
        <w:t xml:space="preserve"> and other southern hills</w:t>
      </w:r>
      <w:r>
        <w:rPr>
          <w:rFonts w:ascii="Times New Roman" w:hAnsi="Times New Roman" w:cs="Times New Roman"/>
          <w:sz w:val="22"/>
        </w:rPr>
        <w:t>,</w:t>
      </w:r>
      <w:r w:rsidRPr="005A251A">
        <w:rPr>
          <w:rFonts w:ascii="Times New Roman" w:hAnsi="Times New Roman" w:cs="Times New Roman"/>
          <w:sz w:val="22"/>
        </w:rPr>
        <w:t xml:space="preserve"> but without the creation of artificial tea plantations. The finest tea is that grown in complete harmony with nature and with very little or no use of fertilisers. Tea plantations of a more intensive kind</w:t>
      </w:r>
      <w:r>
        <w:rPr>
          <w:rFonts w:ascii="Times New Roman" w:hAnsi="Times New Roman" w:cs="Times New Roman"/>
          <w:sz w:val="22"/>
        </w:rPr>
        <w:t>,</w:t>
      </w:r>
      <w:r w:rsidRPr="005A251A">
        <w:rPr>
          <w:rFonts w:ascii="Times New Roman" w:hAnsi="Times New Roman" w:cs="Times New Roman"/>
          <w:sz w:val="22"/>
        </w:rPr>
        <w:t xml:space="preserve"> with the bushes planted in neat rows and operated on an industrial scale</w:t>
      </w:r>
      <w:r>
        <w:rPr>
          <w:rFonts w:ascii="Times New Roman" w:hAnsi="Times New Roman" w:cs="Times New Roman"/>
          <w:sz w:val="22"/>
        </w:rPr>
        <w:t>,</w:t>
      </w:r>
      <w:r w:rsidRPr="005A251A">
        <w:rPr>
          <w:rFonts w:ascii="Times New Roman" w:hAnsi="Times New Roman" w:cs="Times New Roman"/>
          <w:sz w:val="22"/>
        </w:rPr>
        <w:t xml:space="preserve"> have recently </w:t>
      </w:r>
      <w:r w:rsidRPr="005A251A">
        <w:rPr>
          <w:rFonts w:ascii="Times New Roman" w:hAnsi="Times New Roman" w:cs="Times New Roman"/>
          <w:sz w:val="22"/>
        </w:rPr>
        <w:lastRenderedPageBreak/>
        <w:t>been established in various areas</w:t>
      </w:r>
      <w:r>
        <w:rPr>
          <w:rFonts w:ascii="Times New Roman" w:hAnsi="Times New Roman" w:cs="Times New Roman"/>
          <w:sz w:val="22"/>
        </w:rPr>
        <w:t>,</w:t>
      </w:r>
      <w:r w:rsidRPr="005A251A">
        <w:rPr>
          <w:rFonts w:ascii="Times New Roman" w:hAnsi="Times New Roman" w:cs="Times New Roman"/>
          <w:sz w:val="22"/>
        </w:rPr>
        <w:t xml:space="preserve"> the most important being those found in Posong near Kangjin</w:t>
      </w:r>
      <w:r>
        <w:rPr>
          <w:rFonts w:ascii="Times New Roman" w:hAnsi="Times New Roman" w:cs="Times New Roman"/>
          <w:sz w:val="22"/>
        </w:rPr>
        <w:t>,</w:t>
      </w:r>
      <w:r w:rsidRPr="005A251A">
        <w:rPr>
          <w:rFonts w:ascii="Times New Roman" w:hAnsi="Times New Roman" w:cs="Times New Roman"/>
          <w:sz w:val="22"/>
        </w:rPr>
        <w:t xml:space="preserve"> on the slopes of Wolch</w:t>
      </w:r>
      <w:r>
        <w:rPr>
          <w:rFonts w:ascii="Times New Roman" w:hAnsi="Times New Roman" w:cs="Times New Roman"/>
          <w:sz w:val="22"/>
        </w:rPr>
        <w:t>’</w:t>
      </w:r>
      <w:r w:rsidRPr="005A251A">
        <w:rPr>
          <w:rFonts w:ascii="Times New Roman" w:hAnsi="Times New Roman" w:cs="Times New Roman"/>
          <w:sz w:val="22"/>
        </w:rPr>
        <w:t>ul-san</w:t>
      </w:r>
      <w:r>
        <w:rPr>
          <w:rFonts w:ascii="Times New Roman" w:hAnsi="Times New Roman" w:cs="Times New Roman"/>
          <w:sz w:val="22"/>
        </w:rPr>
        <w:t>,</w:t>
      </w:r>
      <w:r w:rsidRPr="005A251A">
        <w:rPr>
          <w:rFonts w:ascii="Times New Roman" w:hAnsi="Times New Roman" w:cs="Times New Roman"/>
          <w:sz w:val="22"/>
        </w:rPr>
        <w:t xml:space="preserve"> and in Cheju-do.</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Tea can only be made using the fresh tips</w:t>
      </w:r>
      <w:r>
        <w:rPr>
          <w:rFonts w:ascii="Times New Roman" w:hAnsi="Times New Roman" w:cs="Times New Roman"/>
          <w:sz w:val="22"/>
        </w:rPr>
        <w:t>,</w:t>
      </w:r>
      <w:r w:rsidRPr="005A251A">
        <w:rPr>
          <w:rFonts w:ascii="Times New Roman" w:hAnsi="Times New Roman" w:cs="Times New Roman"/>
          <w:sz w:val="22"/>
        </w:rPr>
        <w:t xml:space="preserve"> the scarcely opened buds that start to grow in early April. Once a leaf is fully developed</w:t>
      </w:r>
      <w:r>
        <w:rPr>
          <w:rFonts w:ascii="Times New Roman" w:hAnsi="Times New Roman" w:cs="Times New Roman"/>
          <w:sz w:val="22"/>
        </w:rPr>
        <w:t>,</w:t>
      </w:r>
      <w:r w:rsidRPr="005A251A">
        <w:rPr>
          <w:rFonts w:ascii="Times New Roman" w:hAnsi="Times New Roman" w:cs="Times New Roman"/>
          <w:sz w:val="22"/>
        </w:rPr>
        <w:t xml:space="preserve"> it is soon too coarse for use. After late May the bushes may continue to produce further shoots but these no longer have the intense flavour needed for good tea</w:t>
      </w:r>
      <w:r>
        <w:rPr>
          <w:rFonts w:ascii="Times New Roman" w:hAnsi="Times New Roman" w:cs="Times New Roman"/>
          <w:sz w:val="22"/>
        </w:rPr>
        <w:t>,</w:t>
      </w:r>
      <w:r w:rsidRPr="005A251A">
        <w:rPr>
          <w:rFonts w:ascii="Times New Roman" w:hAnsi="Times New Roman" w:cs="Times New Roman"/>
          <w:sz w:val="22"/>
        </w:rPr>
        <w:t xml:space="preserve"> so all the green tea needed for the year has to be plucked and made in less than two months.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very earliest buds have the finest flavour</w:t>
      </w:r>
      <w:r>
        <w:rPr>
          <w:rFonts w:ascii="Times New Roman" w:hAnsi="Times New Roman" w:cs="Times New Roman"/>
          <w:sz w:val="22"/>
        </w:rPr>
        <w:t>,</w:t>
      </w:r>
      <w:r w:rsidRPr="005A251A">
        <w:rPr>
          <w:rFonts w:ascii="Times New Roman" w:hAnsi="Times New Roman" w:cs="Times New Roman"/>
          <w:sz w:val="22"/>
        </w:rPr>
        <w:t xml:space="preserve"> and are the most difficult to collect</w:t>
      </w:r>
      <w:r>
        <w:rPr>
          <w:rFonts w:ascii="Times New Roman" w:hAnsi="Times New Roman" w:cs="Times New Roman"/>
          <w:sz w:val="22"/>
        </w:rPr>
        <w:t>,</w:t>
      </w:r>
      <w:r w:rsidRPr="005A251A">
        <w:rPr>
          <w:rFonts w:ascii="Times New Roman" w:hAnsi="Times New Roman" w:cs="Times New Roman"/>
          <w:sz w:val="22"/>
        </w:rPr>
        <w:t xml:space="preserve"> especially if the winter frosts last late. The Korean calendar has twenty-four seasonal dates based on the movement of the sun; the day known as Kok-u normally falls on April 20. The tea gathered before this date is known as Ujon and commands the highest price. The next seasonal date Ipha falls on May 5-6</w:t>
      </w:r>
      <w:r>
        <w:rPr>
          <w:rFonts w:ascii="Times New Roman" w:hAnsi="Times New Roman" w:cs="Times New Roman"/>
          <w:sz w:val="22"/>
        </w:rPr>
        <w:t>,</w:t>
      </w:r>
      <w:r w:rsidRPr="005A251A">
        <w:rPr>
          <w:rFonts w:ascii="Times New Roman" w:hAnsi="Times New Roman" w:cs="Times New Roman"/>
          <w:sz w:val="22"/>
        </w:rPr>
        <w:t xml:space="preserve"> and tea gathered between those two dates is known as Sejak. Tea gathered after Ipha is known as Chungjak. These names often figure on the menus in tearooms to the mystification of the uninformed public. The earlier the tea</w:t>
      </w:r>
      <w:r>
        <w:rPr>
          <w:rFonts w:ascii="Times New Roman" w:hAnsi="Times New Roman" w:cs="Times New Roman"/>
          <w:sz w:val="22"/>
        </w:rPr>
        <w:t>,</w:t>
      </w:r>
      <w:r w:rsidRPr="005A251A">
        <w:rPr>
          <w:rFonts w:ascii="Times New Roman" w:hAnsi="Times New Roman" w:cs="Times New Roman"/>
          <w:sz w:val="22"/>
        </w:rPr>
        <w:t xml:space="preserve"> the more delicate the taste and the cooler the water should be in making it</w:t>
      </w:r>
      <w:r>
        <w:rPr>
          <w:rFonts w:ascii="Times New Roman" w:hAnsi="Times New Roman" w:cs="Times New Roman"/>
          <w:sz w:val="22"/>
        </w:rPr>
        <w:t>,</w:t>
      </w:r>
      <w:r w:rsidRPr="005A251A">
        <w:rPr>
          <w:rFonts w:ascii="Times New Roman" w:hAnsi="Times New Roman" w:cs="Times New Roman"/>
          <w:sz w:val="22"/>
        </w:rPr>
        <w:t xml:space="preserve"> with many authorities recommending that the water for Ujon be cooled down to 50 degrees.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gathering of leaves requires skill and speed. It is done mostly by the women of the region</w:t>
      </w:r>
      <w:r>
        <w:rPr>
          <w:rFonts w:ascii="Times New Roman" w:hAnsi="Times New Roman" w:cs="Times New Roman"/>
          <w:sz w:val="22"/>
        </w:rPr>
        <w:t>,</w:t>
      </w:r>
      <w:r w:rsidRPr="005A251A">
        <w:rPr>
          <w:rFonts w:ascii="Times New Roman" w:hAnsi="Times New Roman" w:cs="Times New Roman"/>
          <w:sz w:val="22"/>
        </w:rPr>
        <w:t xml:space="preserve"> who can only collect a few pounds of leaves in the course of a day. The drying of the leaves into tea for drinking must be done within twenty-four hours of picking</w:t>
      </w:r>
      <w:r>
        <w:rPr>
          <w:rFonts w:ascii="Times New Roman" w:hAnsi="Times New Roman" w:cs="Times New Roman"/>
          <w:sz w:val="22"/>
        </w:rPr>
        <w:t>,</w:t>
      </w:r>
      <w:r w:rsidRPr="005A251A">
        <w:rPr>
          <w:rFonts w:ascii="Times New Roman" w:hAnsi="Times New Roman" w:cs="Times New Roman"/>
          <w:sz w:val="22"/>
        </w:rPr>
        <w:t xml:space="preserve"> before the juices in them start to oxidize. There are two main methods in use.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tea known as Puch</w:t>
      </w:r>
      <w:r>
        <w:rPr>
          <w:rFonts w:ascii="Times New Roman" w:hAnsi="Times New Roman" w:cs="Times New Roman"/>
          <w:sz w:val="22"/>
        </w:rPr>
        <w:t>’</w:t>
      </w:r>
      <w:r w:rsidRPr="005A251A">
        <w:rPr>
          <w:rFonts w:ascii="Times New Roman" w:hAnsi="Times New Roman" w:cs="Times New Roman"/>
          <w:sz w:val="22"/>
        </w:rPr>
        <w:t>o-ch</w:t>
      </w:r>
      <w:r>
        <w:rPr>
          <w:rFonts w:ascii="Times New Roman" w:hAnsi="Times New Roman" w:cs="Times New Roman"/>
          <w:sz w:val="22"/>
        </w:rPr>
        <w:t>’</w:t>
      </w:r>
      <w:r w:rsidRPr="005A251A">
        <w:rPr>
          <w:rFonts w:ascii="Times New Roman" w:hAnsi="Times New Roman" w:cs="Times New Roman"/>
          <w:sz w:val="22"/>
        </w:rPr>
        <w:t>a is more common. The fresh leaves are dried by dry heat</w:t>
      </w:r>
      <w:r>
        <w:rPr>
          <w:rFonts w:ascii="Times New Roman" w:hAnsi="Times New Roman" w:cs="Times New Roman"/>
          <w:sz w:val="22"/>
        </w:rPr>
        <w:t>,</w:t>
      </w:r>
      <w:r w:rsidRPr="005A251A">
        <w:rPr>
          <w:rFonts w:ascii="Times New Roman" w:hAnsi="Times New Roman" w:cs="Times New Roman"/>
          <w:sz w:val="22"/>
        </w:rPr>
        <w:t xml:space="preserve"> in an iron cauldron over a wood fire or in a mechanical</w:t>
      </w:r>
      <w:r>
        <w:rPr>
          <w:rFonts w:ascii="Times New Roman" w:hAnsi="Times New Roman" w:cs="Times New Roman" w:hint="eastAsia"/>
          <w:sz w:val="22"/>
        </w:rPr>
        <w:t xml:space="preserve"> </w:t>
      </w:r>
      <w:r w:rsidRPr="005A251A">
        <w:rPr>
          <w:rFonts w:ascii="Times New Roman" w:hAnsi="Times New Roman" w:cs="Times New Roman" w:hint="eastAsia"/>
          <w:sz w:val="22"/>
        </w:rPr>
        <w:t xml:space="preserve">[page 7]  </w:t>
      </w:r>
      <w:r w:rsidRPr="005A251A">
        <w:rPr>
          <w:rFonts w:ascii="Times New Roman" w:hAnsi="Times New Roman" w:cs="Times New Roman"/>
          <w:sz w:val="22"/>
        </w:rPr>
        <w:t>drier</w:t>
      </w:r>
      <w:r>
        <w:rPr>
          <w:rFonts w:ascii="Times New Roman" w:hAnsi="Times New Roman" w:cs="Times New Roman"/>
          <w:sz w:val="22"/>
        </w:rPr>
        <w:t>,</w:t>
      </w:r>
      <w:r w:rsidRPr="005A251A">
        <w:rPr>
          <w:rFonts w:ascii="Times New Roman" w:hAnsi="Times New Roman" w:cs="Times New Roman"/>
          <w:sz w:val="22"/>
        </w:rPr>
        <w:t xml:space="preserve"> and are stirred constantly to prevent burning. From time to time the drying leaves are removed from the heat to be rubbed and rolled vigorously so that they curl tightly on themselves. They are then returned to the heat</w:t>
      </w:r>
      <w:r>
        <w:rPr>
          <w:rFonts w:ascii="Times New Roman" w:hAnsi="Times New Roman" w:cs="Times New Roman"/>
          <w:sz w:val="22"/>
        </w:rPr>
        <w:t>,</w:t>
      </w:r>
      <w:r w:rsidRPr="005A251A">
        <w:rPr>
          <w:rFonts w:ascii="Times New Roman" w:hAnsi="Times New Roman" w:cs="Times New Roman"/>
          <w:sz w:val="22"/>
        </w:rPr>
        <w:t xml:space="preserve"> and the process is repeated a number of times.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noProof/>
          <w:sz w:val="22"/>
        </w:rPr>
        <w:drawing>
          <wp:inline distT="0" distB="0" distL="0" distR="0" wp14:anchorId="195EF578" wp14:editId="6AFBACFF">
            <wp:extent cx="5731510" cy="4031069"/>
            <wp:effectExtent l="1905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4031069"/>
                    </a:xfrm>
                    <a:prstGeom prst="rect">
                      <a:avLst/>
                    </a:prstGeom>
                    <a:noFill/>
                    <a:ln w="9525">
                      <a:noFill/>
                      <a:miter lim="800000"/>
                      <a:headEnd/>
                      <a:tailEnd/>
                    </a:ln>
                  </pic:spPr>
                </pic:pic>
              </a:graphicData>
            </a:graphic>
          </wp:inline>
        </w:drawing>
      </w:r>
    </w:p>
    <w:p w:rsidR="0055188D" w:rsidRPr="005A251A" w:rsidRDefault="0055188D" w:rsidP="0055188D">
      <w:pPr>
        <w:wordWrap/>
        <w:ind w:firstLineChars="400" w:firstLine="880"/>
        <w:rPr>
          <w:rFonts w:ascii="Times New Roman" w:hAnsi="Times New Roman" w:cs="Times New Roman"/>
          <w:sz w:val="22"/>
        </w:rPr>
      </w:pPr>
      <w:r>
        <w:rPr>
          <w:rFonts w:ascii="Times New Roman" w:hAnsi="Times New Roman" w:cs="Times New Roman"/>
          <w:sz w:val="22"/>
        </w:rPr>
        <w:pict>
          <v:shapetype id="_x0000_t202" coordsize="21600,21600" o:spt="202" path="m,l,21600r21600,l21600,xe">
            <v:stroke joinstyle="miter"/>
            <v:path gradientshapeok="t" o:connecttype="rect"/>
          </v:shapetype>
          <v:shape id="_x0000_s1032" type="#_x0000_t202" style="position:absolute;left:0;text-align:left;margin-left:1.15pt;margin-top:2.25pt;width:323pt;height:20.6pt;z-index:251658240;mso-height-percent:200;mso-height-percent:200;mso-width-relative:margin;mso-height-relative:margin" stroked="f">
            <v:textbox style="mso-fit-shape-to-text:t">
              <w:txbxContent>
                <w:p w:rsidR="0055188D" w:rsidRPr="00960FA4" w:rsidRDefault="0055188D" w:rsidP="0055188D">
                  <w:pPr>
                    <w:ind w:firstLine="0"/>
                    <w:rPr>
                      <w:rFonts w:ascii="Times New Roman" w:hAnsi="Times New Roman" w:cs="Times New Roman"/>
                      <w:sz w:val="22"/>
                    </w:rPr>
                  </w:pPr>
                  <w:r w:rsidRPr="00960FA4">
                    <w:rPr>
                      <w:rFonts w:ascii="Times New Roman" w:hAnsi="Times New Roman" w:cs="Times New Roman"/>
                      <w:sz w:val="22"/>
                    </w:rPr>
                    <w:t>Tea leaves, Chung-ch</w:t>
                  </w:r>
                  <w:r>
                    <w:rPr>
                      <w:rFonts w:ascii="Times New Roman" w:hAnsi="Times New Roman" w:cs="Times New Roman"/>
                      <w:sz w:val="22"/>
                    </w:rPr>
                    <w:t>’</w:t>
                  </w:r>
                  <w:r w:rsidRPr="00960FA4">
                    <w:rPr>
                      <w:rFonts w:ascii="Times New Roman" w:hAnsi="Times New Roman" w:cs="Times New Roman"/>
                      <w:sz w:val="22"/>
                    </w:rPr>
                    <w:t>a, draining</w:t>
                  </w:r>
                </w:p>
              </w:txbxContent>
            </v:textbox>
          </v:shape>
        </w:pict>
      </w:r>
    </w:p>
    <w:p w:rsidR="0055188D" w:rsidRPr="005A251A" w:rsidRDefault="0055188D" w:rsidP="0055188D">
      <w:pPr>
        <w:wordWrap/>
        <w:ind w:firstLineChars="400" w:firstLine="880"/>
        <w:rPr>
          <w:rFonts w:ascii="Times New Roman" w:hAnsi="Times New Roman" w:cs="Times New Roman"/>
          <w:sz w:val="22"/>
        </w:rPr>
      </w:pP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With the tea known as Chung-ch</w:t>
      </w:r>
      <w:r>
        <w:rPr>
          <w:rFonts w:ascii="Times New Roman" w:hAnsi="Times New Roman" w:cs="Times New Roman"/>
          <w:sz w:val="22"/>
        </w:rPr>
        <w:t>’</w:t>
      </w:r>
      <w:r w:rsidRPr="005A251A">
        <w:rPr>
          <w:rFonts w:ascii="Times New Roman" w:hAnsi="Times New Roman" w:cs="Times New Roman"/>
          <w:sz w:val="22"/>
        </w:rPr>
        <w:t>a</w:t>
      </w:r>
      <w:r>
        <w:rPr>
          <w:rFonts w:ascii="Times New Roman" w:hAnsi="Times New Roman" w:cs="Times New Roman"/>
          <w:sz w:val="22"/>
        </w:rPr>
        <w:t>,</w:t>
      </w:r>
      <w:r w:rsidRPr="005A251A">
        <w:rPr>
          <w:rFonts w:ascii="Times New Roman" w:hAnsi="Times New Roman" w:cs="Times New Roman"/>
          <w:sz w:val="22"/>
        </w:rPr>
        <w:t xml:space="preserve"> the fresh leaves are plunged for a moment into nearly boiling water</w:t>
      </w:r>
      <w:r>
        <w:rPr>
          <w:rFonts w:ascii="Times New Roman" w:hAnsi="Times New Roman" w:cs="Times New Roman"/>
          <w:sz w:val="22"/>
        </w:rPr>
        <w:t>,</w:t>
      </w:r>
      <w:r w:rsidRPr="005A251A">
        <w:rPr>
          <w:rFonts w:ascii="Times New Roman" w:hAnsi="Times New Roman" w:cs="Times New Roman"/>
          <w:sz w:val="22"/>
        </w:rPr>
        <w:t xml:space="preserve"> then allowed to drain for a couple of hours</w:t>
      </w:r>
      <w:r>
        <w:rPr>
          <w:rFonts w:ascii="Times New Roman" w:hAnsi="Times New Roman" w:cs="Times New Roman"/>
          <w:sz w:val="22"/>
        </w:rPr>
        <w:t>,</w:t>
      </w:r>
      <w:r w:rsidRPr="005A251A">
        <w:rPr>
          <w:rFonts w:ascii="Times New Roman" w:hAnsi="Times New Roman" w:cs="Times New Roman"/>
          <w:sz w:val="22"/>
        </w:rPr>
        <w:t xml:space="preserve"> before being placed over the fire. With Chung-ch</w:t>
      </w:r>
      <w:r>
        <w:rPr>
          <w:rFonts w:ascii="Times New Roman" w:hAnsi="Times New Roman" w:cs="Times New Roman"/>
          <w:sz w:val="22"/>
        </w:rPr>
        <w:t>’</w:t>
      </w:r>
      <w:r w:rsidRPr="005A251A">
        <w:rPr>
          <w:rFonts w:ascii="Times New Roman" w:hAnsi="Times New Roman" w:cs="Times New Roman"/>
          <w:sz w:val="22"/>
        </w:rPr>
        <w:t>a the drying and rolling are done concurrently</w:t>
      </w:r>
      <w:r>
        <w:rPr>
          <w:rFonts w:ascii="Times New Roman" w:hAnsi="Times New Roman" w:cs="Times New Roman"/>
          <w:sz w:val="22"/>
        </w:rPr>
        <w:t>,</w:t>
      </w:r>
      <w:r w:rsidRPr="005A251A">
        <w:rPr>
          <w:rFonts w:ascii="Times New Roman" w:hAnsi="Times New Roman" w:cs="Times New Roman"/>
          <w:sz w:val="22"/>
        </w:rPr>
        <w:t xml:space="preserve"> the leaves are not removed from the heat until they are completely dried</w:t>
      </w:r>
      <w:r>
        <w:rPr>
          <w:rFonts w:ascii="Times New Roman" w:hAnsi="Times New Roman" w:cs="Times New Roman"/>
          <w:sz w:val="22"/>
        </w:rPr>
        <w:t>,</w:t>
      </w:r>
      <w:r w:rsidRPr="005A251A">
        <w:rPr>
          <w:rFonts w:ascii="Times New Roman" w:hAnsi="Times New Roman" w:cs="Times New Roman"/>
          <w:sz w:val="22"/>
        </w:rPr>
        <w:t xml:space="preserve"> after about two hours. This means that the people stirring and rubbing </w:t>
      </w:r>
      <w:r w:rsidRPr="005A251A">
        <w:rPr>
          <w:rFonts w:ascii="Times New Roman" w:hAnsi="Times New Roman" w:cs="Times New Roman"/>
          <w:sz w:val="22"/>
        </w:rPr>
        <w:lastRenderedPageBreak/>
        <w:t>the leaves beween their gloved hands to roll them are obliged to sit directly over the cauldron on its fire. Not surprisingly</w:t>
      </w:r>
      <w:r>
        <w:rPr>
          <w:rFonts w:ascii="Times New Roman" w:hAnsi="Times New Roman" w:cs="Times New Roman"/>
          <w:sz w:val="22"/>
        </w:rPr>
        <w:t>,</w:t>
      </w:r>
      <w:r w:rsidRPr="005A251A">
        <w:rPr>
          <w:rFonts w:ascii="Times New Roman" w:hAnsi="Times New Roman" w:cs="Times New Roman"/>
          <w:sz w:val="22"/>
        </w:rPr>
        <w:t xml:space="preserve"> this tea</w:t>
      </w:r>
      <w:r>
        <w:rPr>
          <w:rFonts w:ascii="Times New Roman" w:hAnsi="Times New Roman" w:cs="Times New Roman"/>
          <w:sz w:val="22"/>
        </w:rPr>
        <w:t>,</w:t>
      </w:r>
      <w:r w:rsidRPr="005A251A">
        <w:rPr>
          <w:rFonts w:ascii="Times New Roman" w:hAnsi="Times New Roman" w:cs="Times New Roman"/>
          <w:sz w:val="22"/>
        </w:rPr>
        <w:t xml:space="preserve"> which has by far the finest fragrance</w:t>
      </w:r>
      <w:r>
        <w:rPr>
          <w:rFonts w:ascii="Times New Roman" w:hAnsi="Times New Roman" w:cs="Times New Roman"/>
          <w:sz w:val="22"/>
        </w:rPr>
        <w:t>,</w:t>
      </w:r>
      <w:r w:rsidRPr="005A251A">
        <w:rPr>
          <w:rFonts w:ascii="Times New Roman" w:hAnsi="Times New Roman" w:cs="Times New Roman"/>
          <w:sz w:val="22"/>
        </w:rPr>
        <w:t xml:space="preserve"> is very expensive.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main difference between green tea and the kinds known as oolong or red</w:t>
      </w:r>
      <w:r>
        <w:rPr>
          <w:rFonts w:ascii="Times New Roman" w:hAnsi="Times New Roman" w:cs="Times New Roman"/>
          <w:sz w:val="22"/>
        </w:rPr>
        <w:t>,</w:t>
      </w:r>
      <w:r w:rsidRPr="005A251A">
        <w:rPr>
          <w:rFonts w:ascii="Times New Roman" w:hAnsi="Times New Roman" w:cs="Times New Roman"/>
          <w:sz w:val="22"/>
        </w:rPr>
        <w:t xml:space="preserve"> in English black</w:t>
      </w:r>
      <w:r>
        <w:rPr>
          <w:rFonts w:ascii="Times New Roman" w:hAnsi="Times New Roman" w:cs="Times New Roman"/>
          <w:sz w:val="22"/>
        </w:rPr>
        <w:t>,</w:t>
      </w:r>
      <w:r w:rsidRPr="005A251A">
        <w:rPr>
          <w:rFonts w:ascii="Times New Roman" w:hAnsi="Times New Roman" w:cs="Times New Roman"/>
          <w:sz w:val="22"/>
        </w:rPr>
        <w:t xml:space="preserve"> lies in the lack of oxidation. If the juices and enzymes within the leaves are allowed to oxidize</w:t>
      </w:r>
      <w:r>
        <w:rPr>
          <w:rFonts w:ascii="Times New Roman" w:hAnsi="Times New Roman" w:cs="Times New Roman"/>
          <w:sz w:val="22"/>
        </w:rPr>
        <w:t>,</w:t>
      </w:r>
      <w:r w:rsidRPr="005A251A">
        <w:rPr>
          <w:rFonts w:ascii="Times New Roman" w:hAnsi="Times New Roman" w:cs="Times New Roman"/>
          <w:sz w:val="22"/>
        </w:rPr>
        <w:t xml:space="preserve"> their surfaces having been bruised by initial cold rolling</w:t>
      </w:r>
      <w:r>
        <w:rPr>
          <w:rFonts w:ascii="Times New Roman" w:hAnsi="Times New Roman" w:cs="Times New Roman"/>
          <w:sz w:val="22"/>
        </w:rPr>
        <w:t>,</w:t>
      </w:r>
      <w:r w:rsidRPr="005A251A">
        <w:rPr>
          <w:rFonts w:ascii="Times New Roman" w:hAnsi="Times New Roman" w:cs="Times New Roman"/>
          <w:sz w:val="22"/>
        </w:rPr>
        <w:t xml:space="preserve"> and the final drying delayed by several hours</w:t>
      </w:r>
      <w:r>
        <w:rPr>
          <w:rFonts w:ascii="Times New Roman" w:hAnsi="Times New Roman" w:cs="Times New Roman"/>
          <w:sz w:val="22"/>
        </w:rPr>
        <w:t>,</w:t>
      </w:r>
      <w:r w:rsidRPr="005A251A">
        <w:rPr>
          <w:rFonts w:ascii="Times New Roman" w:hAnsi="Times New Roman" w:cs="Times New Roman"/>
          <w:sz w:val="22"/>
        </w:rPr>
        <w:t xml:space="preserve"> the result will be an immense variety of tastes quite unlike green tea.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When preparing tea for drinking</w:t>
      </w:r>
      <w:r>
        <w:rPr>
          <w:rFonts w:ascii="Times New Roman" w:hAnsi="Times New Roman" w:cs="Times New Roman"/>
          <w:sz w:val="22"/>
        </w:rPr>
        <w:t>,</w:t>
      </w:r>
      <w:r w:rsidRPr="005A251A">
        <w:rPr>
          <w:rFonts w:ascii="Times New Roman" w:hAnsi="Times New Roman" w:cs="Times New Roman"/>
          <w:sz w:val="22"/>
        </w:rPr>
        <w:t xml:space="preserve"> oolong teas are made using hot water</w:t>
      </w:r>
      <w:r>
        <w:rPr>
          <w:rFonts w:ascii="Times New Roman" w:hAnsi="Times New Roman" w:cs="Times New Roman"/>
          <w:sz w:val="22"/>
        </w:rPr>
        <w:t>,</w:t>
      </w:r>
      <w:r>
        <w:rPr>
          <w:rFonts w:ascii="Times New Roman" w:hAnsi="Times New Roman" w:cs="Times New Roman" w:hint="eastAsia"/>
          <w:sz w:val="22"/>
        </w:rPr>
        <w:t xml:space="preserve"> </w:t>
      </w:r>
      <w:r w:rsidRPr="005A251A">
        <w:rPr>
          <w:rFonts w:ascii="Times New Roman" w:hAnsi="Times New Roman" w:cs="Times New Roman" w:hint="eastAsia"/>
          <w:sz w:val="22"/>
        </w:rPr>
        <w:t xml:space="preserve">[page 8]  </w:t>
      </w:r>
      <w:r w:rsidRPr="005A251A">
        <w:rPr>
          <w:rFonts w:ascii="Times New Roman" w:hAnsi="Times New Roman" w:cs="Times New Roman"/>
          <w:sz w:val="22"/>
        </w:rPr>
        <w:t>that used for black tea (which is the only kind produced in India and Sri Lanka) should be almost boiling. The water used for green tea should be much cooler</w:t>
      </w:r>
      <w:r>
        <w:rPr>
          <w:rFonts w:ascii="Times New Roman" w:hAnsi="Times New Roman" w:cs="Times New Roman"/>
          <w:sz w:val="22"/>
        </w:rPr>
        <w:t>,</w:t>
      </w:r>
      <w:r w:rsidRPr="005A251A">
        <w:rPr>
          <w:rFonts w:ascii="Times New Roman" w:hAnsi="Times New Roman" w:cs="Times New Roman"/>
          <w:sz w:val="22"/>
        </w:rPr>
        <w:t xml:space="preserve"> never more than 70 degrees and for the first cup of a really good tea</w:t>
      </w:r>
      <w:r>
        <w:rPr>
          <w:rFonts w:ascii="Times New Roman" w:hAnsi="Times New Roman" w:cs="Times New Roman"/>
          <w:sz w:val="22"/>
        </w:rPr>
        <w:t>,</w:t>
      </w:r>
      <w:r w:rsidRPr="005A251A">
        <w:rPr>
          <w:rFonts w:ascii="Times New Roman" w:hAnsi="Times New Roman" w:cs="Times New Roman"/>
          <w:sz w:val="22"/>
        </w:rPr>
        <w:t xml:space="preserve"> such as Hyo Dang</w:t>
      </w:r>
      <w:r>
        <w:rPr>
          <w:rFonts w:ascii="Times New Roman" w:hAnsi="Times New Roman" w:cs="Times New Roman"/>
          <w:sz w:val="22"/>
        </w:rPr>
        <w:t>’</w:t>
      </w:r>
      <w:r w:rsidRPr="005A251A">
        <w:rPr>
          <w:rFonts w:ascii="Times New Roman" w:hAnsi="Times New Roman" w:cs="Times New Roman"/>
          <w:sz w:val="22"/>
        </w:rPr>
        <w:t>s Panyaro</w:t>
      </w:r>
      <w:r>
        <w:rPr>
          <w:rFonts w:ascii="Times New Roman" w:hAnsi="Times New Roman" w:cs="Times New Roman"/>
          <w:sz w:val="22"/>
        </w:rPr>
        <w:t>,</w:t>
      </w:r>
      <w:r w:rsidRPr="005A251A">
        <w:rPr>
          <w:rFonts w:ascii="Times New Roman" w:hAnsi="Times New Roman" w:cs="Times New Roman"/>
          <w:sz w:val="22"/>
        </w:rPr>
        <w:t xml:space="preserve"> water as low as 30 degrees will produce the best results. If the water is too hot</w:t>
      </w:r>
      <w:r>
        <w:rPr>
          <w:rFonts w:ascii="Times New Roman" w:hAnsi="Times New Roman" w:cs="Times New Roman"/>
          <w:sz w:val="22"/>
        </w:rPr>
        <w:t>,</w:t>
      </w:r>
      <w:r w:rsidRPr="005A251A">
        <w:rPr>
          <w:rFonts w:ascii="Times New Roman" w:hAnsi="Times New Roman" w:cs="Times New Roman"/>
          <w:sz w:val="22"/>
        </w:rPr>
        <w:t xml:space="preserve"> or is allowed to remain too long on the leaves</w:t>
      </w:r>
      <w:r>
        <w:rPr>
          <w:rFonts w:ascii="Times New Roman" w:hAnsi="Times New Roman" w:cs="Times New Roman"/>
          <w:sz w:val="22"/>
        </w:rPr>
        <w:t>,</w:t>
      </w:r>
      <w:r w:rsidRPr="005A251A">
        <w:rPr>
          <w:rFonts w:ascii="Times New Roman" w:hAnsi="Times New Roman" w:cs="Times New Roman"/>
          <w:sz w:val="22"/>
        </w:rPr>
        <w:t xml:space="preserve"> the finest tase is lost and the bitter elements emerge.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water used for making tea should be pure spring water. The Chinese have developed a great sensitivity about this</w:t>
      </w:r>
      <w:r>
        <w:rPr>
          <w:rFonts w:ascii="Times New Roman" w:hAnsi="Times New Roman" w:cs="Times New Roman"/>
          <w:sz w:val="22"/>
        </w:rPr>
        <w:t>,</w:t>
      </w:r>
      <w:r w:rsidRPr="005A251A">
        <w:rPr>
          <w:rFonts w:ascii="Times New Roman" w:hAnsi="Times New Roman" w:cs="Times New Roman"/>
          <w:sz w:val="22"/>
        </w:rPr>
        <w:t xml:space="preserve"> and the most famous teas are each supposed to be drunk using only water from this or that particular well. Certainly Seoul</w:t>
      </w:r>
      <w:r>
        <w:rPr>
          <w:rFonts w:ascii="Times New Roman" w:hAnsi="Times New Roman" w:cs="Times New Roman"/>
          <w:sz w:val="22"/>
        </w:rPr>
        <w:t>’</w:t>
      </w:r>
      <w:r w:rsidRPr="005A251A">
        <w:rPr>
          <w:rFonts w:ascii="Times New Roman" w:hAnsi="Times New Roman" w:cs="Times New Roman"/>
          <w:sz w:val="22"/>
        </w:rPr>
        <w:t>s tap water can spoil the taste of any tea! Traditionally the water should be boiled in a kettle on a charcoal fire in a small brasero in the room; there are many poems about the various levels of sound as the water sings on the fire</w:t>
      </w:r>
      <w:r>
        <w:rPr>
          <w:rFonts w:ascii="Times New Roman" w:hAnsi="Times New Roman" w:cs="Times New Roman"/>
          <w:sz w:val="22"/>
        </w:rPr>
        <w:t>,</w:t>
      </w:r>
      <w:r w:rsidRPr="005A251A">
        <w:rPr>
          <w:rFonts w:ascii="Times New Roman" w:hAnsi="Times New Roman" w:cs="Times New Roman"/>
          <w:sz w:val="22"/>
        </w:rPr>
        <w:t xml:space="preserve"> slowly reaching the point where it sounds like wind rustling in bamboos or pines. Today most people use electric pots</w:t>
      </w:r>
      <w:r>
        <w:rPr>
          <w:rFonts w:ascii="Times New Roman" w:hAnsi="Times New Roman" w:cs="Times New Roman"/>
          <w:sz w:val="22"/>
        </w:rPr>
        <w:t>,</w:t>
      </w:r>
      <w:r w:rsidRPr="005A251A">
        <w:rPr>
          <w:rFonts w:ascii="Times New Roman" w:hAnsi="Times New Roman" w:cs="Times New Roman"/>
          <w:sz w:val="22"/>
        </w:rPr>
        <w:t xml:space="preserve"> which are less poetic but much simpler.</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noProof/>
          <w:sz w:val="22"/>
        </w:rPr>
        <w:drawing>
          <wp:inline distT="0" distB="0" distL="0" distR="0" wp14:anchorId="54289983" wp14:editId="34961F91">
            <wp:extent cx="5731510" cy="4775831"/>
            <wp:effectExtent l="1905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31510" cy="4775831"/>
                    </a:xfrm>
                    <a:prstGeom prst="rect">
                      <a:avLst/>
                    </a:prstGeom>
                    <a:noFill/>
                    <a:ln w="9525">
                      <a:noFill/>
                      <a:miter lim="800000"/>
                      <a:headEnd/>
                      <a:tailEnd/>
                    </a:ln>
                  </pic:spPr>
                </pic:pic>
              </a:graphicData>
            </a:graphic>
          </wp:inline>
        </w:drawing>
      </w:r>
    </w:p>
    <w:p w:rsidR="0055188D" w:rsidRPr="005A251A" w:rsidRDefault="0055188D" w:rsidP="0055188D">
      <w:pPr>
        <w:wordWrap/>
        <w:ind w:firstLineChars="400" w:firstLine="880"/>
        <w:rPr>
          <w:rFonts w:ascii="Times New Roman" w:hAnsi="Times New Roman" w:cs="Times New Roman"/>
          <w:sz w:val="22"/>
        </w:rPr>
      </w:pPr>
      <w:r>
        <w:rPr>
          <w:rFonts w:ascii="Times New Roman" w:hAnsi="Times New Roman" w:cs="Times New Roman"/>
          <w:sz w:val="22"/>
        </w:rPr>
        <w:pict>
          <v:shape id="_x0000_s1031" type="#_x0000_t202" style="position:absolute;left:0;text-align:left;margin-left:1.4pt;margin-top:.6pt;width:179.7pt;height:20.6pt;z-index:251659264;mso-width-percent:400;mso-height-percent:200;mso-width-percent:400;mso-height-percent:200;mso-width-relative:margin;mso-height-relative:margin" stroked="f">
            <v:textbox style="mso-fit-shape-to-text:t">
              <w:txbxContent>
                <w:p w:rsidR="0055188D" w:rsidRPr="00960FA4" w:rsidRDefault="0055188D" w:rsidP="0055188D">
                  <w:pPr>
                    <w:ind w:firstLine="0"/>
                    <w:rPr>
                      <w:rFonts w:ascii="Times New Roman" w:hAnsi="Times New Roman" w:cs="Times New Roman"/>
                      <w:sz w:val="22"/>
                    </w:rPr>
                  </w:pPr>
                  <w:r w:rsidRPr="00E00CFF">
                    <w:rPr>
                      <w:rFonts w:ascii="Times New Roman" w:hAnsi="Times New Roman" w:cs="Times New Roman"/>
                      <w:sz w:val="22"/>
                    </w:rPr>
                    <w:t>A traditional Korean tea set</w:t>
                  </w:r>
                </w:p>
              </w:txbxContent>
            </v:textbox>
          </v:shape>
        </w:pict>
      </w:r>
    </w:p>
    <w:p w:rsidR="0055188D" w:rsidRDefault="0055188D" w:rsidP="0055188D">
      <w:pPr>
        <w:wordWrap/>
        <w:ind w:firstLineChars="400" w:firstLine="880"/>
        <w:rPr>
          <w:rFonts w:ascii="Times New Roman" w:hAnsi="Times New Roman" w:cs="Times New Roman" w:hint="eastAsia"/>
          <w:sz w:val="22"/>
        </w:rPr>
      </w:pP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hint="eastAsia"/>
          <w:sz w:val="22"/>
        </w:rPr>
        <w:t xml:space="preserve"> [page 9]</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order to prepare green tea in the Korean way</w:t>
      </w:r>
      <w:r>
        <w:rPr>
          <w:rFonts w:ascii="Times New Roman" w:hAnsi="Times New Roman" w:cs="Times New Roman"/>
          <w:sz w:val="22"/>
        </w:rPr>
        <w:t>,</w:t>
      </w:r>
      <w:r w:rsidRPr="005A251A">
        <w:rPr>
          <w:rFonts w:ascii="Times New Roman" w:hAnsi="Times New Roman" w:cs="Times New Roman"/>
          <w:sz w:val="22"/>
        </w:rPr>
        <w:t xml:space="preserve"> we use a tea set</w:t>
      </w:r>
      <w:r>
        <w:rPr>
          <w:rFonts w:ascii="Times New Roman" w:hAnsi="Times New Roman" w:cs="Times New Roman"/>
          <w:sz w:val="22"/>
        </w:rPr>
        <w:t>,</w:t>
      </w:r>
      <w:r w:rsidRPr="005A251A">
        <w:rPr>
          <w:rFonts w:ascii="Times New Roman" w:hAnsi="Times New Roman" w:cs="Times New Roman"/>
          <w:sz w:val="22"/>
        </w:rPr>
        <w:t xml:space="preserve"> ta-gi</w:t>
      </w:r>
      <w:r>
        <w:rPr>
          <w:rFonts w:ascii="Times New Roman" w:hAnsi="Times New Roman" w:cs="Times New Roman"/>
          <w:sz w:val="22"/>
        </w:rPr>
        <w:t>,</w:t>
      </w:r>
      <w:r w:rsidRPr="005A251A">
        <w:rPr>
          <w:rFonts w:ascii="Times New Roman" w:hAnsi="Times New Roman" w:cs="Times New Roman"/>
          <w:sz w:val="22"/>
        </w:rPr>
        <w:t xml:space="preserve"> usually consisting of three or five cups</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at-chan</w:t>
      </w:r>
      <w:r>
        <w:rPr>
          <w:rFonts w:ascii="Times New Roman" w:hAnsi="Times New Roman" w:cs="Times New Roman"/>
          <w:sz w:val="22"/>
        </w:rPr>
        <w:t>,</w:t>
      </w:r>
      <w:r w:rsidRPr="005A251A">
        <w:rPr>
          <w:rFonts w:ascii="Times New Roman" w:hAnsi="Times New Roman" w:cs="Times New Roman"/>
          <w:sz w:val="22"/>
        </w:rPr>
        <w:t xml:space="preserve"> although the Venerable Hyo Dang used to say that drinking tea alone </w:t>
      </w:r>
      <w:r w:rsidRPr="005A251A">
        <w:rPr>
          <w:rFonts w:ascii="Times New Roman" w:hAnsi="Times New Roman" w:cs="Times New Roman"/>
          <w:sz w:val="22"/>
        </w:rPr>
        <w:lastRenderedPageBreak/>
        <w:t>was the best of all. There is a tea pot</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akwan or ch</w:t>
      </w:r>
      <w:r>
        <w:rPr>
          <w:rFonts w:ascii="Times New Roman" w:hAnsi="Times New Roman" w:cs="Times New Roman"/>
          <w:sz w:val="22"/>
        </w:rPr>
        <w:t>’</w:t>
      </w:r>
      <w:r w:rsidRPr="005A251A">
        <w:rPr>
          <w:rFonts w:ascii="Times New Roman" w:hAnsi="Times New Roman" w:cs="Times New Roman"/>
          <w:sz w:val="22"/>
        </w:rPr>
        <w:t>at-chonja</w:t>
      </w:r>
      <w:r>
        <w:rPr>
          <w:rFonts w:ascii="Times New Roman" w:hAnsi="Times New Roman" w:cs="Times New Roman"/>
          <w:sz w:val="22"/>
        </w:rPr>
        <w:t>,</w:t>
      </w:r>
      <w:r w:rsidRPr="005A251A">
        <w:rPr>
          <w:rFonts w:ascii="Times New Roman" w:hAnsi="Times New Roman" w:cs="Times New Roman"/>
          <w:sz w:val="22"/>
        </w:rPr>
        <w:t xml:space="preserve"> smaller than the English variety but larger than the little Chinese ones. In addition there is a large bowl into which the water used for warming the pot and cups can be discarded</w:t>
      </w:r>
      <w:r>
        <w:rPr>
          <w:rFonts w:ascii="Times New Roman" w:hAnsi="Times New Roman" w:cs="Times New Roman"/>
          <w:sz w:val="22"/>
        </w:rPr>
        <w:t>,</w:t>
      </w:r>
      <w:r w:rsidRPr="005A251A">
        <w:rPr>
          <w:rFonts w:ascii="Times New Roman" w:hAnsi="Times New Roman" w:cs="Times New Roman"/>
          <w:sz w:val="22"/>
        </w:rPr>
        <w:t xml:space="preserve"> kaesukurut</w:t>
      </w:r>
      <w:r>
        <w:rPr>
          <w:rFonts w:ascii="Times New Roman" w:hAnsi="Times New Roman" w:cs="Times New Roman"/>
          <w:sz w:val="22"/>
        </w:rPr>
        <w:t>,</w:t>
      </w:r>
      <w:r w:rsidRPr="005A251A">
        <w:rPr>
          <w:rFonts w:ascii="Times New Roman" w:hAnsi="Times New Roman" w:cs="Times New Roman"/>
          <w:sz w:val="22"/>
        </w:rPr>
        <w:t xml:space="preserve"> and a somewhat smaller bowl for cooling the water and the tea</w:t>
      </w:r>
      <w:r>
        <w:rPr>
          <w:rFonts w:ascii="Times New Roman" w:hAnsi="Times New Roman" w:cs="Times New Roman"/>
          <w:sz w:val="22"/>
        </w:rPr>
        <w:t>,</w:t>
      </w:r>
      <w:r w:rsidRPr="005A251A">
        <w:rPr>
          <w:rFonts w:ascii="Times New Roman" w:hAnsi="Times New Roman" w:cs="Times New Roman"/>
          <w:sz w:val="22"/>
        </w:rPr>
        <w:t xml:space="preserve"> with a lip for pouring</w:t>
      </w:r>
      <w:r>
        <w:rPr>
          <w:rFonts w:ascii="Times New Roman" w:hAnsi="Times New Roman" w:cs="Times New Roman"/>
          <w:sz w:val="22"/>
        </w:rPr>
        <w:t>,</w:t>
      </w:r>
      <w:r w:rsidRPr="005A251A">
        <w:rPr>
          <w:rFonts w:ascii="Times New Roman" w:hAnsi="Times New Roman" w:cs="Times New Roman"/>
          <w:sz w:val="22"/>
        </w:rPr>
        <w:t xml:space="preserve"> mulshikim sabal or kwittaekurut. A stack of wooden saucers</w:t>
      </w:r>
      <w:r>
        <w:rPr>
          <w:rFonts w:ascii="Times New Roman" w:hAnsi="Times New Roman" w:cs="Times New Roman"/>
          <w:sz w:val="22"/>
        </w:rPr>
        <w:t>,</w:t>
      </w:r>
      <w:r w:rsidRPr="005A251A">
        <w:rPr>
          <w:rFonts w:ascii="Times New Roman" w:hAnsi="Times New Roman" w:cs="Times New Roman"/>
          <w:sz w:val="22"/>
        </w:rPr>
        <w:t xml:space="preserve"> patch</w:t>
      </w:r>
      <w:r>
        <w:rPr>
          <w:rFonts w:ascii="Times New Roman" w:hAnsi="Times New Roman" w:cs="Times New Roman"/>
          <w:sz w:val="22"/>
        </w:rPr>
        <w:t>’</w:t>
      </w:r>
      <w:r w:rsidRPr="005A251A">
        <w:rPr>
          <w:rFonts w:ascii="Times New Roman" w:hAnsi="Times New Roman" w:cs="Times New Roman"/>
          <w:sz w:val="22"/>
        </w:rPr>
        <w:t>im</w:t>
      </w:r>
      <w:r>
        <w:rPr>
          <w:rFonts w:ascii="Times New Roman" w:hAnsi="Times New Roman" w:cs="Times New Roman"/>
          <w:sz w:val="22"/>
        </w:rPr>
        <w:t>,</w:t>
      </w:r>
      <w:r w:rsidRPr="005A251A">
        <w:rPr>
          <w:rFonts w:ascii="Times New Roman" w:hAnsi="Times New Roman" w:cs="Times New Roman"/>
          <w:sz w:val="22"/>
        </w:rPr>
        <w:t xml:space="preserve"> stands ready to receive the cups after they have been filled. Today there is often a small stand on which the lid of the tea pot is placed while filling the pot</w:t>
      </w:r>
      <w:r>
        <w:rPr>
          <w:rFonts w:ascii="Times New Roman" w:hAnsi="Times New Roman" w:cs="Times New Roman"/>
          <w:sz w:val="22"/>
        </w:rPr>
        <w:t>,</w:t>
      </w:r>
      <w:r w:rsidRPr="005A251A">
        <w:rPr>
          <w:rFonts w:ascii="Times New Roman" w:hAnsi="Times New Roman" w:cs="Times New Roman"/>
          <w:sz w:val="22"/>
        </w:rPr>
        <w:t xml:space="preserve"> but this is not traditional. In theory</w:t>
      </w:r>
      <w:r>
        <w:rPr>
          <w:rFonts w:ascii="Times New Roman" w:hAnsi="Times New Roman" w:cs="Times New Roman"/>
          <w:sz w:val="22"/>
        </w:rPr>
        <w:t>,</w:t>
      </w:r>
      <w:r w:rsidRPr="005A251A">
        <w:rPr>
          <w:rFonts w:ascii="Times New Roman" w:hAnsi="Times New Roman" w:cs="Times New Roman"/>
          <w:sz w:val="22"/>
        </w:rPr>
        <w:t xml:space="preserve"> the tea should be in an ornamental tea caddy</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aho but in Korea it is usually taken directly from the packet in which it is sold</w:t>
      </w:r>
      <w:r>
        <w:rPr>
          <w:rFonts w:ascii="Times New Roman" w:hAnsi="Times New Roman" w:cs="Times New Roman"/>
          <w:sz w:val="22"/>
        </w:rPr>
        <w:t>,</w:t>
      </w:r>
      <w:r w:rsidRPr="005A251A">
        <w:rPr>
          <w:rFonts w:ascii="Times New Roman" w:hAnsi="Times New Roman" w:cs="Times New Roman"/>
          <w:sz w:val="22"/>
        </w:rPr>
        <w:t xml:space="preserve"> using a spoon or scoop</w:t>
      </w:r>
      <w:r>
        <w:rPr>
          <w:rFonts w:ascii="Times New Roman" w:hAnsi="Times New Roman" w:cs="Times New Roman"/>
          <w:sz w:val="22"/>
        </w:rPr>
        <w:t>,</w:t>
      </w:r>
      <w:r w:rsidRPr="005A251A">
        <w:rPr>
          <w:rFonts w:ascii="Times New Roman" w:hAnsi="Times New Roman" w:cs="Times New Roman"/>
          <w:sz w:val="22"/>
        </w:rPr>
        <w:t xml:space="preserve"> often made of bamboo</w:t>
      </w:r>
      <w:r>
        <w:rPr>
          <w:rFonts w:ascii="Times New Roman" w:hAnsi="Times New Roman" w:cs="Times New Roman"/>
          <w:sz w:val="22"/>
        </w:rPr>
        <w:t>,</w:t>
      </w:r>
      <w:r w:rsidRPr="005A251A">
        <w:rPr>
          <w:rFonts w:ascii="Times New Roman" w:hAnsi="Times New Roman" w:cs="Times New Roman"/>
          <w:sz w:val="22"/>
        </w:rPr>
        <w:t xml:space="preserve"> ch</w:t>
      </w:r>
      <w:r>
        <w:rPr>
          <w:rFonts w:ascii="Times New Roman" w:hAnsi="Times New Roman" w:cs="Times New Roman"/>
          <w:sz w:val="22"/>
        </w:rPr>
        <w:t>’</w:t>
      </w:r>
      <w:r w:rsidRPr="005A251A">
        <w:rPr>
          <w:rFonts w:ascii="Times New Roman" w:hAnsi="Times New Roman" w:cs="Times New Roman"/>
          <w:sz w:val="22"/>
        </w:rPr>
        <w:t>asi.</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When tea is being drunk</w:t>
      </w:r>
      <w:r>
        <w:rPr>
          <w:rFonts w:ascii="Times New Roman" w:hAnsi="Times New Roman" w:cs="Times New Roman"/>
          <w:sz w:val="22"/>
        </w:rPr>
        <w:t>,</w:t>
      </w:r>
      <w:r w:rsidRPr="005A251A">
        <w:rPr>
          <w:rFonts w:ascii="Times New Roman" w:hAnsi="Times New Roman" w:cs="Times New Roman"/>
          <w:sz w:val="22"/>
        </w:rPr>
        <w:t xml:space="preserve"> one person presides over the ceremony</w:t>
      </w:r>
      <w:r>
        <w:rPr>
          <w:rFonts w:ascii="Times New Roman" w:hAnsi="Times New Roman" w:cs="Times New Roman"/>
          <w:sz w:val="22"/>
        </w:rPr>
        <w:t>,</w:t>
      </w:r>
      <w:r w:rsidRPr="005A251A">
        <w:rPr>
          <w:rFonts w:ascii="Times New Roman" w:hAnsi="Times New Roman" w:cs="Times New Roman"/>
          <w:sz w:val="22"/>
        </w:rPr>
        <w:t xml:space="preserve"> preparing and serving. A first measure of hot water is placed into the lipped bowl</w:t>
      </w:r>
      <w:r>
        <w:rPr>
          <w:rFonts w:ascii="Times New Roman" w:hAnsi="Times New Roman" w:cs="Times New Roman"/>
          <w:sz w:val="22"/>
        </w:rPr>
        <w:t>,</w:t>
      </w:r>
      <w:r w:rsidRPr="005A251A">
        <w:rPr>
          <w:rFonts w:ascii="Times New Roman" w:hAnsi="Times New Roman" w:cs="Times New Roman"/>
          <w:sz w:val="22"/>
        </w:rPr>
        <w:t xml:space="preserve"> from which it is poured into the empty pot. This water warms the pot</w:t>
      </w:r>
      <w:r>
        <w:rPr>
          <w:rFonts w:ascii="Times New Roman" w:hAnsi="Times New Roman" w:cs="Times New Roman"/>
          <w:sz w:val="22"/>
        </w:rPr>
        <w:t>,</w:t>
      </w:r>
      <w:r w:rsidRPr="005A251A">
        <w:rPr>
          <w:rFonts w:ascii="Times New Roman" w:hAnsi="Times New Roman" w:cs="Times New Roman"/>
          <w:sz w:val="22"/>
        </w:rPr>
        <w:t xml:space="preserve"> and is then poured into the cups to warm them. A second measure of hot water is allowed to cool while a scoopful of tea is placed in the pot. The quantity used varies very much with the quality of the tea and the number of people drinking.</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When the water is cool enough</w:t>
      </w:r>
      <w:r>
        <w:rPr>
          <w:rFonts w:ascii="Times New Roman" w:hAnsi="Times New Roman" w:cs="Times New Roman"/>
          <w:sz w:val="22"/>
        </w:rPr>
        <w:t>,</w:t>
      </w:r>
      <w:r w:rsidRPr="005A251A">
        <w:rPr>
          <w:rFonts w:ascii="Times New Roman" w:hAnsi="Times New Roman" w:cs="Times New Roman"/>
          <w:sz w:val="22"/>
        </w:rPr>
        <w:t xml:space="preserve"> it is gently poured into the pot. The water used to warm the cups is thrown away while the tea is allowed to draw in the pot for two or three minutes</w:t>
      </w:r>
      <w:r>
        <w:rPr>
          <w:rFonts w:ascii="Times New Roman" w:hAnsi="Times New Roman" w:cs="Times New Roman"/>
          <w:sz w:val="22"/>
        </w:rPr>
        <w:t>,</w:t>
      </w:r>
      <w:r w:rsidRPr="005A251A">
        <w:rPr>
          <w:rFonts w:ascii="Times New Roman" w:hAnsi="Times New Roman" w:cs="Times New Roman"/>
          <w:sz w:val="22"/>
        </w:rPr>
        <w:t xml:space="preserve"> and a new measure of hot water is placed in the lipped bowl to cool for the second serving.</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first serving of a new batch of tea is poured directly into the cups</w:t>
      </w:r>
      <w:r>
        <w:rPr>
          <w:rFonts w:ascii="Times New Roman" w:hAnsi="Times New Roman" w:cs="Times New Roman"/>
          <w:sz w:val="22"/>
        </w:rPr>
        <w:t>,</w:t>
      </w:r>
      <w:r w:rsidRPr="005A251A">
        <w:rPr>
          <w:rFonts w:ascii="Times New Roman" w:hAnsi="Times New Roman" w:cs="Times New Roman"/>
          <w:sz w:val="22"/>
        </w:rPr>
        <w:t xml:space="preserve"> a little at a time</w:t>
      </w:r>
      <w:r>
        <w:rPr>
          <w:rFonts w:ascii="Times New Roman" w:hAnsi="Times New Roman" w:cs="Times New Roman"/>
          <w:sz w:val="22"/>
        </w:rPr>
        <w:t>,</w:t>
      </w:r>
      <w:r w:rsidRPr="005A251A">
        <w:rPr>
          <w:rFonts w:ascii="Times New Roman" w:hAnsi="Times New Roman" w:cs="Times New Roman"/>
          <w:sz w:val="22"/>
        </w:rPr>
        <w:t xml:space="preserve"> back and forth</w:t>
      </w:r>
      <w:r>
        <w:rPr>
          <w:rFonts w:ascii="Times New Roman" w:hAnsi="Times New Roman" w:cs="Times New Roman"/>
          <w:sz w:val="22"/>
        </w:rPr>
        <w:t>,</w:t>
      </w:r>
      <w:r w:rsidRPr="005A251A">
        <w:rPr>
          <w:rFonts w:ascii="Times New Roman" w:hAnsi="Times New Roman" w:cs="Times New Roman"/>
          <w:sz w:val="22"/>
        </w:rPr>
        <w:t xml:space="preserve"> in order to spread equally the stronger tea that emerges from the bottom of the teapot. No water must remain in the pot</w:t>
      </w:r>
      <w:r>
        <w:rPr>
          <w:rFonts w:ascii="Times New Roman" w:hAnsi="Times New Roman" w:cs="Times New Roman"/>
          <w:sz w:val="22"/>
        </w:rPr>
        <w:t>,</w:t>
      </w:r>
      <w:r w:rsidRPr="005A251A">
        <w:rPr>
          <w:rFonts w:ascii="Times New Roman" w:hAnsi="Times New Roman" w:cs="Times New Roman"/>
          <w:sz w:val="22"/>
        </w:rPr>
        <w:t xml:space="preserve"> or it would develop the bitter taste that is so undesirable. The filled cups are put on the saucers and these are then placed in front of the drinkers. Cups should not be passed directly from hand to hand: only one person moving at a time is the rule.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Korean tea is usually drunk holding the cup in both hands. The first step is to view the colour of the tea</w:t>
      </w:r>
      <w:r>
        <w:rPr>
          <w:rFonts w:ascii="Times New Roman" w:hAnsi="Times New Roman" w:cs="Times New Roman"/>
          <w:sz w:val="22"/>
        </w:rPr>
        <w:t>,</w:t>
      </w:r>
      <w:r w:rsidRPr="005A251A">
        <w:rPr>
          <w:rFonts w:ascii="Times New Roman" w:hAnsi="Times New Roman" w:cs="Times New Roman"/>
          <w:sz w:val="22"/>
        </w:rPr>
        <w:t xml:space="preserve"> the second to inhale its fragrance</w:t>
      </w:r>
      <w:r>
        <w:rPr>
          <w:rFonts w:ascii="Times New Roman" w:hAnsi="Times New Roman" w:cs="Times New Roman"/>
          <w:sz w:val="22"/>
        </w:rPr>
        <w:t>,</w:t>
      </w:r>
      <w:r w:rsidRPr="005A251A">
        <w:rPr>
          <w:rFonts w:ascii="Times New Roman" w:hAnsi="Times New Roman" w:cs="Times New Roman"/>
          <w:sz w:val="22"/>
        </w:rPr>
        <w:t xml:space="preserve"> the third to taste it on the tongue</w:t>
      </w:r>
      <w:r>
        <w:rPr>
          <w:rFonts w:ascii="Times New Roman" w:hAnsi="Times New Roman" w:cs="Times New Roman"/>
          <w:sz w:val="22"/>
        </w:rPr>
        <w:t>,</w:t>
      </w:r>
      <w:r w:rsidRPr="005A251A">
        <w:rPr>
          <w:rFonts w:ascii="Times New Roman" w:hAnsi="Times New Roman" w:cs="Times New Roman"/>
          <w:sz w:val="22"/>
        </w:rPr>
        <w:t xml:space="preserve"> the fourth to follow its taste in the throat</w:t>
      </w:r>
      <w:r>
        <w:rPr>
          <w:rFonts w:ascii="Times New Roman" w:hAnsi="Times New Roman" w:cs="Times New Roman"/>
          <w:sz w:val="22"/>
        </w:rPr>
        <w:t>,</w:t>
      </w:r>
      <w:r w:rsidRPr="005A251A">
        <w:rPr>
          <w:rFonts w:ascii="Times New Roman" w:hAnsi="Times New Roman" w:cs="Times New Roman"/>
          <w:sz w:val="22"/>
        </w:rPr>
        <w:t xml:space="preserve"> and finally there is the lingering aftertaste in the mouth to be enjoyed. Tea is reckoned to contain five or six tastes: salt</w:t>
      </w:r>
      <w:r>
        <w:rPr>
          <w:rFonts w:ascii="Times New Roman" w:hAnsi="Times New Roman" w:cs="Times New Roman"/>
          <w:sz w:val="22"/>
        </w:rPr>
        <w:t>,</w:t>
      </w:r>
      <w:r w:rsidRPr="005A251A">
        <w:rPr>
          <w:rFonts w:ascii="Times New Roman" w:hAnsi="Times New Roman" w:cs="Times New Roman"/>
          <w:sz w:val="22"/>
        </w:rPr>
        <w:t xml:space="preserve"> sweet</w:t>
      </w:r>
      <w:r>
        <w:rPr>
          <w:rFonts w:ascii="Times New Roman" w:hAnsi="Times New Roman" w:cs="Times New Roman"/>
          <w:sz w:val="22"/>
        </w:rPr>
        <w:t>,</w:t>
      </w:r>
      <w:r w:rsidRPr="005A251A">
        <w:rPr>
          <w:rFonts w:ascii="Times New Roman" w:hAnsi="Times New Roman" w:cs="Times New Roman"/>
          <w:sz w:val="22"/>
        </w:rPr>
        <w:t xml:space="preserve"> bitter</w:t>
      </w:r>
      <w:r>
        <w:rPr>
          <w:rFonts w:ascii="Times New Roman" w:hAnsi="Times New Roman" w:cs="Times New Roman"/>
          <w:sz w:val="22"/>
        </w:rPr>
        <w:t>,</w:t>
      </w:r>
      <w:r w:rsidRPr="005A251A">
        <w:rPr>
          <w:rFonts w:ascii="Times New Roman" w:hAnsi="Times New Roman" w:cs="Times New Roman"/>
          <w:sz w:val="22"/>
        </w:rPr>
        <w:t xml:space="preserve"> tart</w:t>
      </w:r>
      <w:r>
        <w:rPr>
          <w:rFonts w:ascii="Times New Roman" w:hAnsi="Times New Roman" w:cs="Times New Roman"/>
          <w:sz w:val="22"/>
        </w:rPr>
        <w:t>,</w:t>
      </w:r>
      <w:r w:rsidRPr="005A251A">
        <w:rPr>
          <w:rFonts w:ascii="Times New Roman" w:hAnsi="Times New Roman" w:cs="Times New Roman"/>
          <w:sz w:val="22"/>
        </w:rPr>
        <w:t xml:space="preserve"> peppery</w:t>
      </w:r>
      <w:r>
        <w:rPr>
          <w:rFonts w:ascii="Times New Roman" w:hAnsi="Times New Roman" w:cs="Times New Roman"/>
          <w:sz w:val="22"/>
        </w:rPr>
        <w:t>,</w:t>
      </w:r>
      <w:r w:rsidRPr="005A251A">
        <w:rPr>
          <w:rFonts w:ascii="Times New Roman" w:hAnsi="Times New Roman" w:cs="Times New Roman"/>
          <w:sz w:val="22"/>
        </w:rPr>
        <w:t xml:space="preserve"> in varying proportions.</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 water for the second and following cups can be a little hotter than that used for the first. The leaves having softened</w:t>
      </w:r>
      <w:r>
        <w:rPr>
          <w:rFonts w:ascii="Times New Roman" w:hAnsi="Times New Roman" w:cs="Times New Roman"/>
          <w:sz w:val="22"/>
        </w:rPr>
        <w:t>,</w:t>
      </w:r>
      <w:r w:rsidRPr="005A251A">
        <w:rPr>
          <w:rFonts w:ascii="Times New Roman" w:hAnsi="Times New Roman" w:cs="Times New Roman"/>
          <w:sz w:val="22"/>
        </w:rPr>
        <w:t xml:space="preserve"> the water needs to stand on them for only a very short moment</w:t>
      </w:r>
      <w:r>
        <w:rPr>
          <w:rFonts w:ascii="Times New Roman" w:hAnsi="Times New Roman" w:cs="Times New Roman"/>
          <w:sz w:val="22"/>
        </w:rPr>
        <w:t>,</w:t>
      </w:r>
      <w:r w:rsidRPr="005A251A">
        <w:rPr>
          <w:rFonts w:ascii="Times New Roman" w:hAnsi="Times New Roman" w:cs="Times New Roman"/>
          <w:sz w:val="22"/>
        </w:rPr>
        <w:t xml:space="preserve"> then the tea is poured into the lipped bowl</w:t>
      </w:r>
      <w:r>
        <w:rPr>
          <w:rFonts w:ascii="Times New Roman" w:hAnsi="Times New Roman" w:cs="Times New Roman"/>
          <w:sz w:val="22"/>
        </w:rPr>
        <w:t>,</w:t>
      </w:r>
      <w:r w:rsidRPr="005A251A">
        <w:rPr>
          <w:rFonts w:ascii="Times New Roman" w:hAnsi="Times New Roman" w:cs="Times New Roman"/>
          <w:sz w:val="22"/>
        </w:rPr>
        <w:t xml:space="preserve"> which is passed around</w:t>
      </w:r>
      <w:r>
        <w:rPr>
          <w:rFonts w:ascii="Times New Roman" w:hAnsi="Times New Roman" w:cs="Times New Roman"/>
          <w:sz w:val="22"/>
        </w:rPr>
        <w:t>,</w:t>
      </w:r>
      <w:r w:rsidRPr="005A251A">
        <w:rPr>
          <w:rFonts w:ascii="Times New Roman" w:hAnsi="Times New Roman" w:cs="Times New Roman"/>
          <w:sz w:val="22"/>
        </w:rPr>
        <w:t xml:space="preserve"> people serving themselves directly. This avoids pass- </w:t>
      </w:r>
      <w:r w:rsidRPr="005A251A">
        <w:rPr>
          <w:rFonts w:ascii="Times New Roman" w:hAnsi="Times New Roman" w:cs="Times New Roman" w:hint="eastAsia"/>
          <w:sz w:val="22"/>
        </w:rPr>
        <w:t xml:space="preserve">[page 10]  </w:t>
      </w:r>
      <w:r w:rsidRPr="005A251A">
        <w:rPr>
          <w:rFonts w:ascii="Times New Roman" w:hAnsi="Times New Roman" w:cs="Times New Roman"/>
          <w:sz w:val="22"/>
        </w:rPr>
        <w:t>ing cups back and forth.</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Ordinary green tea will usually have lost most of its flavour after being served three times</w:t>
      </w:r>
      <w:r>
        <w:rPr>
          <w:rFonts w:ascii="Times New Roman" w:hAnsi="Times New Roman" w:cs="Times New Roman"/>
          <w:sz w:val="22"/>
        </w:rPr>
        <w:t>,</w:t>
      </w:r>
      <w:r w:rsidRPr="005A251A">
        <w:rPr>
          <w:rFonts w:ascii="Times New Roman" w:hAnsi="Times New Roman" w:cs="Times New Roman"/>
          <w:sz w:val="22"/>
        </w:rPr>
        <w:t xml:space="preserve"> but very good tea may be used to make four or five rounds. The used tea leaves can be employed in a variety of ways: in cooking</w:t>
      </w:r>
      <w:r>
        <w:rPr>
          <w:rFonts w:ascii="Times New Roman" w:hAnsi="Times New Roman" w:cs="Times New Roman"/>
          <w:sz w:val="22"/>
        </w:rPr>
        <w:t>,</w:t>
      </w:r>
      <w:r w:rsidRPr="005A251A">
        <w:rPr>
          <w:rFonts w:ascii="Times New Roman" w:hAnsi="Times New Roman" w:cs="Times New Roman"/>
          <w:sz w:val="22"/>
        </w:rPr>
        <w:t xml:space="preserve"> in bathwater</w:t>
      </w:r>
      <w:r>
        <w:rPr>
          <w:rFonts w:ascii="Times New Roman" w:hAnsi="Times New Roman" w:cs="Times New Roman"/>
          <w:sz w:val="22"/>
        </w:rPr>
        <w:t>,</w:t>
      </w:r>
      <w:r w:rsidRPr="005A251A">
        <w:rPr>
          <w:rFonts w:ascii="Times New Roman" w:hAnsi="Times New Roman" w:cs="Times New Roman"/>
          <w:sz w:val="22"/>
        </w:rPr>
        <w:t xml:space="preserve"> or as a hair-rinse</w:t>
      </w:r>
      <w:r>
        <w:rPr>
          <w:rFonts w:ascii="Times New Roman" w:hAnsi="Times New Roman" w:cs="Times New Roman"/>
          <w:sz w:val="22"/>
        </w:rPr>
        <w:t>,</w:t>
      </w:r>
      <w:r w:rsidRPr="005A251A">
        <w:rPr>
          <w:rFonts w:ascii="Times New Roman" w:hAnsi="Times New Roman" w:cs="Times New Roman"/>
          <w:sz w:val="22"/>
        </w:rPr>
        <w:t xml:space="preserve"> or to remove the smell from a reirigerator…</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Japan</w:t>
      </w:r>
      <w:r>
        <w:rPr>
          <w:rFonts w:ascii="Times New Roman" w:hAnsi="Times New Roman" w:cs="Times New Roman"/>
          <w:sz w:val="22"/>
        </w:rPr>
        <w:t>,</w:t>
      </w:r>
      <w:r w:rsidRPr="005A251A">
        <w:rPr>
          <w:rFonts w:ascii="Times New Roman" w:hAnsi="Times New Roman" w:cs="Times New Roman"/>
          <w:sz w:val="22"/>
        </w:rPr>
        <w:t xml:space="preserve"> the Way of Tea has become a very rigidly codified tea ceremony of immense complexity. Commercial institutes instruct housewives in each minute gesture at great expense</w:t>
      </w:r>
      <w:r>
        <w:rPr>
          <w:rFonts w:ascii="Times New Roman" w:hAnsi="Times New Roman" w:cs="Times New Roman"/>
          <w:sz w:val="22"/>
        </w:rPr>
        <w:t>,</w:t>
      </w:r>
      <w:r w:rsidRPr="005A251A">
        <w:rPr>
          <w:rFonts w:ascii="Times New Roman" w:hAnsi="Times New Roman" w:cs="Times New Roman"/>
          <w:sz w:val="22"/>
        </w:rPr>
        <w:t xml:space="preserve"> and the spontaneity of simple human companionship that the samurai valued in the ceremony is submerged under layers of ritualism. In Korea this has not happened. It is very important to remain natural while drinking tea together. At first the different steps may seem complicated</w:t>
      </w:r>
      <w:r>
        <w:rPr>
          <w:rFonts w:ascii="Times New Roman" w:hAnsi="Times New Roman" w:cs="Times New Roman"/>
          <w:sz w:val="22"/>
        </w:rPr>
        <w:t>,</w:t>
      </w:r>
      <w:r w:rsidRPr="005A251A">
        <w:rPr>
          <w:rFonts w:ascii="Times New Roman" w:hAnsi="Times New Roman" w:cs="Times New Roman"/>
          <w:sz w:val="22"/>
        </w:rPr>
        <w:t xml:space="preserve"> but it does not take long to master them and for the drinking of tea</w:t>
      </w:r>
      <w:r>
        <w:rPr>
          <w:rFonts w:ascii="Times New Roman" w:hAnsi="Times New Roman" w:cs="Times New Roman"/>
          <w:sz w:val="22"/>
        </w:rPr>
        <w:t>,</w:t>
      </w:r>
      <w:r w:rsidRPr="005A251A">
        <w:rPr>
          <w:rFonts w:ascii="Times New Roman" w:hAnsi="Times New Roman" w:cs="Times New Roman"/>
          <w:sz w:val="22"/>
        </w:rPr>
        <w:t xml:space="preserve"> alone or with others</w:t>
      </w:r>
      <w:r>
        <w:rPr>
          <w:rFonts w:ascii="Times New Roman" w:hAnsi="Times New Roman" w:cs="Times New Roman"/>
          <w:sz w:val="22"/>
        </w:rPr>
        <w:t>,</w:t>
      </w:r>
      <w:r w:rsidRPr="005A251A">
        <w:rPr>
          <w:rFonts w:ascii="Times New Roman" w:hAnsi="Times New Roman" w:cs="Times New Roman"/>
          <w:sz w:val="22"/>
        </w:rPr>
        <w:t xml:space="preserve"> to become a part of life.</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There is no end to the list of benefits attaching to the drinking of green tea. It is good for you in almost every way</w:t>
      </w:r>
      <w:r>
        <w:rPr>
          <w:rFonts w:ascii="Times New Roman" w:hAnsi="Times New Roman" w:cs="Times New Roman"/>
          <w:sz w:val="22"/>
        </w:rPr>
        <w:t>,</w:t>
      </w:r>
      <w:r w:rsidRPr="005A251A">
        <w:rPr>
          <w:rFonts w:ascii="Times New Roman" w:hAnsi="Times New Roman" w:cs="Times New Roman"/>
          <w:sz w:val="22"/>
        </w:rPr>
        <w:t xml:space="preserve"> unless you drink too much of it on an empty stomach</w:t>
      </w:r>
      <w:r>
        <w:rPr>
          <w:rFonts w:ascii="Times New Roman" w:hAnsi="Times New Roman" w:cs="Times New Roman"/>
          <w:sz w:val="22"/>
        </w:rPr>
        <w:t>,</w:t>
      </w:r>
      <w:r w:rsidRPr="005A251A">
        <w:rPr>
          <w:rFonts w:ascii="Times New Roman" w:hAnsi="Times New Roman" w:cs="Times New Roman"/>
          <w:sz w:val="22"/>
        </w:rPr>
        <w:t xml:space="preserve"> when it can be irritating. Yet more than its health benefits</w:t>
      </w:r>
      <w:r>
        <w:rPr>
          <w:rFonts w:ascii="Times New Roman" w:hAnsi="Times New Roman" w:cs="Times New Roman"/>
          <w:sz w:val="22"/>
        </w:rPr>
        <w:t>,</w:t>
      </w:r>
      <w:r w:rsidRPr="005A251A">
        <w:rPr>
          <w:rFonts w:ascii="Times New Roman" w:hAnsi="Times New Roman" w:cs="Times New Roman"/>
          <w:sz w:val="22"/>
        </w:rPr>
        <w:t xml:space="preserve">  there is the dimension related to the Spirit of Tea</w:t>
      </w:r>
      <w:r>
        <w:rPr>
          <w:rFonts w:ascii="Times New Roman" w:hAnsi="Times New Roman" w:cs="Times New Roman"/>
          <w:sz w:val="22"/>
        </w:rPr>
        <w:t>,</w:t>
      </w:r>
      <w:r w:rsidRPr="005A251A">
        <w:rPr>
          <w:rFonts w:ascii="Times New Roman" w:hAnsi="Times New Roman" w:cs="Times New Roman"/>
          <w:sz w:val="22"/>
        </w:rPr>
        <w:t xml:space="preserve"> a quasi-religious dimension typified by the name of the tea made by Chae Won-hwa: Panya-ro</w:t>
      </w:r>
      <w:r>
        <w:rPr>
          <w:rFonts w:ascii="Times New Roman" w:hAnsi="Times New Roman" w:cs="Times New Roman"/>
          <w:sz w:val="22"/>
        </w:rPr>
        <w:t>,</w:t>
      </w:r>
      <w:r w:rsidRPr="005A251A">
        <w:rPr>
          <w:rFonts w:ascii="Times New Roman" w:hAnsi="Times New Roman" w:cs="Times New Roman"/>
          <w:sz w:val="22"/>
        </w:rPr>
        <w:t xml:space="preserve"> the Dew of Enlightening Wisdom.</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In Korea</w:t>
      </w:r>
      <w:r>
        <w:rPr>
          <w:rFonts w:ascii="Times New Roman" w:hAnsi="Times New Roman" w:cs="Times New Roman"/>
          <w:sz w:val="22"/>
        </w:rPr>
        <w:t>,</w:t>
      </w:r>
      <w:r w:rsidRPr="005A251A">
        <w:rPr>
          <w:rFonts w:ascii="Times New Roman" w:hAnsi="Times New Roman" w:cs="Times New Roman"/>
          <w:sz w:val="22"/>
        </w:rPr>
        <w:t xml:space="preserve"> the tea revival initiated by the Venerable Hyo Dang has had a great impact. There are now tea rooms in most cities and even quite small towns; there are innumerable tea study groups and research centres; several reviews exist consecrated entirely to the various aspects of tea culture. There are a number of very famous tea masters</w:t>
      </w:r>
      <w:r>
        <w:rPr>
          <w:rFonts w:ascii="Times New Roman" w:hAnsi="Times New Roman" w:cs="Times New Roman"/>
          <w:sz w:val="22"/>
        </w:rPr>
        <w:t>,</w:t>
      </w:r>
      <w:r w:rsidRPr="005A251A">
        <w:rPr>
          <w:rFonts w:ascii="Times New Roman" w:hAnsi="Times New Roman" w:cs="Times New Roman"/>
          <w:sz w:val="22"/>
        </w:rPr>
        <w:t xml:space="preserve"> who give regular lectures. One of the most important of these is Chae Won-hwa.</w:t>
      </w:r>
    </w:p>
    <w:p w:rsidR="0055188D" w:rsidRPr="005A251A" w:rsidRDefault="0055188D" w:rsidP="0055188D">
      <w:pPr>
        <w:wordWrap/>
        <w:ind w:firstLineChars="400" w:firstLine="880"/>
        <w:rPr>
          <w:rFonts w:ascii="Times New Roman" w:hAnsi="Times New Roman" w:cs="Times New Roman"/>
          <w:sz w:val="22"/>
        </w:rPr>
      </w:pPr>
      <w:r w:rsidRPr="005A251A">
        <w:rPr>
          <w:rFonts w:ascii="Times New Roman" w:hAnsi="Times New Roman" w:cs="Times New Roman"/>
          <w:sz w:val="22"/>
        </w:rPr>
        <w:t xml:space="preserve">She studied history at Yonsei University and soon became interested in the history of Korean thought. It was while she was preparing her final graduation thesis that she first met the Venerable Hyo Dang. In the ten years that followed she learned from him every detail of the Way of Tea as well as the method of making the tea he called Panya-ro (The Dew of Wisdom). After his death in 1979 she remained as his recognized successor. In 1981 she launched a study-association devoted </w:t>
      </w:r>
      <w:r w:rsidRPr="005A251A">
        <w:rPr>
          <w:rFonts w:ascii="Times New Roman" w:hAnsi="Times New Roman" w:cs="Times New Roman"/>
          <w:sz w:val="22"/>
        </w:rPr>
        <w:lastRenderedPageBreak/>
        <w:t xml:space="preserve">to the </w:t>
      </w:r>
      <w:r>
        <w:rPr>
          <w:rFonts w:ascii="Times New Roman" w:hAnsi="Times New Roman" w:cs="Times New Roman"/>
          <w:sz w:val="22"/>
        </w:rPr>
        <w:t>“</w:t>
      </w:r>
      <w:r w:rsidRPr="005A251A">
        <w:rPr>
          <w:rFonts w:ascii="Times New Roman" w:hAnsi="Times New Roman" w:cs="Times New Roman"/>
          <w:sz w:val="22"/>
        </w:rPr>
        <w:t>Panyaro Way of Tea</w:t>
      </w:r>
      <w:r>
        <w:rPr>
          <w:rFonts w:ascii="Times New Roman" w:hAnsi="Times New Roman" w:cs="Times New Roman"/>
          <w:sz w:val="22"/>
        </w:rPr>
        <w:t>”</w:t>
      </w:r>
      <w:r w:rsidRPr="005A251A">
        <w:rPr>
          <w:rFonts w:ascii="Times New Roman" w:hAnsi="Times New Roman" w:cs="Times New Roman"/>
          <w:sz w:val="22"/>
        </w:rPr>
        <w:t xml:space="preserve"> w</w:t>
      </w:r>
      <w:r w:rsidRPr="005A251A">
        <w:rPr>
          <w:rFonts w:ascii="Times New Roman" w:hAnsi="Times New Roman" w:cs="Times New Roman" w:hint="eastAsia"/>
          <w:sz w:val="22"/>
        </w:rPr>
        <w:t>ith a small number of like-minded associates. In 1983</w:t>
      </w:r>
      <w:r>
        <w:rPr>
          <w:rFonts w:ascii="Times New Roman" w:hAnsi="Times New Roman" w:cs="Times New Roman" w:hint="eastAsia"/>
          <w:sz w:val="22"/>
        </w:rPr>
        <w:t>,</w:t>
      </w:r>
      <w:r w:rsidRPr="005A251A">
        <w:rPr>
          <w:rFonts w:ascii="Times New Roman" w:hAnsi="Times New Roman" w:cs="Times New Roman" w:hint="eastAsia"/>
          <w:sz w:val="22"/>
        </w:rPr>
        <w:t>the Panyaro Institute for the Promotion of the Way of Tea was launched in a room in Insa-dong and since then she has instructed hundreds of people in the Way</w:t>
      </w:r>
      <w:r>
        <w:rPr>
          <w:rFonts w:ascii="Times New Roman" w:hAnsi="Times New Roman" w:cs="Times New Roman" w:hint="eastAsia"/>
          <w:sz w:val="22"/>
        </w:rPr>
        <w:t>,</w:t>
      </w:r>
      <w:r w:rsidRPr="005A251A">
        <w:rPr>
          <w:rFonts w:ascii="Times New Roman" w:hAnsi="Times New Roman" w:cs="Times New Roman" w:hint="eastAsia"/>
          <w:sz w:val="22"/>
        </w:rPr>
        <w:t xml:space="preserve"> including all the leading Korean masters o</w:t>
      </w:r>
      <w:r w:rsidRPr="005A251A">
        <w:rPr>
          <w:rFonts w:ascii="Times New Roman" w:hAnsi="Times New Roman" w:cs="Times New Roman"/>
          <w:sz w:val="22"/>
        </w:rPr>
        <w:t>f tea.</w:t>
      </w:r>
    </w:p>
    <w:p w:rsidR="0055188D" w:rsidRDefault="0055188D" w:rsidP="0055188D">
      <w:pPr>
        <w:wordWrap/>
        <w:ind w:firstLineChars="400" w:firstLine="880"/>
        <w:rPr>
          <w:rFonts w:ascii="Times New Roman" w:hAnsi="Times New Roman" w:cs="Times New Roman" w:hint="eastAsia"/>
          <w:sz w:val="22"/>
        </w:rPr>
      </w:pPr>
      <w:r w:rsidRPr="005A251A">
        <w:rPr>
          <w:rFonts w:ascii="Times New Roman" w:hAnsi="Times New Roman" w:cs="Times New Roman"/>
          <w:sz w:val="22"/>
        </w:rPr>
        <w:t>Several years ago she went back to Yonsei University and did a Master</w:t>
      </w:r>
      <w:r>
        <w:rPr>
          <w:rFonts w:ascii="Times New Roman" w:hAnsi="Times New Roman" w:cs="Times New Roman"/>
          <w:sz w:val="22"/>
        </w:rPr>
        <w:t>’</w:t>
      </w:r>
      <w:r w:rsidRPr="005A251A">
        <w:rPr>
          <w:rFonts w:ascii="Times New Roman" w:hAnsi="Times New Roman" w:cs="Times New Roman"/>
          <w:sz w:val="22"/>
        </w:rPr>
        <w:t>s degree</w:t>
      </w:r>
      <w:r>
        <w:rPr>
          <w:rFonts w:ascii="Times New Roman" w:hAnsi="Times New Roman" w:cs="Times New Roman"/>
          <w:sz w:val="22"/>
        </w:rPr>
        <w:t>,</w:t>
      </w:r>
      <w:r w:rsidRPr="005A251A">
        <w:rPr>
          <w:rFonts w:ascii="Times New Roman" w:hAnsi="Times New Roman" w:cs="Times New Roman"/>
          <w:sz w:val="22"/>
        </w:rPr>
        <w:t xml:space="preserve"> writing her dissertation about tea. She is recognized as a Great Tea Master and was honoured by being included among the six hundred exem-</w:t>
      </w:r>
      <w:r w:rsidRPr="005A251A">
        <w:rPr>
          <w:rFonts w:ascii="Times New Roman" w:hAnsi="Times New Roman" w:cs="Times New Roman" w:hint="eastAsia"/>
          <w:sz w:val="22"/>
        </w:rPr>
        <w:t>[page 11]</w:t>
      </w:r>
      <w:r w:rsidRPr="005A251A">
        <w:rPr>
          <w:rFonts w:ascii="Times New Roman" w:hAnsi="Times New Roman" w:cs="Times New Roman"/>
          <w:sz w:val="22"/>
        </w:rPr>
        <w:t xml:space="preserve"> </w:t>
      </w:r>
      <w:r w:rsidRPr="005A251A">
        <w:rPr>
          <w:rFonts w:ascii="Times New Roman" w:hAnsi="Times New Roman" w:cs="Times New Roman" w:hint="eastAsia"/>
          <w:sz w:val="22"/>
        </w:rPr>
        <w:t xml:space="preserve"> </w:t>
      </w:r>
      <w:r w:rsidRPr="005A251A">
        <w:rPr>
          <w:rFonts w:ascii="Times New Roman" w:hAnsi="Times New Roman" w:cs="Times New Roman"/>
          <w:sz w:val="22"/>
        </w:rPr>
        <w:t xml:space="preserve">plary and notable citizens of Seoul </w:t>
      </w:r>
      <w:r w:rsidRPr="005A251A">
        <w:rPr>
          <w:rFonts w:ascii="Times New Roman" w:hAnsi="Times New Roman" w:cs="Times New Roman" w:hint="eastAsia"/>
          <w:sz w:val="22"/>
        </w:rPr>
        <w:t>whose names were placed in a time capsule buried on Namsan on November 29</w:t>
      </w:r>
      <w:r>
        <w:rPr>
          <w:rFonts w:ascii="Times New Roman" w:hAnsi="Times New Roman" w:cs="Times New Roman" w:hint="eastAsia"/>
          <w:sz w:val="22"/>
        </w:rPr>
        <w:t>,</w:t>
      </w:r>
      <w:r w:rsidRPr="005A251A">
        <w:rPr>
          <w:rFonts w:ascii="Times New Roman" w:hAnsi="Times New Roman" w:cs="Times New Roman" w:hint="eastAsia"/>
          <w:sz w:val="22"/>
        </w:rPr>
        <w:t>1994 to mark the 600th anniversary of the founding of the Choson Dynasty with Hanyang (now Seoul) as its capital. In another four hundred years</w:t>
      </w:r>
      <w:r>
        <w:rPr>
          <w:rFonts w:ascii="Times New Roman" w:hAnsi="Times New Roman" w:cs="Times New Roman" w:hint="eastAsia"/>
          <w:sz w:val="22"/>
        </w:rPr>
        <w:t>,</w:t>
      </w:r>
      <w:r w:rsidRPr="005A251A">
        <w:rPr>
          <w:rFonts w:ascii="Times New Roman" w:hAnsi="Times New Roman" w:cs="Times New Roman" w:hint="eastAsia"/>
          <w:sz w:val="22"/>
        </w:rPr>
        <w:t xml:space="preserve"> the capsule is destined to be opened </w:t>
      </w:r>
      <w:r w:rsidRPr="005A251A">
        <w:rPr>
          <w:rFonts w:ascii="Times New Roman" w:hAnsi="Times New Roman" w:cs="Times New Roman"/>
          <w:sz w:val="22"/>
        </w:rPr>
        <w:t>and the citizens recalled</w:t>
      </w:r>
      <w:r>
        <w:rPr>
          <w:rFonts w:ascii="Times New Roman" w:hAnsi="Times New Roman" w:cs="Times New Roman"/>
          <w:sz w:val="22"/>
        </w:rPr>
        <w:t>,</w:t>
      </w:r>
      <w:r w:rsidRPr="005A251A">
        <w:rPr>
          <w:rFonts w:ascii="Times New Roman" w:hAnsi="Times New Roman" w:cs="Times New Roman"/>
          <w:sz w:val="22"/>
        </w:rPr>
        <w:t xml:space="preserve"> on the 1000th anniversary of the city. We cannot know what the standing of tea will be in the world of that time</w:t>
      </w:r>
      <w:r>
        <w:rPr>
          <w:rFonts w:ascii="Times New Roman" w:hAnsi="Times New Roman" w:cs="Times New Roman"/>
          <w:sz w:val="22"/>
        </w:rPr>
        <w:t>,</w:t>
      </w:r>
      <w:r w:rsidRPr="005A251A">
        <w:rPr>
          <w:rFonts w:ascii="Times New Roman" w:hAnsi="Times New Roman" w:cs="Times New Roman"/>
          <w:sz w:val="22"/>
        </w:rPr>
        <w:t xml:space="preserve"> but it is good that one of modern Korea</w:t>
      </w:r>
      <w:r>
        <w:rPr>
          <w:rFonts w:ascii="Times New Roman" w:hAnsi="Times New Roman" w:cs="Times New Roman"/>
          <w:sz w:val="22"/>
        </w:rPr>
        <w:t>’</w:t>
      </w:r>
      <w:r w:rsidRPr="005A251A">
        <w:rPr>
          <w:rFonts w:ascii="Times New Roman" w:hAnsi="Times New Roman" w:cs="Times New Roman"/>
          <w:sz w:val="22"/>
        </w:rPr>
        <w:t>s greatest tea masters is among those whose names will be transmitted to distant posterity.</w:t>
      </w:r>
    </w:p>
    <w:p w:rsidR="0055188D" w:rsidRPr="005A251A" w:rsidRDefault="0055188D" w:rsidP="0055188D">
      <w:pPr>
        <w:wordWrap/>
        <w:ind w:firstLineChars="400" w:firstLine="880"/>
        <w:rPr>
          <w:rFonts w:ascii="Times New Roman" w:hAnsi="Times New Roman" w:cs="Times New Roman"/>
          <w:sz w:val="22"/>
        </w:rPr>
      </w:pPr>
    </w:p>
    <w:p w:rsidR="0055188D" w:rsidRDefault="0055188D" w:rsidP="0055188D">
      <w:pPr>
        <w:wordWrap/>
        <w:ind w:firstLine="0"/>
        <w:rPr>
          <w:rFonts w:ascii="Times New Roman" w:hAnsi="Times New Roman" w:cs="Times New Roman" w:hint="eastAsia"/>
          <w:b/>
          <w:sz w:val="22"/>
        </w:rPr>
      </w:pPr>
      <w:r w:rsidRPr="005A251A">
        <w:rPr>
          <w:rFonts w:ascii="Times New Roman" w:hAnsi="Times New Roman" w:cs="Times New Roman"/>
          <w:b/>
          <w:sz w:val="22"/>
        </w:rPr>
        <w:t>REFERENCES</w:t>
      </w:r>
    </w:p>
    <w:p w:rsidR="0055188D" w:rsidRPr="005A251A" w:rsidRDefault="0055188D" w:rsidP="0055188D">
      <w:pPr>
        <w:wordWrap/>
        <w:ind w:firstLine="0"/>
        <w:rPr>
          <w:rFonts w:ascii="Times New Roman" w:hAnsi="Times New Roman" w:cs="Times New Roman"/>
          <w:b/>
          <w:sz w:val="22"/>
        </w:rPr>
      </w:pPr>
    </w:p>
    <w:p w:rsidR="0055188D" w:rsidRDefault="0055188D" w:rsidP="0055188D">
      <w:pPr>
        <w:wordWrap/>
        <w:ind w:firstLine="0"/>
        <w:rPr>
          <w:rFonts w:ascii="Times New Roman" w:hAnsi="Times New Roman" w:cs="Times New Roman"/>
          <w:sz w:val="22"/>
        </w:rPr>
      </w:pPr>
      <w:r w:rsidRPr="005A251A">
        <w:rPr>
          <w:rFonts w:ascii="Times New Roman" w:hAnsi="Times New Roman" w:cs="Times New Roman"/>
          <w:sz w:val="22"/>
        </w:rPr>
        <w:t>Goodwin</w:t>
      </w:r>
      <w:r>
        <w:rPr>
          <w:rFonts w:ascii="Times New Roman" w:hAnsi="Times New Roman" w:cs="Times New Roman"/>
          <w:sz w:val="22"/>
        </w:rPr>
        <w:t>,</w:t>
      </w:r>
      <w:r w:rsidRPr="005A251A">
        <w:rPr>
          <w:rFonts w:ascii="Times New Roman" w:hAnsi="Times New Roman" w:cs="Times New Roman"/>
          <w:sz w:val="22"/>
        </w:rPr>
        <w:t xml:space="preserve"> Jason. A Time For Tea: Travels through China and India in Search of Tea.</w:t>
      </w:r>
      <w:r w:rsidRPr="005A251A">
        <w:rPr>
          <w:rFonts w:ascii="Times New Roman" w:hAnsi="Times New Roman" w:cs="Times New Roman" w:hint="eastAsia"/>
          <w:sz w:val="22"/>
        </w:rPr>
        <w:t xml:space="preserve"> </w:t>
      </w:r>
      <w:r w:rsidRPr="005A251A">
        <w:rPr>
          <w:rFonts w:ascii="Times New Roman" w:hAnsi="Times New Roman" w:cs="Times New Roman"/>
          <w:sz w:val="22"/>
        </w:rPr>
        <w:t xml:space="preserve">New York: Alfred </w:t>
      </w:r>
      <w:r>
        <w:rPr>
          <w:rFonts w:ascii="Times New Roman" w:hAnsi="Times New Roman" w:cs="Times New Roman" w:hint="eastAsia"/>
          <w:sz w:val="22"/>
        </w:rPr>
        <w:tab/>
      </w:r>
      <w:r w:rsidRPr="005A251A">
        <w:rPr>
          <w:rFonts w:ascii="Times New Roman" w:hAnsi="Times New Roman" w:cs="Times New Roman"/>
          <w:sz w:val="22"/>
        </w:rPr>
        <w:t xml:space="preserve">A. Knopf. 1991.                                                      </w:t>
      </w:r>
    </w:p>
    <w:p w:rsidR="0055188D" w:rsidRDefault="0055188D" w:rsidP="0055188D">
      <w:pPr>
        <w:wordWrap/>
        <w:ind w:firstLine="0"/>
        <w:rPr>
          <w:rFonts w:ascii="Times New Roman" w:hAnsi="Times New Roman" w:cs="Times New Roman"/>
          <w:sz w:val="22"/>
        </w:rPr>
      </w:pPr>
      <w:r w:rsidRPr="005A251A">
        <w:rPr>
          <w:rFonts w:ascii="Times New Roman" w:hAnsi="Times New Roman" w:cs="Times New Roman"/>
          <w:sz w:val="22"/>
        </w:rPr>
        <w:t>Kaempfer</w:t>
      </w:r>
      <w:r>
        <w:rPr>
          <w:rFonts w:ascii="Times New Roman" w:hAnsi="Times New Roman" w:cs="Times New Roman"/>
          <w:sz w:val="22"/>
        </w:rPr>
        <w:t>,</w:t>
      </w:r>
      <w:r w:rsidRPr="005A251A">
        <w:rPr>
          <w:rFonts w:ascii="Times New Roman" w:hAnsi="Times New Roman" w:cs="Times New Roman"/>
          <w:sz w:val="22"/>
        </w:rPr>
        <w:t xml:space="preserve"> Engelbert. Exotic Pleasures: Fascicle III Curious Scientific and</w:t>
      </w:r>
      <w:r w:rsidRPr="005A251A">
        <w:rPr>
          <w:rFonts w:ascii="Times New Roman" w:hAnsi="Times New Roman" w:cs="Times New Roman" w:hint="eastAsia"/>
          <w:sz w:val="22"/>
        </w:rPr>
        <w:t xml:space="preserve"> </w:t>
      </w:r>
      <w:r w:rsidRPr="005A251A">
        <w:rPr>
          <w:rFonts w:ascii="Times New Roman" w:hAnsi="Times New Roman" w:cs="Times New Roman"/>
          <w:sz w:val="22"/>
        </w:rPr>
        <w:t>Medical Observations.</w:t>
      </w:r>
      <w:r w:rsidRPr="005A251A">
        <w:rPr>
          <w:rFonts w:ascii="Times New Roman" w:hAnsi="Times New Roman" w:cs="Times New Roman" w:hint="eastAsia"/>
          <w:sz w:val="22"/>
        </w:rPr>
        <w:t xml:space="preserve"> </w:t>
      </w:r>
      <w:r w:rsidRPr="005A251A">
        <w:rPr>
          <w:rFonts w:ascii="Times New Roman" w:hAnsi="Times New Roman" w:cs="Times New Roman" w:hint="eastAsia"/>
          <w:sz w:val="22"/>
        </w:rPr>
        <w:tab/>
      </w:r>
      <w:r w:rsidRPr="005A251A">
        <w:rPr>
          <w:rFonts w:ascii="Times New Roman" w:hAnsi="Times New Roman" w:cs="Times New Roman"/>
          <w:sz w:val="22"/>
        </w:rPr>
        <w:t xml:space="preserve">Translated with an Interoduction and Commentary by Robert W. Carrubba. Library of </w:t>
      </w:r>
      <w:r w:rsidRPr="005A251A">
        <w:rPr>
          <w:rFonts w:ascii="Times New Roman" w:hAnsi="Times New Roman" w:cs="Times New Roman" w:hint="eastAsia"/>
          <w:sz w:val="22"/>
        </w:rPr>
        <w:tab/>
      </w:r>
      <w:r w:rsidRPr="005A251A">
        <w:rPr>
          <w:rFonts w:ascii="Times New Roman" w:hAnsi="Times New Roman" w:cs="Times New Roman"/>
          <w:sz w:val="22"/>
        </w:rPr>
        <w:t>Renaissance Humanism</w:t>
      </w:r>
      <w:r>
        <w:rPr>
          <w:rFonts w:ascii="Times New Roman" w:hAnsi="Times New Roman" w:cs="Times New Roman"/>
          <w:sz w:val="22"/>
        </w:rPr>
        <w:t>,</w:t>
      </w:r>
      <w:r w:rsidRPr="005A251A">
        <w:rPr>
          <w:rFonts w:ascii="Times New Roman" w:hAnsi="Times New Roman" w:cs="Times New Roman"/>
          <w:sz w:val="22"/>
        </w:rPr>
        <w:t xml:space="preserve"> Southern </w:t>
      </w:r>
      <w:r w:rsidRPr="005A251A">
        <w:rPr>
          <w:rFonts w:ascii="Times New Roman" w:hAnsi="Times New Roman" w:cs="Times New Roman" w:hint="eastAsia"/>
          <w:sz w:val="22"/>
        </w:rPr>
        <w:t xml:space="preserve">Illinois University Press. 1996.                                                                            </w:t>
      </w:r>
    </w:p>
    <w:p w:rsidR="0055188D" w:rsidRDefault="0055188D" w:rsidP="0055188D">
      <w:pPr>
        <w:wordWrap/>
        <w:ind w:firstLine="0"/>
        <w:rPr>
          <w:rFonts w:ascii="Times New Roman" w:hAnsi="Times New Roman" w:cs="Times New Roman"/>
          <w:sz w:val="22"/>
        </w:rPr>
      </w:pPr>
      <w:r w:rsidRPr="005A251A">
        <w:rPr>
          <w:rFonts w:ascii="Times New Roman" w:hAnsi="Times New Roman" w:cs="Times New Roman" w:hint="eastAsia"/>
          <w:sz w:val="22"/>
        </w:rPr>
        <w:t>Lee</w:t>
      </w:r>
      <w:r>
        <w:rPr>
          <w:rFonts w:ascii="Times New Roman" w:hAnsi="Times New Roman" w:cs="Times New Roman" w:hint="eastAsia"/>
          <w:sz w:val="22"/>
        </w:rPr>
        <w:t>,</w:t>
      </w:r>
      <w:r w:rsidRPr="005A251A">
        <w:rPr>
          <w:rFonts w:ascii="Times New Roman" w:hAnsi="Times New Roman" w:cs="Times New Roman" w:hint="eastAsia"/>
          <w:sz w:val="22"/>
        </w:rPr>
        <w:t xml:space="preserve"> Ki-yun. Tado. Seoul: Taewon-sa. 1989. </w:t>
      </w:r>
    </w:p>
    <w:p w:rsidR="0055188D" w:rsidRPr="005A251A" w:rsidRDefault="0055188D" w:rsidP="0055188D">
      <w:pPr>
        <w:wordWrap/>
        <w:ind w:firstLine="0"/>
        <w:rPr>
          <w:rFonts w:ascii="Times New Roman" w:hAnsi="Times New Roman" w:cs="Times New Roman"/>
          <w:sz w:val="22"/>
        </w:rPr>
      </w:pPr>
      <w:r w:rsidRPr="005A251A">
        <w:rPr>
          <w:rFonts w:ascii="Times New Roman" w:hAnsi="Times New Roman" w:cs="Times New Roman" w:hint="eastAsia"/>
          <w:sz w:val="22"/>
        </w:rPr>
        <w:t>Manchester</w:t>
      </w:r>
      <w:r>
        <w:rPr>
          <w:rFonts w:ascii="Times New Roman" w:hAnsi="Times New Roman" w:cs="Times New Roman" w:hint="eastAsia"/>
          <w:sz w:val="22"/>
        </w:rPr>
        <w:t>,</w:t>
      </w:r>
      <w:r w:rsidRPr="005A251A">
        <w:rPr>
          <w:rFonts w:ascii="Times New Roman" w:hAnsi="Times New Roman" w:cs="Times New Roman" w:hint="eastAsia"/>
          <w:sz w:val="22"/>
        </w:rPr>
        <w:t>Carole. Tea in the East. New York: Hearst</w:t>
      </w:r>
      <w:r w:rsidRPr="005A251A">
        <w:rPr>
          <w:rFonts w:ascii="Times New Roman" w:hAnsi="Times New Roman" w:cs="Times New Roman"/>
          <w:sz w:val="22"/>
        </w:rPr>
        <w:t xml:space="preserve"> Books. 1996. </w:t>
      </w:r>
    </w:p>
    <w:p w:rsidR="0055188D" w:rsidRPr="005A251A" w:rsidRDefault="0055188D" w:rsidP="0055188D">
      <w:pPr>
        <w:wordWrap/>
        <w:ind w:firstLine="0"/>
        <w:rPr>
          <w:rFonts w:ascii="Times New Roman" w:hAnsi="Times New Roman" w:cs="Times New Roman"/>
          <w:sz w:val="22"/>
        </w:rPr>
      </w:pPr>
      <w:r w:rsidRPr="005A251A">
        <w:rPr>
          <w:rFonts w:ascii="Times New Roman" w:hAnsi="Times New Roman" w:cs="Times New Roman"/>
          <w:sz w:val="22"/>
        </w:rPr>
        <w:t>Park Hee-joon. Ch</w:t>
      </w:r>
      <w:r>
        <w:rPr>
          <w:rFonts w:ascii="Times New Roman" w:hAnsi="Times New Roman" w:cs="Times New Roman"/>
          <w:sz w:val="22"/>
        </w:rPr>
        <w:t>’</w:t>
      </w:r>
      <w:r w:rsidRPr="005A251A">
        <w:rPr>
          <w:rFonts w:ascii="Times New Roman" w:hAnsi="Times New Roman" w:cs="Times New Roman"/>
          <w:sz w:val="22"/>
        </w:rPr>
        <w:t xml:space="preserve">a han chan. Seoul: Shinorim. 1994. </w:t>
      </w:r>
    </w:p>
    <w:p w:rsidR="0055188D" w:rsidRDefault="0055188D" w:rsidP="0055188D">
      <w:pPr>
        <w:wordWrap/>
        <w:ind w:firstLineChars="400" w:firstLine="880"/>
        <w:rPr>
          <w:rFonts w:ascii="Times New Roman" w:hAnsi="Times New Roman" w:cs="Times New Roman" w:hint="eastAsia"/>
          <w:b/>
          <w:sz w:val="22"/>
        </w:rPr>
      </w:pPr>
    </w:p>
    <w:p w:rsidR="00D2143C" w:rsidRPr="0055188D" w:rsidRDefault="0055188D" w:rsidP="0055188D">
      <w:bookmarkStart w:id="0" w:name="_GoBack"/>
      <w:bookmarkEnd w:id="0"/>
    </w:p>
    <w:sectPr w:rsidR="00D2143C" w:rsidRPr="0055188D" w:rsidSect="00B03A7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420C91"/>
    <w:rsid w:val="000D0D87"/>
    <w:rsid w:val="001F67DE"/>
    <w:rsid w:val="0022716A"/>
    <w:rsid w:val="0024008E"/>
    <w:rsid w:val="003A5D8A"/>
    <w:rsid w:val="00420C91"/>
    <w:rsid w:val="0055188D"/>
    <w:rsid w:val="00566100"/>
    <w:rsid w:val="006838B3"/>
    <w:rsid w:val="009C79D0"/>
    <w:rsid w:val="009D3432"/>
    <w:rsid w:val="00B03A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ind w:firstLine="155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A7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0C91"/>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20C9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3809</Words>
  <Characters>21713</Characters>
  <Application>Microsoft Office Word</Application>
  <DocSecurity>0</DocSecurity>
  <Lines>180</Lines>
  <Paragraphs>50</Paragraphs>
  <ScaleCrop>false</ScaleCrop>
  <Company/>
  <LinksUpToDate>false</LinksUpToDate>
  <CharactersWithSpaces>25472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cp:revision>
  <dcterms:created xsi:type="dcterms:W3CDTF">2011-08-19T02:05:00Z</dcterms:created>
  <dcterms:modified xsi:type="dcterms:W3CDTF">2011-09-01T04:42:00Z</dcterms:modified>
</cp:coreProperties>
</file>