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AB8" w:rsidRDefault="00D77AB8" w:rsidP="00D77AB8">
      <w:pPr>
        <w:wordWrap/>
        <w:rPr>
          <w:rFonts w:ascii="Times New Roman" w:hAnsi="Times New Roman" w:cs="Times New Roman" w:hint="eastAsia"/>
          <w:sz w:val="22"/>
        </w:rPr>
      </w:pPr>
    </w:p>
    <w:p w:rsidR="00D77AB8" w:rsidRDefault="00D77AB8" w:rsidP="00D77AB8">
      <w:pPr>
        <w:wordWrap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[</w:t>
      </w:r>
      <w:r>
        <w:rPr>
          <w:rFonts w:ascii="Times New Roman" w:hAnsi="Times New Roman" w:cs="Times New Roman"/>
          <w:sz w:val="22"/>
        </w:rPr>
        <w:t xml:space="preserve">page </w:t>
      </w:r>
      <w:r>
        <w:rPr>
          <w:rFonts w:ascii="Times New Roman" w:hAnsi="Times New Roman" w:cs="Times New Roman" w:hint="eastAsia"/>
          <w:sz w:val="22"/>
        </w:rPr>
        <w:t>102]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LIST OF MEMBERS KOREA BRANCH, ROYAL ASIATIC SOCIETY.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ORDINARY MEMBERS.</w:t>
      </w:r>
    </w:p>
    <w:p w:rsidR="00D77AB8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HONORARY MEMBERS.</w:t>
      </w:r>
    </w:p>
    <w:p w:rsidR="00D77AB8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51E8EE14" wp14:editId="70024D01">
            <wp:extent cx="4320000" cy="777143"/>
            <wp:effectExtent l="19050" t="0" r="4350" b="0"/>
            <wp:docPr id="93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77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B8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ORDINARY MEMBERS</w:t>
      </w:r>
    </w:p>
    <w:p w:rsidR="00D77AB8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2351141B" wp14:editId="787D0322">
            <wp:extent cx="4320540" cy="3960000"/>
            <wp:effectExtent l="19050" t="0" r="3810" b="0"/>
            <wp:docPr id="94" name="그림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B8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[</w:t>
      </w:r>
      <w:r>
        <w:rPr>
          <w:rFonts w:ascii="Times New Roman" w:hAnsi="Times New Roman" w:cs="Times New Roman"/>
          <w:sz w:val="22"/>
        </w:rPr>
        <w:t xml:space="preserve">page </w:t>
      </w:r>
      <w:r>
        <w:rPr>
          <w:rFonts w:ascii="Times New Roman" w:hAnsi="Times New Roman" w:cs="Times New Roman" w:hint="eastAsia"/>
          <w:sz w:val="22"/>
        </w:rPr>
        <w:t>103]</w:t>
      </w:r>
    </w:p>
    <w:p w:rsidR="00D77AB8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</w:p>
    <w:p w:rsidR="00D77AB8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6EEE1973" wp14:editId="3F533269">
            <wp:extent cx="4320000" cy="7200900"/>
            <wp:effectExtent l="19050" t="0" r="4350" b="0"/>
            <wp:docPr id="95" name="그림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B8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[</w:t>
      </w:r>
      <w:r>
        <w:rPr>
          <w:rFonts w:ascii="Times New Roman" w:hAnsi="Times New Roman" w:cs="Times New Roman"/>
          <w:sz w:val="22"/>
        </w:rPr>
        <w:t xml:space="preserve">page </w:t>
      </w:r>
      <w:r>
        <w:rPr>
          <w:rFonts w:ascii="Times New Roman" w:hAnsi="Times New Roman" w:cs="Times New Roman" w:hint="eastAsia"/>
          <w:sz w:val="22"/>
        </w:rPr>
        <w:t>104]</w:t>
      </w:r>
    </w:p>
    <w:p w:rsidR="00D77AB8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75C1B3B1" wp14:editId="23178D6E">
            <wp:extent cx="4320000" cy="7915275"/>
            <wp:effectExtent l="19050" t="0" r="4350" b="0"/>
            <wp:docPr id="97" name="그림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B8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[</w:t>
      </w:r>
      <w:r>
        <w:rPr>
          <w:rFonts w:ascii="Times New Roman" w:hAnsi="Times New Roman" w:cs="Times New Roman"/>
          <w:sz w:val="22"/>
        </w:rPr>
        <w:t xml:space="preserve">page </w:t>
      </w:r>
      <w:r>
        <w:rPr>
          <w:rFonts w:ascii="Times New Roman" w:hAnsi="Times New Roman" w:cs="Times New Roman" w:hint="eastAsia"/>
          <w:sz w:val="22"/>
        </w:rPr>
        <w:t>105]</w:t>
      </w:r>
    </w:p>
    <w:p w:rsidR="00D77AB8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59997FAA" wp14:editId="70C37A44">
            <wp:extent cx="4320000" cy="7915275"/>
            <wp:effectExtent l="19050" t="0" r="4350" b="0"/>
            <wp:docPr id="98" name="그림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AB8" w:rsidRDefault="00D77AB8" w:rsidP="00D77AB8">
      <w:pPr>
        <w:wordWrap/>
        <w:rPr>
          <w:rFonts w:ascii="Times New Roman" w:hAnsi="Times New Roman" w:cs="Times New Roman" w:hint="eastAsia"/>
          <w:sz w:val="22"/>
        </w:rPr>
      </w:pPr>
    </w:p>
    <w:p w:rsidR="00D77AB8" w:rsidRDefault="00D77AB8" w:rsidP="00D77AB8">
      <w:pPr>
        <w:wordWrap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[</w:t>
      </w:r>
      <w:r>
        <w:rPr>
          <w:rFonts w:ascii="Times New Roman" w:hAnsi="Times New Roman" w:cs="Times New Roman"/>
          <w:sz w:val="22"/>
        </w:rPr>
        <w:t xml:space="preserve">page </w:t>
      </w:r>
      <w:r>
        <w:rPr>
          <w:rFonts w:ascii="Times New Roman" w:hAnsi="Times New Roman" w:cs="Times New Roman" w:hint="eastAsia"/>
          <w:sz w:val="22"/>
        </w:rPr>
        <w:t>106]</w:t>
      </w:r>
    </w:p>
    <w:p w:rsidR="00D77AB8" w:rsidRPr="002943F2" w:rsidRDefault="00D77AB8" w:rsidP="00D77AB8">
      <w:pPr>
        <w:wordWrap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LIBRARY.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Allen,—Korea, Fact and Fancy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lastRenderedPageBreak/>
        <w:t>,, Things Korean Lowell,—Chosen, Land of the Morning Calm Gale,—The Vanguard ,, Korean Sketches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,, Korea in Transition Wagner,─Kim Su Bang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Underwood,—The Call of Korea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 w:hint="eastAsia"/>
          <w:sz w:val="22"/>
        </w:rPr>
        <w:t>„</w:t>
      </w:r>
      <w:r w:rsidRPr="002943F2">
        <w:rPr>
          <w:rFonts w:ascii="Times New Roman" w:hAnsi="Times New Roman" w:cs="Times New Roman"/>
          <w:sz w:val="22"/>
        </w:rPr>
        <w:t xml:space="preserve"> Fifteen Years Among the Topknots „ Tommy Tompkins in Korea Bishop,—Korea and Her Neighbors Moose,</w:t>
      </w:r>
      <w:r w:rsidRPr="002943F2">
        <w:rPr>
          <w:rFonts w:ascii="Arial Unicode MS" w:hAnsi="Arial Unicode MS" w:cs="Arial Unicode MS"/>
          <w:sz w:val="22"/>
        </w:rPr>
        <w:t>ᅳ</w:t>
      </w:r>
      <w:r w:rsidRPr="002943F2">
        <w:rPr>
          <w:rFonts w:ascii="맑은 고딕" w:eastAsia="맑은 고딕" w:hAnsi="맑은 고딕" w:cs="맑은 고딕" w:hint="eastAsia"/>
          <w:sz w:val="22"/>
        </w:rPr>
        <w:t>─</w:t>
      </w:r>
      <w:r w:rsidRPr="002943F2">
        <w:rPr>
          <w:rFonts w:ascii="Times New Roman" w:hAnsi="Times New Roman" w:cs="Times New Roman"/>
          <w:sz w:val="22"/>
        </w:rPr>
        <w:t>Village Life in Korea Guthapfel,—Happiest Girl in Korea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McLeod,</w:t>
      </w:r>
      <w:r w:rsidRPr="002943F2">
        <w:rPr>
          <w:rFonts w:ascii="바탕" w:eastAsia="바탕" w:hAnsi="바탕" w:cs="바탕" w:hint="eastAsia"/>
          <w:sz w:val="22"/>
        </w:rPr>
        <w:t>一</w:t>
      </w:r>
      <w:r w:rsidRPr="002943F2">
        <w:rPr>
          <w:rFonts w:ascii="Times New Roman" w:hAnsi="Times New Roman" w:cs="Times New Roman"/>
          <w:sz w:val="22"/>
        </w:rPr>
        <w:t>─The Voyage of the Alceste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Hall,—Life of Willam James Hall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Perry,—Chilgoopie, the Glad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,, The Man in Grey ,, Uncle Mac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Baird,—Daybreak in Korea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Griffis,—A Modern Pioneer in Korea Ramsden, —Korean Coin Charms and Amulets Starr, —Korean Buddhism The Korean Repository, 1892-98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Wylie,—Notes on Chinese Literature Chalmers,Structure of Chinese Characters Giles,—Chinese Literature</w:t>
      </w:r>
      <w:r w:rsidRPr="002943F2">
        <w:rPr>
          <w:rFonts w:ascii="Times New Roman" w:hAnsi="Times New Roman" w:cs="Times New Roman"/>
          <w:sz w:val="22"/>
        </w:rPr>
        <w:tab/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Legge,—Life and Works of Mencius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,, Travels of Fa-Hien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Griffis,─Dux Christus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Martin,</w:t>
      </w:r>
      <w:r w:rsidRPr="002943F2">
        <w:rPr>
          <w:rFonts w:ascii="바탕" w:eastAsia="바탕" w:hAnsi="바탕" w:cs="바탕" w:hint="eastAsia"/>
          <w:sz w:val="22"/>
        </w:rPr>
        <w:t>一</w:t>
      </w:r>
      <w:r w:rsidRPr="002943F2">
        <w:rPr>
          <w:rFonts w:ascii="Times New Roman" w:hAnsi="Times New Roman" w:cs="Times New Roman"/>
          <w:sz w:val="22"/>
        </w:rPr>
        <w:t>─Lore of Cathay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Morse,─Gilds of China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Allen,</w:t>
      </w:r>
      <w:r w:rsidRPr="002943F2">
        <w:rPr>
          <w:rFonts w:ascii="바탕" w:eastAsia="바탕" w:hAnsi="바탕" w:cs="바탕" w:hint="eastAsia"/>
          <w:sz w:val="22"/>
        </w:rPr>
        <w:t>一</w:t>
      </w:r>
      <w:r w:rsidRPr="002943F2">
        <w:rPr>
          <w:rFonts w:ascii="Times New Roman" w:hAnsi="Times New Roman" w:cs="Times New Roman"/>
          <w:sz w:val="22"/>
        </w:rPr>
        <w:t>─Early Chinese History</w:t>
      </w:r>
    </w:p>
    <w:p w:rsidR="00D77AB8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Journal of the North China Branch of the R. A. S.</w:t>
      </w:r>
      <w:r>
        <w:rPr>
          <w:rFonts w:ascii="Times New Roman" w:hAnsi="Times New Roman" w:cs="Times New Roman" w:hint="eastAsia"/>
          <w:sz w:val="22"/>
        </w:rPr>
        <w:t xml:space="preserve">  [</w:t>
      </w:r>
      <w:r>
        <w:rPr>
          <w:rFonts w:ascii="Times New Roman" w:hAnsi="Times New Roman" w:cs="Times New Roman"/>
          <w:sz w:val="22"/>
        </w:rPr>
        <w:t xml:space="preserve">page </w:t>
      </w:r>
      <w:r>
        <w:rPr>
          <w:rFonts w:ascii="Times New Roman" w:hAnsi="Times New Roman" w:cs="Times New Roman" w:hint="eastAsia"/>
          <w:sz w:val="22"/>
        </w:rPr>
        <w:t>107]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Gordon, ─Clear Round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,, Treasures of Darkness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,, Temples of the Orient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,, Symbols of the Way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,, Messiah, the Desire of All Nations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Collins,─Symbolism of Birds and Animals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Taylor,</w:t>
      </w:r>
      <w:r w:rsidRPr="002943F2">
        <w:rPr>
          <w:rFonts w:ascii="Arial Unicode MS" w:hAnsi="Arial Unicode MS" w:cs="Arial Unicode MS"/>
          <w:sz w:val="22"/>
        </w:rPr>
        <w:t>ᅳ</w:t>
      </w:r>
      <w:r w:rsidRPr="002943F2">
        <w:rPr>
          <w:rFonts w:ascii="맑은 고딕" w:eastAsia="맑은 고딕" w:hAnsi="맑은 고딕" w:cs="맑은 고딕" w:hint="eastAsia"/>
          <w:sz w:val="22"/>
        </w:rPr>
        <w:t>─</w:t>
      </w:r>
      <w:r w:rsidRPr="002943F2">
        <w:rPr>
          <w:rFonts w:ascii="Times New Roman" w:hAnsi="Times New Roman" w:cs="Times New Roman"/>
          <w:sz w:val="22"/>
        </w:rPr>
        <w:t>Celtic Christianity of Cornwall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Burkett,—Early Christianity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Richards,—Epistle to Buddhists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Beal,—Life of Huen Tsiang The Book and Its Story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Vay de Vaya,—Empires and Emperors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Perris,—Russia in Revolution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Ganz,—Downfall of Russia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Eagar,—Six years at the Russian Court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Lloyd,—Everyday Japan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,, Wheat Among the Tares Murdock,—History of Japan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Dick, — Arts and Crafts of Old Japan</w:t>
      </w:r>
      <w:r w:rsidRPr="002943F2">
        <w:rPr>
          <w:rFonts w:ascii="Times New Roman" w:hAnsi="Times New Roman" w:cs="Times New Roman"/>
          <w:sz w:val="22"/>
        </w:rPr>
        <w:tab/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Masaoka,—Japan to America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Bacon,—In the Land of the Gods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Clement, ─Christianity in Modern Japan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Aston, ─Japanese Literature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Edwards, ─Japanese Sketches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Kakuzo, ─Ideals of the East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,, The Book of Tea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,, Awakening of the Japanese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Bacon, ─A Japanese Interior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Griffis, ─Verbeck of Japan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 w:hint="eastAsia"/>
          <w:sz w:val="22"/>
        </w:rPr>
        <w:t>„</w:t>
      </w:r>
      <w:r w:rsidRPr="002943F2">
        <w:rPr>
          <w:rFonts w:ascii="Times New Roman" w:hAnsi="Times New Roman" w:cs="Times New Roman"/>
          <w:sz w:val="22"/>
        </w:rPr>
        <w:t xml:space="preserve"> The Japanese Nation in Evolution Farrer, ─Garden of Asia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Hearn, ─Out of the East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lastRenderedPageBreak/>
        <w:t>Batchelor,</w:t>
      </w:r>
      <w:r w:rsidRPr="002943F2">
        <w:rPr>
          <w:rFonts w:ascii="Arial Unicode MS" w:hAnsi="Arial Unicode MS" w:cs="Arial Unicode MS"/>
          <w:sz w:val="22"/>
        </w:rPr>
        <w:t>ᅳ</w:t>
      </w:r>
      <w:r w:rsidRPr="002943F2">
        <w:rPr>
          <w:rFonts w:ascii="Times New Roman" w:hAnsi="Times New Roman" w:cs="Times New Roman"/>
          <w:sz w:val="22"/>
        </w:rPr>
        <w:t xml:space="preserve"> ─The Ainu and Their Folklore Augu,—Eastern Wonderland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Page </w:t>
      </w:r>
      <w:r w:rsidRPr="002943F2">
        <w:rPr>
          <w:rFonts w:ascii="Times New Roman" w:hAnsi="Times New Roman" w:cs="Times New Roman"/>
          <w:sz w:val="22"/>
        </w:rPr>
        <w:t>,—Japan and its People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Wood,—From the Yalu to Port  Arthur</w:t>
      </w:r>
    </w:p>
    <w:p w:rsidR="00D77AB8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Dening,—Japan in Days of Yore Awdry, ─Daylght for Japan</w:t>
      </w:r>
      <w:r>
        <w:rPr>
          <w:rFonts w:ascii="Times New Roman" w:hAnsi="Times New Roman" w:cs="Times New Roman" w:hint="eastAsia"/>
          <w:sz w:val="22"/>
        </w:rPr>
        <w:t xml:space="preserve">  [</w:t>
      </w:r>
      <w:r>
        <w:rPr>
          <w:rFonts w:ascii="Times New Roman" w:hAnsi="Times New Roman" w:cs="Times New Roman"/>
          <w:sz w:val="22"/>
        </w:rPr>
        <w:t xml:space="preserve">page </w:t>
      </w:r>
      <w:r>
        <w:rPr>
          <w:rFonts w:ascii="Times New Roman" w:hAnsi="Times New Roman" w:cs="Times New Roman" w:hint="eastAsia"/>
          <w:sz w:val="22"/>
        </w:rPr>
        <w:t>108]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Sladen and Lorimer,—More Queer Things About Japan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Gulick,—White Peril in the Far East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Griffis,—The Mikado</w:t>
      </w:r>
      <w:r>
        <w:rPr>
          <w:rFonts w:ascii="Times New Roman" w:hAnsi="Times New Roman" w:cs="Times New Roman"/>
          <w:sz w:val="22"/>
        </w:rPr>
        <w:t>’</w:t>
      </w:r>
      <w:r w:rsidRPr="002943F2">
        <w:rPr>
          <w:rFonts w:ascii="Times New Roman" w:hAnsi="Times New Roman" w:cs="Times New Roman"/>
          <w:sz w:val="22"/>
        </w:rPr>
        <w:t>s Empire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Knox,—Development of Religion in Japan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VanBergen,—The Story of Japan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G. F. S., Japan and the Japan Mission</w:t>
      </w:r>
      <w:r w:rsidRPr="002943F2">
        <w:rPr>
          <w:rFonts w:ascii="Times New Roman" w:hAnsi="Times New Roman" w:cs="Times New Roman"/>
          <w:sz w:val="22"/>
        </w:rPr>
        <w:tab/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Gubbins,—Civil Code of Japan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Bing,—Artistic Japan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Transactions of the Asiatic Society of Japan, Vol 1- 42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Commercial Map of Japan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Journal of the Royal Asiatic Society of Gt. Britain &amp; Ireland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Journal of the American Oriental Society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Journal of the Asiatic Society of Bengal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Journal of the American Philosophical Society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The Geographical Journal, 1910 ff (incomplete)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The Geographical Review (incomplete)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Smithsonian Institution Annual Report, 1908 ff</w:t>
      </w:r>
    </w:p>
    <w:p w:rsidR="00D77AB8" w:rsidRDefault="00D77AB8" w:rsidP="00D77AB8">
      <w:pPr>
        <w:wordWrap/>
        <w:ind w:firstLineChars="400" w:firstLine="880"/>
        <w:rPr>
          <w:rFonts w:ascii="Times New Roman" w:hAnsi="Times New Roman" w:cs="Times New Roman" w:hint="eastAsia"/>
          <w:sz w:val="22"/>
        </w:rPr>
      </w:pPr>
      <w:r w:rsidRPr="002943F2">
        <w:rPr>
          <w:rFonts w:ascii="Times New Roman" w:hAnsi="Times New Roman" w:cs="Times New Roman"/>
          <w:sz w:val="22"/>
        </w:rPr>
        <w:t xml:space="preserve">Books or magazines may be secured by members upon application to the Librarian. </w:t>
      </w:r>
    </w:p>
    <w:p w:rsidR="00D77AB8" w:rsidRDefault="00D77AB8" w:rsidP="00D77AB8">
      <w:pPr>
        <w:wordWrap/>
        <w:rPr>
          <w:rFonts w:ascii="Times New Roman" w:hAnsi="Times New Roman" w:cs="Times New Roman" w:hint="eastAsia"/>
          <w:sz w:val="22"/>
        </w:rPr>
      </w:pPr>
    </w:p>
    <w:p w:rsidR="00D77AB8" w:rsidRDefault="00D77AB8" w:rsidP="00D77AB8">
      <w:pPr>
        <w:wordWrap/>
        <w:rPr>
          <w:rFonts w:ascii="Times New Roman" w:hAnsi="Times New Roman" w:cs="Times New Roman" w:hint="eastAsia"/>
          <w:sz w:val="22"/>
        </w:rPr>
      </w:pPr>
    </w:p>
    <w:p w:rsidR="00D77AB8" w:rsidRDefault="00D77AB8" w:rsidP="00D77AB8">
      <w:pPr>
        <w:wordWrap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[</w:t>
      </w:r>
      <w:r>
        <w:rPr>
          <w:rFonts w:ascii="Times New Roman" w:hAnsi="Times New Roman" w:cs="Times New Roman"/>
          <w:sz w:val="22"/>
        </w:rPr>
        <w:t xml:space="preserve">page </w:t>
      </w:r>
      <w:r>
        <w:rPr>
          <w:rFonts w:ascii="Times New Roman" w:hAnsi="Times New Roman" w:cs="Times New Roman" w:hint="eastAsia"/>
          <w:sz w:val="22"/>
        </w:rPr>
        <w:t>109]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b/>
          <w:sz w:val="22"/>
        </w:rPr>
      </w:pPr>
      <w:r w:rsidRPr="002943F2">
        <w:rPr>
          <w:rFonts w:ascii="Times New Roman" w:hAnsi="Times New Roman" w:cs="Times New Roman"/>
          <w:b/>
          <w:sz w:val="22"/>
        </w:rPr>
        <w:t>CATALOGUE.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‘‘</w:t>
      </w:r>
      <w:r w:rsidRPr="002943F2">
        <w:rPr>
          <w:rFonts w:ascii="Times New Roman" w:hAnsi="Times New Roman" w:cs="Times New Roman"/>
          <w:sz w:val="22"/>
        </w:rPr>
        <w:t>TRANSACTIONS OF THE KOREA BRANCH OF THE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ROYAL ASIATIC SOCIETY.</w:t>
      </w:r>
      <w:r>
        <w:rPr>
          <w:rFonts w:ascii="Times New Roman" w:hAnsi="Times New Roman" w:cs="Times New Roman"/>
          <w:sz w:val="22"/>
        </w:rPr>
        <w:t>”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VOLUME I. PART I. only. 1900.  . Price Yen 3.00.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Contents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Influence of China upon Korea, Rev. J. S. Gale, B. A.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Korean Survivals, . H. B. Hulbert, Esq., F. R. G. S. Colosal Buddha at Eun-jin, . . Rev. G. H. Jones.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VOLUME II. PART. I. 1901.  . Price Yen 2.50 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Contents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Kang-Wha, . . . Rev. M. N. Trollope, M. A,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The Spirit Worship of the Koreans,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Rev. G. H. Jones, M. A.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VOLUME II. PART II. 1902. . . Price Yen 3.00.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Contents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Han-Yang (Seoul) , . . . . J. S. Gale, B. A.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Korean Folk-Tales, . H. B. Hulbert, Esq., F. R. G. S.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VOLUME III. PART I. only. 1903. . Price Yen 2.50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 xml:space="preserve">Contents </w:t>
      </w:r>
      <w:r>
        <w:rPr>
          <w:rFonts w:ascii="Times New Roman" w:hAnsi="Times New Roman" w:cs="Times New Roman" w:hint="eastAsia"/>
          <w:sz w:val="22"/>
        </w:rPr>
        <w:t>:</w:t>
      </w:r>
      <w:r w:rsidRPr="002943F2">
        <w:rPr>
          <w:rFonts w:ascii="Times New Roman" w:hAnsi="Times New Roman" w:cs="Times New Roman"/>
          <w:sz w:val="22"/>
        </w:rPr>
        <w:t xml:space="preserve"> </w:t>
      </w:r>
      <w:r w:rsidRPr="002943F2">
        <w:rPr>
          <w:rFonts w:ascii="바탕" w:eastAsia="바탕" w:hAnsi="바탕" w:cs="바탕" w:hint="eastAsia"/>
          <w:sz w:val="22"/>
        </w:rPr>
        <w:t>一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Ch</w:t>
      </w:r>
      <w:r>
        <w:rPr>
          <w:rFonts w:ascii="Times New Roman" w:hAnsi="Times New Roman" w:cs="Times New Roman"/>
          <w:sz w:val="22"/>
        </w:rPr>
        <w:t>’</w:t>
      </w:r>
      <w:r w:rsidRPr="002943F2">
        <w:rPr>
          <w:rFonts w:ascii="Times New Roman" w:hAnsi="Times New Roman" w:cs="Times New Roman"/>
          <w:sz w:val="22"/>
        </w:rPr>
        <w:t>oe Ch</w:t>
      </w:r>
      <w:r>
        <w:rPr>
          <w:rFonts w:ascii="Times New Roman" w:hAnsi="Times New Roman" w:cs="Times New Roman"/>
          <w:sz w:val="22"/>
        </w:rPr>
        <w:t>’</w:t>
      </w:r>
      <w:r w:rsidRPr="002943F2">
        <w:rPr>
          <w:rFonts w:ascii="Times New Roman" w:hAnsi="Times New Roman" w:cs="Times New Roman"/>
          <w:sz w:val="22"/>
        </w:rPr>
        <w:t>e Wun: His Life and Times,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Rev. G. H Jones, Ph. D.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The Culture and Preparation of Ginseng in Korea,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Rev. C. T. Collyer.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VOLUME IV. PART I. 1912 . Price Yen. 1.50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Contents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The Old People and the New Government,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Midori Komatsu, LL. B., M. A.</w:t>
      </w:r>
    </w:p>
    <w:p w:rsidR="00D77AB8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lastRenderedPageBreak/>
        <w:t>The Korean Alphabet, . . Rev. J. S. Gale, D. D.</w:t>
      </w:r>
      <w:r>
        <w:rPr>
          <w:rFonts w:ascii="Times New Roman" w:hAnsi="Times New Roman" w:cs="Times New Roman" w:hint="eastAsia"/>
          <w:sz w:val="22"/>
        </w:rPr>
        <w:t xml:space="preserve">  [</w:t>
      </w:r>
      <w:r>
        <w:rPr>
          <w:rFonts w:ascii="Times New Roman" w:hAnsi="Times New Roman" w:cs="Times New Roman"/>
          <w:sz w:val="22"/>
        </w:rPr>
        <w:t xml:space="preserve">page </w:t>
      </w:r>
      <w:r>
        <w:rPr>
          <w:rFonts w:ascii="Times New Roman" w:hAnsi="Times New Roman" w:cs="Times New Roman" w:hint="eastAsia"/>
          <w:sz w:val="22"/>
        </w:rPr>
        <w:t>110]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VOLUME IV. PART II. 1913. . . Price Yen 2.50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Contents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Japanese-Korean Relations after the Japanese Invasion of Korea in the 16th Century,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I. Yamagata, Editor, Seoul Press.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The Village Guilds of Old Korea, . . P. L. Gillet. Coinage of Old Korea,</w:t>
      </w:r>
      <w:r w:rsidRPr="002943F2">
        <w:rPr>
          <w:rFonts w:ascii="Times New Roman" w:hAnsi="Times New Roman" w:cs="Times New Roman"/>
          <w:sz w:val="22"/>
        </w:rPr>
        <w:tab/>
        <w:t>. . M. Ichihara, Ph. D.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VOLUME IV. PART. III 1913. . . Price Yen 2.50.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Contents :—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Marriage Customs of Korea, . . Arthur Hyde Lay.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Selection and Divorce, . . . .</w:t>
      </w:r>
      <w:r w:rsidRPr="002943F2">
        <w:rPr>
          <w:rFonts w:ascii="Times New Roman" w:hAnsi="Times New Roman" w:cs="Times New Roman"/>
          <w:sz w:val="22"/>
        </w:rPr>
        <w:tab/>
        <w:t>J. S. Gale.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The Celestial Planisphere of King Yi Tai-Jo,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W. Carl Rufus.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VOLUME V. PART L only. 1914. . . Price Yen 2.50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Contents :—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Some Recent Discoveries in Korean Temples and their Relationship to Early Eastern Christianity,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E. A. Gordon.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A Plea for the Investigation of Korean Myths and Folklore,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Cecil H. N. Hodges.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VOLUME VI. PART I. 1915. . . . Price Yen 2.50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 xml:space="preserve">Contents </w:t>
      </w:r>
      <w:r>
        <w:rPr>
          <w:rFonts w:ascii="Times New Roman" w:hAnsi="Times New Roman" w:cs="Times New Roman" w:hint="eastAsia"/>
          <w:sz w:val="22"/>
        </w:rPr>
        <w:t>:</w:t>
      </w:r>
      <w:r w:rsidRPr="002943F2">
        <w:rPr>
          <w:rFonts w:ascii="Times New Roman" w:hAnsi="Times New Roman" w:cs="Times New Roman"/>
          <w:sz w:val="22"/>
        </w:rPr>
        <w:t>─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The History of Korean Medicine, N. H. Bowman, M. D. Afforestation in Korea, . . Rev. E. W. Koons.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VOLUME VI.  PART II. 1915. .</w:t>
      </w:r>
      <w:r w:rsidRPr="002943F2">
        <w:rPr>
          <w:rFonts w:ascii="Times New Roman" w:hAnsi="Times New Roman" w:cs="Times New Roman"/>
          <w:sz w:val="22"/>
        </w:rPr>
        <w:tab/>
        <w:t>Price Yen 2.50.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Contents : —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The Pagoda of Seoul, . . . . . J. S. Gale. Hunting and Hunter</w:t>
      </w:r>
      <w:r>
        <w:rPr>
          <w:rFonts w:ascii="Times New Roman" w:hAnsi="Times New Roman" w:cs="Times New Roman"/>
          <w:sz w:val="22"/>
        </w:rPr>
        <w:t>’</w:t>
      </w:r>
      <w:r w:rsidRPr="002943F2">
        <w:rPr>
          <w:rFonts w:ascii="Times New Roman" w:hAnsi="Times New Roman" w:cs="Times New Roman"/>
          <w:sz w:val="22"/>
        </w:rPr>
        <w:t>s Lore in Korea, H. H. Underwood.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VOLUME VII. PART I. only. 1916. . Price Yen 2.50.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 xml:space="preserve">Contents </w:t>
      </w:r>
      <w:r>
        <w:rPr>
          <w:rFonts w:ascii="Times New Roman" w:hAnsi="Times New Roman" w:cs="Times New Roman" w:hint="eastAsia"/>
          <w:sz w:val="22"/>
        </w:rPr>
        <w:t>:</w:t>
      </w:r>
      <w:r w:rsidRPr="002943F2">
        <w:rPr>
          <w:rFonts w:ascii="바탕" w:eastAsia="바탕" w:hAnsi="바탕" w:cs="바탕" w:hint="eastAsia"/>
          <w:sz w:val="22"/>
        </w:rPr>
        <w:t>一</w:t>
      </w:r>
    </w:p>
    <w:p w:rsidR="00D77AB8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Gold Mining in Korea, . . . Edwin W. Mills. </w:t>
      </w:r>
      <w:r>
        <w:rPr>
          <w:rFonts w:ascii="Times New Roman" w:hAnsi="Times New Roman" w:cs="Times New Roman" w:hint="eastAsia"/>
          <w:sz w:val="22"/>
        </w:rPr>
        <w:t xml:space="preserve"> [</w:t>
      </w:r>
      <w:r>
        <w:rPr>
          <w:rFonts w:ascii="Times New Roman" w:hAnsi="Times New Roman" w:cs="Times New Roman"/>
          <w:sz w:val="22"/>
        </w:rPr>
        <w:t xml:space="preserve">page </w:t>
      </w:r>
      <w:r>
        <w:rPr>
          <w:rFonts w:ascii="Times New Roman" w:hAnsi="Times New Roman" w:cs="Times New Roman" w:hint="eastAsia"/>
          <w:sz w:val="22"/>
        </w:rPr>
        <w:t>111]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CATALOGUE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VOLUME VIII. 1917</w:t>
      </w:r>
      <w:r w:rsidRPr="002943F2">
        <w:rPr>
          <w:rFonts w:ascii="Times New Roman" w:hAnsi="Times New Roman" w:cs="Times New Roman"/>
          <w:sz w:val="22"/>
        </w:rPr>
        <w:tab/>
        <w:t>Price Yen 2.50.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 xml:space="preserve">Contents </w:t>
      </w:r>
      <w:r>
        <w:rPr>
          <w:rFonts w:ascii="Times New Roman" w:hAnsi="Times New Roman" w:cs="Times New Roman" w:hint="eastAsia"/>
          <w:sz w:val="22"/>
        </w:rPr>
        <w:t>:</w:t>
      </w:r>
      <w:r w:rsidRPr="002943F2">
        <w:rPr>
          <w:rFonts w:ascii="바탕" w:eastAsia="바탕" w:hAnsi="바탕" w:cs="바탕" w:hint="eastAsia"/>
          <w:sz w:val="22"/>
        </w:rPr>
        <w:t>一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Introduction to the Study of Buddhism in Korea,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Rt. Rev. M. N. Trollope, D. D., Bishop in Korea.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Korean Charms and Amulets, . . Frederick Starr. VOLUME IX. 1918</w:t>
      </w:r>
      <w:r w:rsidRPr="002943F2">
        <w:rPr>
          <w:rFonts w:ascii="Times New Roman" w:hAnsi="Times New Roman" w:cs="Times New Roman"/>
          <w:sz w:val="22"/>
        </w:rPr>
        <w:tab/>
        <w:t>Price Yen 2.50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 xml:space="preserve">Contents </w:t>
      </w:r>
      <w:r>
        <w:rPr>
          <w:rFonts w:ascii="Times New Roman" w:hAnsi="Times New Roman" w:cs="Times New Roman" w:hint="eastAsia"/>
          <w:sz w:val="22"/>
        </w:rPr>
        <w:t>:</w:t>
      </w:r>
      <w:r w:rsidRPr="002943F2">
        <w:rPr>
          <w:rFonts w:ascii="바탕" w:eastAsia="바탕" w:hAnsi="바탕" w:cs="바탕" w:hint="eastAsia"/>
          <w:sz w:val="22"/>
        </w:rPr>
        <w:t>一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The Vegetation of Korea, . Ernest H. Wilson, M. A.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Arboretum Coreense,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Rt. Rev. M. N. Trollope, D. D., Bishop in Korea. Account of the Shipwreck of a Dutch Vessel on the coast of the Isle of Quelpart, with Description of the Kingdom of Korea, (Trans.) Hamel.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VOLUME X. 1919</w:t>
      </w:r>
      <w:r w:rsidRPr="002943F2">
        <w:rPr>
          <w:rFonts w:ascii="Times New Roman" w:hAnsi="Times New Roman" w:cs="Times New Roman"/>
          <w:sz w:val="22"/>
        </w:rPr>
        <w:tab/>
        <w:t>Price Yen 2.50.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Contents</w:t>
      </w:r>
    </w:p>
    <w:p w:rsidR="00D77AB8" w:rsidRPr="002943F2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The Climate of Korea and its Probable Effects on Human Efficiency, . . . J. D. VanBuskirk, M. D.</w:t>
      </w:r>
    </w:p>
    <w:p w:rsidR="00D77AB8" w:rsidRDefault="00D77AB8" w:rsidP="00D77AB8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2943F2">
        <w:rPr>
          <w:rFonts w:ascii="Times New Roman" w:hAnsi="Times New Roman" w:cs="Times New Roman"/>
          <w:sz w:val="22"/>
        </w:rPr>
        <w:t>Index to volume 11 in volume 17</w:t>
      </w:r>
    </w:p>
    <w:p w:rsidR="009D1AD0" w:rsidRDefault="009D1AD0">
      <w:bookmarkStart w:id="0" w:name="_GoBack"/>
      <w:bookmarkEnd w:id="0"/>
    </w:p>
    <w:sectPr w:rsidR="009D1AD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AB8"/>
    <w:rsid w:val="000733F1"/>
    <w:rsid w:val="00111ECB"/>
    <w:rsid w:val="00272D00"/>
    <w:rsid w:val="00416F5B"/>
    <w:rsid w:val="004A7200"/>
    <w:rsid w:val="006202CA"/>
    <w:rsid w:val="006437A7"/>
    <w:rsid w:val="006F5D51"/>
    <w:rsid w:val="0070011B"/>
    <w:rsid w:val="00706475"/>
    <w:rsid w:val="00744DA0"/>
    <w:rsid w:val="00964165"/>
    <w:rsid w:val="009D1AD0"/>
    <w:rsid w:val="00A90012"/>
    <w:rsid w:val="00B220A4"/>
    <w:rsid w:val="00B27306"/>
    <w:rsid w:val="00CA3392"/>
    <w:rsid w:val="00CB5C82"/>
    <w:rsid w:val="00D53AFE"/>
    <w:rsid w:val="00D77AB8"/>
    <w:rsid w:val="00DA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AB8"/>
    <w:pPr>
      <w:widowControl w:val="0"/>
      <w:wordWrap w:val="0"/>
      <w:autoSpaceDE w:val="0"/>
      <w:autoSpaceDN w:val="0"/>
      <w:jc w:val="both"/>
    </w:pPr>
    <w:rPr>
      <w:rFonts w:asciiTheme="minorHAnsi" w:eastAsiaTheme="minorEastAsia" w:hAnsiTheme="minorHAnsi" w:cstheme="minorBidi"/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7AB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77AB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AB8"/>
    <w:pPr>
      <w:widowControl w:val="0"/>
      <w:wordWrap w:val="0"/>
      <w:autoSpaceDE w:val="0"/>
      <w:autoSpaceDN w:val="0"/>
      <w:jc w:val="both"/>
    </w:pPr>
    <w:rPr>
      <w:rFonts w:asciiTheme="minorHAnsi" w:eastAsiaTheme="minorEastAsia" w:hAnsiTheme="minorHAnsi" w:cstheme="minorBidi"/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7AB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77AB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870</Words>
  <Characters>4960</Characters>
  <Application>Microsoft Office Word</Application>
  <DocSecurity>0</DocSecurity>
  <Lines>41</Lines>
  <Paragraphs>11</Paragraphs>
  <ScaleCrop>false</ScaleCrop>
  <Company/>
  <LinksUpToDate>false</LinksUpToDate>
  <CharactersWithSpaces>5819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sogang</dc:creator>
  <cp:lastModifiedBy>sogang</cp:lastModifiedBy>
  <cp:revision>1</cp:revision>
  <dcterms:created xsi:type="dcterms:W3CDTF">2011-09-26T11:20:00Z</dcterms:created>
  <dcterms:modified xsi:type="dcterms:W3CDTF">2011-09-26T11:21:00Z</dcterms:modified>
</cp:coreProperties>
</file>