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99" w:rsidRDefault="00452399" w:rsidP="00452399">
      <w:pPr>
        <w:wordWrap/>
        <w:rPr>
          <w:rFonts w:ascii="Times New Roman" w:hAnsi="Times New Roman" w:cs="Times New Roman" w:hint="eastAsia"/>
          <w:sz w:val="22"/>
        </w:rPr>
      </w:pPr>
    </w:p>
    <w:p w:rsidR="00452399" w:rsidRDefault="00452399" w:rsidP="00452399">
      <w:pPr>
        <w:wordWrap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</w:t>
      </w:r>
      <w:r w:rsidRPr="00AF1563">
        <w:rPr>
          <w:rFonts w:ascii="Times New Roman" w:hAnsi="Times New Roman" w:cs="Times New Roman"/>
          <w:sz w:val="22"/>
        </w:rPr>
        <w:t>Page</w:t>
      </w:r>
      <w:r>
        <w:rPr>
          <w:rFonts w:ascii="Times New Roman" w:hAnsi="Times New Roman" w:cs="Times New Roman" w:hint="eastAsia"/>
          <w:sz w:val="22"/>
        </w:rPr>
        <w:t xml:space="preserve"> 85</w:t>
      </w:r>
      <w:r w:rsidRPr="00AF1563">
        <w:rPr>
          <w:rFonts w:ascii="Times New Roman" w:hAnsi="Times New Roman" w:cs="Times New Roman"/>
          <w:sz w:val="22"/>
        </w:rPr>
        <w:t>]</w:t>
      </w:r>
    </w:p>
    <w:p w:rsidR="00452399" w:rsidRDefault="00452399" w:rsidP="00452399">
      <w:pPr>
        <w:wordWrap/>
        <w:ind w:firstLineChars="400" w:firstLine="880"/>
        <w:rPr>
          <w:rFonts w:ascii="Times New Roman" w:hAnsi="Times New Roman" w:cs="Times New Roman" w:hint="eastAsia"/>
          <w:b/>
          <w:sz w:val="22"/>
        </w:rPr>
      </w:pPr>
      <w:r w:rsidRPr="009F3C12">
        <w:rPr>
          <w:rFonts w:ascii="Times New Roman" w:hAnsi="Times New Roman" w:cs="Times New Roman"/>
          <w:b/>
          <w:sz w:val="22"/>
        </w:rPr>
        <w:t>LIST OF MEMBERS,</w:t>
      </w:r>
      <w:r>
        <w:rPr>
          <w:rFonts w:ascii="Times New Roman" w:hAnsi="Times New Roman" w:cs="Times New Roman" w:hint="eastAsia"/>
          <w:b/>
          <w:sz w:val="22"/>
        </w:rPr>
        <w:t xml:space="preserve"> </w:t>
      </w:r>
      <w:r w:rsidRPr="009F3C12">
        <w:rPr>
          <w:rFonts w:ascii="Times New Roman" w:hAnsi="Times New Roman" w:cs="Times New Roman"/>
          <w:b/>
          <w:sz w:val="22"/>
        </w:rPr>
        <w:t>KOREA BRANCH, ROYAL ASIATIC SOCIETY.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b/>
          <w:sz w:val="22"/>
        </w:rPr>
      </w:pP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HONORARY MEMBERS.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Allen, Hon. H. N., M.D., LL.D. ............... Toledo, Ohio, U.S.A.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Brown, MacLeavy J., C.M.G. ................... London.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Gubbins, J. IL, C.M.G</w:t>
      </w:r>
      <w:r w:rsidRPr="00E55A3B">
        <w:rPr>
          <w:rFonts w:ascii="Times New Roman" w:hAnsi="Times New Roman" w:cs="Times New Roman"/>
          <w:sz w:val="22"/>
        </w:rPr>
        <w:tab/>
        <w:t xml:space="preserve"> c/o Foreign Office, London.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Hulbert, H. B., F.R.G.S</w:t>
      </w:r>
      <w:r w:rsidRPr="00E55A3B">
        <w:rPr>
          <w:rFonts w:ascii="Times New Roman" w:hAnsi="Times New Roman" w:cs="Times New Roman"/>
          <w:sz w:val="22"/>
        </w:rPr>
        <w:tab/>
        <w:t xml:space="preserve"> Springfield, Mass., U.S.A.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 xml:space="preserve">Jones, G. H., D.D. </w:t>
      </w:r>
      <w:r w:rsidRPr="00E55A3B">
        <w:rPr>
          <w:rFonts w:ascii="Times New Roman" w:hAnsi="Times New Roman" w:cs="Times New Roman"/>
          <w:sz w:val="22"/>
        </w:rPr>
        <w:tab/>
        <w:t xml:space="preserve"> 150 Fifth Ave., New York City.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Jordan, Sir John, K.C.M.G...................... Peking, China.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ORDINARY MEMBERS.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 xml:space="preserve">Albertson, Miss M. H. </w:t>
      </w:r>
      <w:r w:rsidRPr="00E55A3B">
        <w:rPr>
          <w:rFonts w:ascii="Times New Roman" w:hAnsi="Times New Roman" w:cs="Times New Roman"/>
          <w:sz w:val="22"/>
        </w:rPr>
        <w:tab/>
        <w:t xml:space="preserve"> Seoul.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Asakawa, Prof. K</w:t>
      </w:r>
      <w:r w:rsidRPr="00E55A3B">
        <w:rPr>
          <w:rFonts w:ascii="Times New Roman" w:hAnsi="Times New Roman" w:cs="Times New Roman"/>
          <w:sz w:val="22"/>
        </w:rPr>
        <w:tab/>
        <w:t xml:space="preserve"> New Haven, Conn., U.S.A.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 xml:space="preserve">Asami, R. </w:t>
      </w:r>
      <w:r w:rsidRPr="00E55A3B">
        <w:rPr>
          <w:rFonts w:ascii="Times New Roman" w:hAnsi="Times New Roman" w:cs="Times New Roman"/>
          <w:sz w:val="22"/>
        </w:rPr>
        <w:tab/>
        <w:t xml:space="preserve"> Judge of Supreme Court, SeouJ.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 xml:space="preserve">Avison, O. R., M.D. </w:t>
      </w:r>
      <w:r w:rsidRPr="00E55A3B">
        <w:rPr>
          <w:rFonts w:ascii="Times New Roman" w:hAnsi="Times New Roman" w:cs="Times New Roman"/>
          <w:sz w:val="22"/>
        </w:rPr>
        <w:tab/>
        <w:t xml:space="preserve"> Seoul.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 xml:space="preserve">Badcock, Rev, J. S. </w:t>
      </w:r>
      <w:r w:rsidRPr="00E55A3B">
        <w:rPr>
          <w:rFonts w:ascii="Times New Roman" w:hAnsi="Times New Roman" w:cs="Times New Roman"/>
          <w:sz w:val="22"/>
        </w:rPr>
        <w:tab/>
      </w:r>
      <w:r w:rsidRPr="00E55A3B">
        <w:rPr>
          <w:rFonts w:ascii="Times New Roman" w:hAnsi="Times New Roman" w:cs="Times New Roman"/>
          <w:sz w:val="22"/>
        </w:rPr>
        <w:tab/>
        <w:t xml:space="preserve"> Seoul.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Baird, Rev. W. M., Ph.D</w:t>
      </w:r>
      <w:r w:rsidRPr="00E55A3B">
        <w:rPr>
          <w:rFonts w:ascii="Times New Roman" w:hAnsi="Times New Roman" w:cs="Times New Roman"/>
          <w:sz w:val="22"/>
        </w:rPr>
        <w:tab/>
      </w:r>
      <w:r w:rsidRPr="00E55A3B">
        <w:rPr>
          <w:rFonts w:ascii="Times New Roman" w:hAnsi="Times New Roman" w:cs="Times New Roman"/>
          <w:sz w:val="22"/>
        </w:rPr>
        <w:tab/>
        <w:t xml:space="preserve"> Pyeng Yang.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Beck, Rev. S. A</w:t>
      </w:r>
      <w:r w:rsidRPr="00E55A3B">
        <w:rPr>
          <w:rFonts w:ascii="Times New Roman" w:hAnsi="Times New Roman" w:cs="Times New Roman"/>
          <w:sz w:val="22"/>
        </w:rPr>
        <w:tab/>
        <w:t xml:space="preserve"> Seoul.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 xml:space="preserve">Bell, Rev. Eugene </w:t>
      </w:r>
      <w:r w:rsidRPr="00E55A3B">
        <w:rPr>
          <w:rFonts w:ascii="Times New Roman" w:hAnsi="Times New Roman" w:cs="Times New Roman"/>
          <w:sz w:val="22"/>
        </w:rPr>
        <w:tab/>
        <w:t xml:space="preserve"> Kwangju.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Bennett, W. G</w:t>
      </w:r>
      <w:r w:rsidRPr="00E55A3B">
        <w:rPr>
          <w:rFonts w:ascii="Times New Roman" w:hAnsi="Times New Roman" w:cs="Times New Roman"/>
          <w:sz w:val="22"/>
        </w:rPr>
        <w:tab/>
        <w:t xml:space="preserve"> Chemulpo.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Bolljahn, J</w:t>
      </w:r>
      <w:r w:rsidRPr="00E55A3B">
        <w:rPr>
          <w:rFonts w:ascii="Times New Roman" w:hAnsi="Times New Roman" w:cs="Times New Roman"/>
          <w:sz w:val="22"/>
        </w:rPr>
        <w:tab/>
      </w:r>
      <w:r w:rsidRPr="00E55A3B">
        <w:rPr>
          <w:rFonts w:ascii="Times New Roman" w:hAnsi="Times New Roman" w:cs="Times New Roman"/>
          <w:sz w:val="22"/>
        </w:rPr>
        <w:tab/>
      </w:r>
      <w:r w:rsidRPr="00E55A3B">
        <w:rPr>
          <w:rFonts w:ascii="Times New Roman" w:hAnsi="Times New Roman" w:cs="Times New Roman"/>
          <w:sz w:val="22"/>
        </w:rPr>
        <w:tab/>
        <w:t xml:space="preserve"> Seoul.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Bon wick, Gerald</w:t>
      </w:r>
      <w:r w:rsidRPr="00E55A3B">
        <w:rPr>
          <w:rFonts w:ascii="Times New Roman" w:hAnsi="Times New Roman" w:cs="Times New Roman"/>
          <w:sz w:val="22"/>
        </w:rPr>
        <w:tab/>
        <w:t xml:space="preserve"> Seoul.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 xml:space="preserve">Bowman, N. H., M.D. </w:t>
      </w:r>
      <w:r w:rsidRPr="00E55A3B">
        <w:rPr>
          <w:rFonts w:ascii="Times New Roman" w:hAnsi="Times New Roman" w:cs="Times New Roman"/>
          <w:sz w:val="22"/>
        </w:rPr>
        <w:tab/>
        <w:t xml:space="preserve"> Beevilie, Texas.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 xml:space="preserve">Brockman, F. N. </w:t>
      </w:r>
      <w:r w:rsidRPr="00E55A3B">
        <w:rPr>
          <w:rFonts w:ascii="Times New Roman" w:hAnsi="Times New Roman" w:cs="Times New Roman"/>
          <w:sz w:val="22"/>
        </w:rPr>
        <w:tab/>
        <w:t xml:space="preserve"> Seoul.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Bridle, Rev. G. A</w:t>
      </w:r>
      <w:r w:rsidRPr="00E55A3B">
        <w:rPr>
          <w:rFonts w:ascii="Times New Roman" w:hAnsi="Times New Roman" w:cs="Times New Roman"/>
          <w:sz w:val="22"/>
        </w:rPr>
        <w:tab/>
        <w:t xml:space="preserve"> Suwon.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Brinckmeier, R</w:t>
      </w:r>
      <w:r w:rsidRPr="00E55A3B">
        <w:rPr>
          <w:rFonts w:ascii="Times New Roman" w:hAnsi="Times New Roman" w:cs="Times New Roman"/>
          <w:sz w:val="22"/>
        </w:rPr>
        <w:tab/>
        <w:t xml:space="preserve"> Chemulpo.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Bunker, Rev. D. A</w:t>
      </w:r>
      <w:r w:rsidRPr="00E55A3B">
        <w:rPr>
          <w:rFonts w:ascii="Times New Roman" w:hAnsi="Times New Roman" w:cs="Times New Roman"/>
          <w:sz w:val="22"/>
        </w:rPr>
        <w:tab/>
        <w:t xml:space="preserve"> Seoul.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Bunker, Mrs. D. A</w:t>
      </w:r>
      <w:r w:rsidRPr="00E55A3B">
        <w:rPr>
          <w:rFonts w:ascii="Times New Roman" w:hAnsi="Times New Roman" w:cs="Times New Roman"/>
          <w:sz w:val="22"/>
        </w:rPr>
        <w:tab/>
        <w:t xml:space="preserve"> Seoul.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 xml:space="preserve">Burdick, Rev. G. M. </w:t>
      </w:r>
      <w:r w:rsidRPr="00E55A3B">
        <w:rPr>
          <w:rFonts w:ascii="Times New Roman" w:hAnsi="Times New Roman" w:cs="Times New Roman"/>
          <w:sz w:val="22"/>
        </w:rPr>
        <w:tab/>
        <w:t xml:space="preserve"> Seoul 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Cable, Rev. E. M</w:t>
      </w:r>
      <w:r w:rsidRPr="00E55A3B">
        <w:rPr>
          <w:rFonts w:ascii="Times New Roman" w:hAnsi="Times New Roman" w:cs="Times New Roman"/>
          <w:sz w:val="22"/>
        </w:rPr>
        <w:tab/>
        <w:t xml:space="preserve"> Seoul.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Cameron. Miss Christine</w:t>
      </w:r>
      <w:r w:rsidRPr="00E55A3B">
        <w:rPr>
          <w:rFonts w:ascii="Times New Roman" w:hAnsi="Times New Roman" w:cs="Times New Roman"/>
          <w:sz w:val="22"/>
        </w:rPr>
        <w:tab/>
        <w:t xml:space="preserve"> Seoul.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 xml:space="preserve">Collyer, Rev. C. T. </w:t>
      </w:r>
      <w:r w:rsidRPr="00E55A3B">
        <w:rPr>
          <w:rFonts w:ascii="Times New Roman" w:hAnsi="Times New Roman" w:cs="Times New Roman"/>
          <w:sz w:val="22"/>
        </w:rPr>
        <w:tab/>
        <w:t xml:space="preserve"> Wonsan.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Cram, Rev. W. G</w:t>
      </w:r>
      <w:r w:rsidRPr="00E55A3B">
        <w:rPr>
          <w:rFonts w:ascii="Times New Roman" w:hAnsi="Times New Roman" w:cs="Times New Roman"/>
          <w:sz w:val="22"/>
        </w:rPr>
        <w:tab/>
        <w:t>....... Songdo.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Crispin, J. F</w:t>
      </w:r>
      <w:r w:rsidRPr="00E55A3B">
        <w:rPr>
          <w:rFonts w:ascii="Times New Roman" w:hAnsi="Times New Roman" w:cs="Times New Roman"/>
          <w:sz w:val="22"/>
        </w:rPr>
        <w:tab/>
        <w:t xml:space="preserve"> London, England.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Cunningham, Rev. W. B</w:t>
      </w:r>
      <w:r w:rsidRPr="00E55A3B">
        <w:rPr>
          <w:rFonts w:ascii="Times New Roman" w:hAnsi="Times New Roman" w:cs="Times New Roman"/>
          <w:sz w:val="22"/>
        </w:rPr>
        <w:tab/>
        <w:t>Chinju.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 xml:space="preserve">Curtice, R. S. </w:t>
      </w:r>
      <w:r w:rsidRPr="00E55A3B">
        <w:rPr>
          <w:rFonts w:ascii="Times New Roman" w:hAnsi="Times New Roman" w:cs="Times New Roman"/>
          <w:sz w:val="22"/>
        </w:rPr>
        <w:tab/>
        <w:t xml:space="preserve"> Seoul.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Cutler, Miss M.M., M.D.</w:t>
      </w:r>
      <w:r w:rsidRPr="00E55A3B">
        <w:rPr>
          <w:rFonts w:ascii="Times New Roman" w:hAnsi="Times New Roman" w:cs="Times New Roman"/>
          <w:sz w:val="22"/>
        </w:rPr>
        <w:tab/>
        <w:t xml:space="preserve"> Seoul.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Cynn, Prof. Hugh H. .</w:t>
      </w:r>
      <w:r w:rsidRPr="00E55A3B">
        <w:rPr>
          <w:rFonts w:ascii="Times New Roman" w:hAnsi="Times New Roman" w:cs="Times New Roman"/>
          <w:sz w:val="22"/>
        </w:rPr>
        <w:tab/>
        <w:t xml:space="preserve"> Seoul.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Deming, Rev. C. S</w:t>
      </w:r>
      <w:r w:rsidRPr="00E55A3B">
        <w:rPr>
          <w:rFonts w:ascii="Times New Roman" w:hAnsi="Times New Roman" w:cs="Times New Roman"/>
          <w:sz w:val="22"/>
        </w:rPr>
        <w:tab/>
        <w:t xml:space="preserve"> Seoul.</w:t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Elliot, Sir Charles ................................. University of Hongkong.</w:t>
      </w:r>
    </w:p>
    <w:p w:rsidR="00452399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E55A3B">
        <w:rPr>
          <w:rFonts w:ascii="Times New Roman" w:hAnsi="Times New Roman" w:cs="Times New Roman"/>
          <w:sz w:val="22"/>
        </w:rPr>
        <w:t>Erdman Rev.. Walter C.</w:t>
      </w:r>
      <w:r w:rsidRPr="00E55A3B">
        <w:rPr>
          <w:rFonts w:ascii="Times New Roman" w:hAnsi="Times New Roman" w:cs="Times New Roman"/>
          <w:sz w:val="22"/>
        </w:rPr>
        <w:tab/>
        <w:t>......... Taiku.</w:t>
      </w:r>
      <w:r>
        <w:rPr>
          <w:rFonts w:ascii="Times New Roman" w:hAnsi="Times New Roman" w:cs="Times New Roman" w:hint="eastAsia"/>
          <w:sz w:val="22"/>
        </w:rPr>
        <w:t xml:space="preserve">  [</w:t>
      </w:r>
      <w:r w:rsidRPr="00AF1563">
        <w:rPr>
          <w:rFonts w:ascii="Times New Roman" w:hAnsi="Times New Roman" w:cs="Times New Roman"/>
          <w:sz w:val="22"/>
        </w:rPr>
        <w:t>Page</w:t>
      </w:r>
      <w:r>
        <w:rPr>
          <w:rFonts w:ascii="Times New Roman" w:hAnsi="Times New Roman" w:cs="Times New Roman" w:hint="eastAsia"/>
          <w:sz w:val="22"/>
        </w:rPr>
        <w:t>86</w:t>
      </w:r>
      <w:r w:rsidRPr="00AF1563">
        <w:rPr>
          <w:rFonts w:ascii="Times New Roman" w:hAnsi="Times New Roman" w:cs="Times New Roman"/>
          <w:sz w:val="22"/>
        </w:rPr>
        <w:t>]</w:t>
      </w:r>
    </w:p>
    <w:p w:rsidR="00452399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 wp14:anchorId="03AAB0D8" wp14:editId="464EFFEC">
            <wp:extent cx="4320000" cy="4273797"/>
            <wp:effectExtent l="19050" t="0" r="4350" b="0"/>
            <wp:docPr id="58" name="그림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27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99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</w:t>
      </w:r>
      <w:r w:rsidRPr="00AF1563">
        <w:rPr>
          <w:rFonts w:ascii="Times New Roman" w:hAnsi="Times New Roman" w:cs="Times New Roman"/>
          <w:sz w:val="22"/>
        </w:rPr>
        <w:t>Page</w:t>
      </w:r>
      <w:r>
        <w:rPr>
          <w:rFonts w:ascii="Times New Roman" w:hAnsi="Times New Roman" w:cs="Times New Roman" w:hint="eastAsia"/>
          <w:sz w:val="22"/>
        </w:rPr>
        <w:t>87</w:t>
      </w:r>
      <w:r w:rsidRPr="00AF1563">
        <w:rPr>
          <w:rFonts w:ascii="Times New Roman" w:hAnsi="Times New Roman" w:cs="Times New Roman"/>
          <w:sz w:val="22"/>
        </w:rPr>
        <w:t>]</w:t>
      </w:r>
    </w:p>
    <w:p w:rsidR="00452399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FBCD613" wp14:editId="6A6D92D5">
            <wp:extent cx="4320000" cy="3742418"/>
            <wp:effectExtent l="19050" t="0" r="4350" b="0"/>
            <wp:docPr id="64" name="그림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742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99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[</w:t>
      </w:r>
      <w:r w:rsidRPr="00AF1563">
        <w:rPr>
          <w:rFonts w:ascii="Times New Roman" w:hAnsi="Times New Roman" w:cs="Times New Roman"/>
          <w:sz w:val="22"/>
        </w:rPr>
        <w:t>Page</w:t>
      </w:r>
      <w:r>
        <w:rPr>
          <w:rFonts w:ascii="Times New Roman" w:hAnsi="Times New Roman" w:cs="Times New Roman" w:hint="eastAsia"/>
          <w:sz w:val="22"/>
        </w:rPr>
        <w:t>88</w:t>
      </w:r>
      <w:r w:rsidRPr="00AF1563">
        <w:rPr>
          <w:rFonts w:ascii="Times New Roman" w:hAnsi="Times New Roman" w:cs="Times New Roman"/>
          <w:sz w:val="22"/>
        </w:rPr>
        <w:t>]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CATALOGUE.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“</w:t>
      </w:r>
      <w:r w:rsidRPr="009F3C12">
        <w:rPr>
          <w:rFonts w:ascii="Times New Roman" w:hAnsi="Times New Roman" w:cs="Times New Roman"/>
          <w:sz w:val="22"/>
        </w:rPr>
        <w:t xml:space="preserve"> TRANSACTIONS OF THE KOREA BRANCH OF THE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lastRenderedPageBreak/>
        <w:t>ROYAL ASIATIC SOCIETY."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VOLUME 1. PART I only. 1900.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Price Yen 3.00.</w:t>
      </w:r>
      <w:r w:rsidRPr="009F3C12">
        <w:rPr>
          <w:rFonts w:ascii="Times New Roman" w:hAnsi="Times New Roman" w:cs="Times New Roman"/>
          <w:sz w:val="22"/>
        </w:rPr>
        <w:tab/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 xml:space="preserve">Contents </w:t>
      </w:r>
      <w:r>
        <w:rPr>
          <w:rFonts w:ascii="Times New Roman" w:hAnsi="Times New Roman" w:cs="Times New Roman" w:hint="eastAsia"/>
          <w:sz w:val="22"/>
        </w:rPr>
        <w:t>:</w:t>
      </w:r>
      <w:r w:rsidRPr="009F3C12">
        <w:rPr>
          <w:rFonts w:ascii="바탕" w:eastAsia="바탕" w:hAnsi="바탕" w:cs="바탕" w:hint="eastAsia"/>
          <w:sz w:val="22"/>
        </w:rPr>
        <w:t>一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Influence of China upon Korea.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Korean Survivals.</w:t>
      </w:r>
      <w:r w:rsidRPr="009F3C12">
        <w:rPr>
          <w:rFonts w:ascii="Times New Roman" w:hAnsi="Times New Roman" w:cs="Times New Roman"/>
          <w:sz w:val="22"/>
        </w:rPr>
        <w:tab/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Colossal Buddha at Eun-jin.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Minutes of General Meeting.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Appendix:—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Office Bearers.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List of Members.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Constitution arid By-Laws.</w:t>
      </w:r>
      <w:r w:rsidRPr="009F3C12">
        <w:rPr>
          <w:rFonts w:ascii="Times New Roman" w:hAnsi="Times New Roman" w:cs="Times New Roman"/>
          <w:sz w:val="22"/>
        </w:rPr>
        <w:tab/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 xml:space="preserve"> VOLUME II. PART I. 1901.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Price Yen 2.50.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Contents:</w:t>
      </w:r>
      <w:r w:rsidRPr="009F3C12">
        <w:rPr>
          <w:rFonts w:ascii="바탕" w:eastAsia="바탕" w:hAnsi="바탕" w:cs="바탕" w:hint="eastAsia"/>
          <w:sz w:val="22"/>
        </w:rPr>
        <w:t>一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Kang-Wha.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The Spirit Worship of the Koreans.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VOLUME II. PART II. 1902.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Price Yen 3.00.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 xml:space="preserve">Contents </w:t>
      </w:r>
      <w:r w:rsidRPr="009F3C12">
        <w:rPr>
          <w:rFonts w:ascii="Times New Roman" w:hAnsi="Times New Roman" w:cs="Times New Roman"/>
          <w:sz w:val="22"/>
        </w:rPr>
        <w:t>：</w:t>
      </w:r>
      <w:r w:rsidRPr="009F3C12">
        <w:rPr>
          <w:rFonts w:ascii="Times New Roman" w:hAnsi="Times New Roman" w:cs="Times New Roman"/>
          <w:sz w:val="22"/>
        </w:rPr>
        <w:t>—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Han-Yang (Seoul).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Korean Folk-Tales.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Minutes of General Meetings.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Report of the Council.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Appendix : —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Officers.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just of Members.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VOLUME III. PART I only. 1903.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Price Yen 2.50.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Contents :—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 xml:space="preserve">Ch'oe Ch'e Wun : His Life and Times. 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The Culture and Preparation of Ginseng in Korea. Minutes of Annual Meetings.</w:t>
      </w:r>
    </w:p>
    <w:p w:rsidR="00452399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Report of the Council.</w:t>
      </w:r>
      <w:r>
        <w:rPr>
          <w:rFonts w:ascii="Times New Roman" w:hAnsi="Times New Roman" w:cs="Times New Roman" w:hint="eastAsia"/>
          <w:sz w:val="22"/>
        </w:rPr>
        <w:t xml:space="preserve">  [</w:t>
      </w:r>
      <w:r w:rsidRPr="00AF1563">
        <w:rPr>
          <w:rFonts w:ascii="Times New Roman" w:hAnsi="Times New Roman" w:cs="Times New Roman"/>
          <w:sz w:val="22"/>
        </w:rPr>
        <w:t>Page</w:t>
      </w:r>
      <w:r>
        <w:rPr>
          <w:rFonts w:ascii="Times New Roman" w:hAnsi="Times New Roman" w:cs="Times New Roman" w:hint="eastAsia"/>
          <w:sz w:val="22"/>
        </w:rPr>
        <w:t>89</w:t>
      </w:r>
      <w:r w:rsidRPr="00AF1563">
        <w:rPr>
          <w:rFonts w:ascii="Times New Roman" w:hAnsi="Times New Roman" w:cs="Times New Roman"/>
          <w:sz w:val="22"/>
        </w:rPr>
        <w:t>]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Appendix :-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Officers.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List of Members.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Catalogue of the Landes Library.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VOLUME IV. PART I. 1912.</w:t>
      </w:r>
      <w:r w:rsidRPr="009F3C12">
        <w:rPr>
          <w:rFonts w:ascii="Times New Roman" w:hAnsi="Times New Roman" w:cs="Times New Roman"/>
          <w:sz w:val="22"/>
        </w:rPr>
        <w:tab/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Price Yen 1.50.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Contents :-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The Old People and the New Government.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The Korean Alphabet.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 xml:space="preserve">VOLUME IV. PART II. 1913. 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Price Yen 2.50.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 xml:space="preserve">Contents </w:t>
      </w:r>
      <w:r>
        <w:rPr>
          <w:rFonts w:ascii="Times New Roman" w:hAnsi="Times New Roman" w:cs="Times New Roman" w:hint="eastAsia"/>
          <w:sz w:val="22"/>
        </w:rPr>
        <w:t>:</w:t>
      </w:r>
      <w:r w:rsidRPr="009F3C12">
        <w:rPr>
          <w:rFonts w:ascii="바탕" w:eastAsia="바탕" w:hAnsi="바탕" w:cs="바탕" w:hint="eastAsia"/>
          <w:sz w:val="22"/>
        </w:rPr>
        <w:t>一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Japanese-Korean Relations after the Japanese Invasion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of Korea in the 16th Century.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The Village Gilds of Old Korea.               Coinage of Old Korea.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Minutes of Important Meetings. VOLUME IV. PART III. 1913.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Price Yen 2 5o.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 xml:space="preserve">Contents </w:t>
      </w:r>
      <w:r w:rsidRPr="009F3C12">
        <w:rPr>
          <w:rFonts w:ascii="Times New Roman" w:hAnsi="Times New Roman" w:cs="Times New Roman"/>
          <w:sz w:val="22"/>
        </w:rPr>
        <w:t>：</w:t>
      </w:r>
      <w:r w:rsidRPr="009F3C12">
        <w:rPr>
          <w:rFonts w:ascii="바탕" w:eastAsia="바탕" w:hAnsi="바탕" w:cs="바탕" w:hint="eastAsia"/>
          <w:sz w:val="22"/>
        </w:rPr>
        <w:t>一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Marriage Customs of Korea.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lastRenderedPageBreak/>
        <w:t>Selection and Divorce.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The Celestial Planisphere of King Yi Tai-Jo. VOLUME V. PART I only. 1914.</w:t>
      </w:r>
      <w:r w:rsidRPr="009F3C12">
        <w:rPr>
          <w:rFonts w:ascii="Times New Roman" w:hAnsi="Times New Roman" w:cs="Times New Roman"/>
          <w:sz w:val="22"/>
        </w:rPr>
        <w:tab/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Price Yen 2.50.</w:t>
      </w:r>
      <w:r w:rsidRPr="009F3C12">
        <w:rPr>
          <w:rFonts w:ascii="Times New Roman" w:hAnsi="Times New Roman" w:cs="Times New Roman"/>
          <w:sz w:val="22"/>
        </w:rPr>
        <w:t>*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 xml:space="preserve">Contents </w:t>
      </w:r>
      <w:r>
        <w:rPr>
          <w:rFonts w:ascii="Times New Roman" w:hAnsi="Times New Roman" w:cs="Times New Roman" w:hint="eastAsia"/>
          <w:sz w:val="22"/>
        </w:rPr>
        <w:t>:</w:t>
      </w:r>
      <w:r w:rsidRPr="009F3C12">
        <w:rPr>
          <w:rFonts w:ascii="바탕" w:eastAsia="바탕" w:hAnsi="바탕" w:cs="바탕" w:hint="eastAsia"/>
          <w:sz w:val="22"/>
        </w:rPr>
        <w:t>一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Some Recent Discoveries in Korean Temples and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their Relationship to Early Eastern Christianity.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A Plea for the Investigation of Korean Myths and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Folklore. Catalogue.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VOLUME VI. PART I. 1915.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Price Yen 2.50.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 xml:space="preserve">Contents </w:t>
      </w:r>
      <w:r>
        <w:rPr>
          <w:rFonts w:ascii="Times New Roman" w:hAnsi="Times New Roman" w:cs="Times New Roman" w:hint="eastAsia"/>
          <w:sz w:val="22"/>
        </w:rPr>
        <w:t>:</w:t>
      </w:r>
      <w:r w:rsidRPr="009F3C12">
        <w:rPr>
          <w:rFonts w:ascii="바탕" w:eastAsia="바탕" w:hAnsi="바탕" w:cs="바탕" w:hint="eastAsia"/>
          <w:sz w:val="22"/>
        </w:rPr>
        <w:t>一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The History of Korean Meaicine.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Afforestation in Korea.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Minutes of Annual Meeting.</w:t>
      </w:r>
    </w:p>
    <w:p w:rsidR="00452399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Report of the Council.</w:t>
      </w:r>
      <w:r w:rsidRPr="009F3C12">
        <w:rPr>
          <w:rFonts w:ascii="Cambria Math" w:hAnsi="Cambria Math" w:cs="Cambria Math"/>
          <w:sz w:val="22"/>
        </w:rPr>
        <w:t> </w:t>
      </w:r>
      <w:r>
        <w:rPr>
          <w:rFonts w:ascii="Cambria Math" w:hAnsi="Cambria Math" w:cs="Cambria Math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[</w:t>
      </w:r>
      <w:r w:rsidRPr="00AF1563">
        <w:rPr>
          <w:rFonts w:ascii="Times New Roman" w:hAnsi="Times New Roman" w:cs="Times New Roman"/>
          <w:sz w:val="22"/>
        </w:rPr>
        <w:t>Page</w:t>
      </w:r>
      <w:r>
        <w:rPr>
          <w:rFonts w:ascii="Times New Roman" w:hAnsi="Times New Roman" w:cs="Times New Roman" w:hint="eastAsia"/>
          <w:sz w:val="22"/>
        </w:rPr>
        <w:t>90</w:t>
      </w:r>
      <w:r w:rsidRPr="00AF1563">
        <w:rPr>
          <w:rFonts w:ascii="Times New Roman" w:hAnsi="Times New Roman" w:cs="Times New Roman"/>
          <w:sz w:val="22"/>
        </w:rPr>
        <w:t>]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Appendix :—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Officers.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List of Members.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Catalogue of PuWkations.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VOLUME VI. PART II. 1915.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Price Yen 2.50.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 xml:space="preserve">Contents. </w:t>
      </w:r>
      <w:r>
        <w:rPr>
          <w:rFonts w:ascii="Times New Roman" w:hAnsi="Times New Roman" w:cs="Times New Roman" w:hint="eastAsia"/>
          <w:sz w:val="22"/>
        </w:rPr>
        <w:t>:</w:t>
      </w:r>
      <w:r w:rsidRPr="009F3C12">
        <w:rPr>
          <w:rFonts w:ascii="Times New Roman" w:hAnsi="Times New Roman" w:cs="Times New Roman"/>
          <w:sz w:val="22"/>
        </w:rPr>
        <w:t>―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The Pagoda of Seoul.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Hunting and Hunter's Lore in Korea.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Appendix :—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Officers.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List of Members.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Catalogue of Publications.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VOLUME VII. PART I. 1916.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Price Yen 2.50.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 xml:space="preserve">Contents </w:t>
      </w:r>
      <w:r>
        <w:rPr>
          <w:rFonts w:ascii="Times New Roman" w:hAnsi="Times New Roman" w:cs="Times New Roman" w:hint="eastAsia"/>
          <w:sz w:val="22"/>
        </w:rPr>
        <w:t>:</w:t>
      </w:r>
      <w:r w:rsidRPr="009F3C12">
        <w:rPr>
          <w:rFonts w:ascii="바탕" w:eastAsia="바탕" w:hAnsi="바탕" w:cs="바탕" w:hint="eastAsia"/>
          <w:sz w:val="22"/>
        </w:rPr>
        <w:t>一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Gold Mining in Korea.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Appendix :—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 xml:space="preserve">                    Officers.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List of Members.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Catalogue of Publications.</w:t>
      </w:r>
    </w:p>
    <w:p w:rsidR="00452399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sz w:val="22"/>
        </w:rPr>
        <w:t>Index to volume 8 in volume 17</w:t>
      </w:r>
    </w:p>
    <w:p w:rsidR="00452399" w:rsidRPr="009F3C12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  <w:r w:rsidRPr="009F3C12">
        <w:rPr>
          <w:rFonts w:ascii="Times New Roman" w:hAnsi="Times New Roman" w:cs="Times New Roman"/>
          <w:noProof/>
          <w:sz w:val="22"/>
        </w:rPr>
        <w:lastRenderedPageBreak/>
        <w:drawing>
          <wp:inline distT="0" distB="0" distL="0" distR="0" wp14:anchorId="08A6DFDB" wp14:editId="04E68C4F">
            <wp:extent cx="4320000" cy="3469731"/>
            <wp:effectExtent l="19050" t="0" r="4350" b="0"/>
            <wp:docPr id="39" name="그림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346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399" w:rsidRPr="00E55A3B" w:rsidRDefault="00452399" w:rsidP="00452399">
      <w:pPr>
        <w:wordWrap/>
        <w:ind w:firstLineChars="400" w:firstLine="880"/>
        <w:rPr>
          <w:rFonts w:ascii="Times New Roman" w:hAnsi="Times New Roman" w:cs="Times New Roman"/>
          <w:sz w:val="22"/>
        </w:rPr>
      </w:pPr>
    </w:p>
    <w:p w:rsidR="009D1AD0" w:rsidRDefault="009D1AD0">
      <w:bookmarkStart w:id="0" w:name="_GoBack"/>
      <w:bookmarkEnd w:id="0"/>
    </w:p>
    <w:sectPr w:rsidR="009D1AD0" w:rsidSect="00AC7CF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99"/>
    <w:rsid w:val="000733F1"/>
    <w:rsid w:val="00111ECB"/>
    <w:rsid w:val="00272D00"/>
    <w:rsid w:val="00416F5B"/>
    <w:rsid w:val="00452399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99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2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523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99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2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523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2011-09-26T01:33:00Z</dcterms:created>
  <dcterms:modified xsi:type="dcterms:W3CDTF">2011-09-26T01:33:00Z</dcterms:modified>
</cp:coreProperties>
</file>