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598" w:rsidRPr="00366AC3" w:rsidRDefault="00FD6598" w:rsidP="00FD6598">
      <w:pPr>
        <w:spacing w:after="0" w:line="240" w:lineRule="auto"/>
        <w:ind w:firstLineChars="300" w:firstLine="660"/>
        <w:rPr>
          <w:rFonts w:ascii="Times New Roman" w:hAnsi="Times New Roman"/>
          <w:sz w:val="22"/>
        </w:rPr>
      </w:pPr>
      <w:r w:rsidRPr="00366AC3">
        <w:rPr>
          <w:rFonts w:ascii="Times New Roman" w:hAnsi="Times New Roman"/>
          <w:sz w:val="22"/>
        </w:rPr>
        <w:t>J</w:t>
      </w:r>
      <w:r>
        <w:rPr>
          <w:rFonts w:ascii="Times New Roman" w:hAnsi="Times New Roman"/>
          <w:sz w:val="22"/>
        </w:rPr>
        <w:t>APANESE HEGEMONY</w:t>
      </w:r>
      <w:r w:rsidR="00767148">
        <w:rPr>
          <w:rFonts w:ascii="Times New Roman" w:hAnsi="Times New Roman"/>
          <w:sz w:val="22"/>
        </w:rPr>
        <w:t xml:space="preserve">    </w:t>
      </w:r>
      <w:r w:rsidR="00767148" w:rsidRPr="00767148">
        <w:rPr>
          <w:rFonts w:ascii="Times New Roman" w:hAnsi="Times New Roman"/>
          <w:sz w:val="22"/>
        </w:rPr>
        <w:t xml:space="preserve">Translated by Jeffrey M. Russell   </w:t>
      </w:r>
      <w:bookmarkStart w:id="0" w:name="_GoBack"/>
      <w:bookmarkEnd w:id="0"/>
    </w:p>
    <w:p w:rsidR="00FD6598" w:rsidRPr="00366AC3" w:rsidRDefault="00FD6598" w:rsidP="006D7F4E">
      <w:pPr>
        <w:spacing w:after="0" w:line="240" w:lineRule="auto"/>
        <w:ind w:firstLineChars="300" w:firstLine="660"/>
        <w:rPr>
          <w:rFonts w:ascii="Times New Roman" w:hAnsi="Times New Roman"/>
          <w:sz w:val="22"/>
        </w:rPr>
      </w:pPr>
    </w:p>
    <w:p w:rsidR="00FD6598" w:rsidRPr="00366AC3" w:rsidRDefault="00FD6598" w:rsidP="006D7F4E">
      <w:pPr>
        <w:spacing w:after="0" w:line="240" w:lineRule="auto"/>
        <w:ind w:firstLineChars="300" w:firstLine="660"/>
        <w:rPr>
          <w:rFonts w:ascii="Times New Roman" w:hAnsi="Times New Roman"/>
          <w:i/>
          <w:sz w:val="22"/>
        </w:rPr>
      </w:pPr>
      <w:r w:rsidRPr="00366AC3">
        <w:rPr>
          <w:rFonts w:ascii="Times New Roman" w:hAnsi="Times New Roman"/>
          <w:i/>
          <w:sz w:val="22"/>
        </w:rPr>
        <w:t xml:space="preserve">Assassination </w:t>
      </w:r>
      <w:r>
        <w:rPr>
          <w:rFonts w:ascii="Times New Roman" w:hAnsi="Times New Roman"/>
          <w:i/>
          <w:sz w:val="22"/>
        </w:rPr>
        <w:t>of</w:t>
      </w:r>
      <w:r w:rsidRPr="00366AC3">
        <w:rPr>
          <w:rFonts w:ascii="Times New Roman" w:hAnsi="Times New Roman"/>
          <w:i/>
          <w:sz w:val="22"/>
        </w:rPr>
        <w:t xml:space="preserve"> Hong </w:t>
      </w:r>
      <w:proofErr w:type="spellStart"/>
      <w:r w:rsidRPr="00366AC3">
        <w:rPr>
          <w:rFonts w:ascii="Times New Roman" w:hAnsi="Times New Roman"/>
          <w:i/>
          <w:sz w:val="22"/>
        </w:rPr>
        <w:t>Ciong</w:t>
      </w:r>
      <w:proofErr w:type="spellEnd"/>
      <w:r w:rsidRPr="00366AC3">
        <w:rPr>
          <w:rFonts w:ascii="Times New Roman" w:hAnsi="Times New Roman"/>
          <w:i/>
          <w:sz w:val="22"/>
        </w:rPr>
        <w:t xml:space="preserve"> U - The Tong-</w:t>
      </w:r>
      <w:proofErr w:type="spellStart"/>
      <w:r w:rsidRPr="00366AC3">
        <w:rPr>
          <w:rFonts w:ascii="Times New Roman" w:hAnsi="Times New Roman"/>
          <w:i/>
          <w:sz w:val="22"/>
        </w:rPr>
        <w:t>Hak</w:t>
      </w:r>
      <w:proofErr w:type="spellEnd"/>
      <w:r w:rsidRPr="00366AC3">
        <w:rPr>
          <w:rFonts w:ascii="Times New Roman" w:hAnsi="Times New Roman"/>
          <w:i/>
          <w:sz w:val="22"/>
        </w:rPr>
        <w:t xml:space="preserve"> uprising - China's intervention - Japanese clai</w:t>
      </w:r>
      <w:r>
        <w:rPr>
          <w:rFonts w:ascii="Times New Roman" w:hAnsi="Times New Roman"/>
          <w:i/>
          <w:sz w:val="22"/>
        </w:rPr>
        <w:t>ms –  Outbreak of Sino-Japanese war</w:t>
      </w:r>
      <w:r w:rsidRPr="00366AC3">
        <w:rPr>
          <w:rFonts w:ascii="Times New Roman" w:hAnsi="Times New Roman"/>
          <w:i/>
          <w:sz w:val="22"/>
        </w:rPr>
        <w:t xml:space="preserve"> - Occupation of Seoul - Start of reforms - Minister </w:t>
      </w:r>
      <w:proofErr w:type="spellStart"/>
      <w:r w:rsidRPr="00366AC3">
        <w:rPr>
          <w:rFonts w:ascii="Times New Roman" w:hAnsi="Times New Roman"/>
          <w:i/>
          <w:sz w:val="22"/>
        </w:rPr>
        <w:t>Otori</w:t>
      </w:r>
      <w:proofErr w:type="spellEnd"/>
      <w:r w:rsidRPr="00366AC3">
        <w:rPr>
          <w:rFonts w:ascii="Times New Roman" w:hAnsi="Times New Roman"/>
          <w:i/>
          <w:sz w:val="22"/>
        </w:rPr>
        <w:t xml:space="preserve"> and the Legislative Assembly - Count Inouye - Viscount Miura - Assassination of the Queen </w:t>
      </w:r>
      <w:r>
        <w:rPr>
          <w:rFonts w:ascii="Times New Roman" w:hAnsi="Times New Roman"/>
          <w:i/>
          <w:sz w:val="22"/>
        </w:rPr>
        <w:t>–</w:t>
      </w:r>
      <w:r w:rsidRPr="00366AC3">
        <w:rPr>
          <w:rFonts w:ascii="Times New Roman" w:hAnsi="Times New Roman"/>
          <w:i/>
          <w:sz w:val="22"/>
        </w:rPr>
        <w:t xml:space="preserve"> </w:t>
      </w:r>
      <w:r>
        <w:rPr>
          <w:rFonts w:ascii="Times New Roman" w:hAnsi="Times New Roman"/>
          <w:i/>
          <w:sz w:val="22"/>
        </w:rPr>
        <w:t>Judgment of Hiroshima</w:t>
      </w:r>
      <w:r w:rsidRPr="00366AC3">
        <w:rPr>
          <w:rFonts w:ascii="Times New Roman" w:hAnsi="Times New Roman"/>
          <w:i/>
          <w:sz w:val="22"/>
        </w:rPr>
        <w:t>.</w:t>
      </w:r>
    </w:p>
    <w:p w:rsidR="00FD6598" w:rsidRPr="00366AC3" w:rsidRDefault="00FD6598" w:rsidP="006D7F4E">
      <w:pPr>
        <w:spacing w:after="0" w:line="240" w:lineRule="auto"/>
        <w:ind w:firstLineChars="300" w:firstLine="660"/>
        <w:rPr>
          <w:rFonts w:ascii="Times New Roman" w:hAnsi="Times New Roman"/>
          <w:sz w:val="22"/>
        </w:rPr>
      </w:pP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Everyone knows the events that took place, nine years ag</w:t>
      </w:r>
      <w:r>
        <w:rPr>
          <w:rFonts w:ascii="Times New Roman" w:hAnsi="Times New Roman"/>
          <w:sz w:val="22"/>
        </w:rPr>
        <w:t>o, during the Sino-Japanese war; even the details of the conflict are well known, thanks to the excellent studies which have been published, including in Italy, on the subject. What is not generally known or</w:t>
      </w:r>
      <w:r w:rsidRPr="00366AC3">
        <w:rPr>
          <w:rFonts w:ascii="Times New Roman" w:hAnsi="Times New Roman"/>
          <w:sz w:val="22"/>
        </w:rPr>
        <w:t xml:space="preserve"> imper</w:t>
      </w:r>
      <w:r>
        <w:rPr>
          <w:rFonts w:ascii="Times New Roman" w:hAnsi="Times New Roman"/>
          <w:sz w:val="22"/>
        </w:rPr>
        <w:t>fectly known is the sequence of events that led to the</w:t>
      </w:r>
      <w:r w:rsidRPr="00366AC3">
        <w:rPr>
          <w:rFonts w:ascii="Times New Roman" w:hAnsi="Times New Roman"/>
          <w:sz w:val="22"/>
        </w:rPr>
        <w:t xml:space="preserve"> war</w:t>
      </w:r>
      <w:r>
        <w:rPr>
          <w:rFonts w:ascii="Times New Roman" w:hAnsi="Times New Roman"/>
          <w:sz w:val="22"/>
        </w:rPr>
        <w:t>, and even less is known about</w:t>
      </w:r>
      <w:r w:rsidRPr="00366AC3">
        <w:rPr>
          <w:rFonts w:ascii="Times New Roman" w:hAnsi="Times New Roman"/>
          <w:sz w:val="22"/>
        </w:rPr>
        <w:t xml:space="preserve"> the internal struggles </w:t>
      </w:r>
      <w:r>
        <w:rPr>
          <w:rFonts w:ascii="Times New Roman" w:hAnsi="Times New Roman"/>
          <w:sz w:val="22"/>
        </w:rPr>
        <w:t>that troubled Korea when it found itself for some time at the complete mercy</w:t>
      </w:r>
      <w:r w:rsidRPr="00366AC3">
        <w:rPr>
          <w:rFonts w:ascii="Times New Roman" w:hAnsi="Times New Roman"/>
          <w:sz w:val="22"/>
        </w:rPr>
        <w:t xml:space="preserve"> of the Japanese.</w:t>
      </w:r>
    </w:p>
    <w:p w:rsidR="00FD6598" w:rsidRPr="00366AC3" w:rsidRDefault="00FD6598" w:rsidP="006D7F4E">
      <w:pPr>
        <w:spacing w:after="0" w:line="240" w:lineRule="auto"/>
        <w:ind w:firstLineChars="300" w:firstLine="660"/>
        <w:rPr>
          <w:rFonts w:ascii="Times New Roman" w:hAnsi="Times New Roman"/>
          <w:sz w:val="22"/>
        </w:rPr>
      </w:pPr>
      <w:r>
        <w:rPr>
          <w:rFonts w:ascii="Times New Roman" w:hAnsi="Times New Roman"/>
          <w:sz w:val="22"/>
        </w:rPr>
        <w:t>Proud of the new culture which they could parade before</w:t>
      </w:r>
      <w:r w:rsidRPr="00366AC3">
        <w:rPr>
          <w:rFonts w:ascii="Times New Roman" w:hAnsi="Times New Roman"/>
          <w:sz w:val="22"/>
        </w:rPr>
        <w:t xml:space="preserve"> the </w:t>
      </w:r>
      <w:proofErr w:type="spellStart"/>
      <w:r w:rsidRPr="00366AC3">
        <w:rPr>
          <w:rFonts w:ascii="Times New Roman" w:hAnsi="Times New Roman"/>
          <w:sz w:val="22"/>
        </w:rPr>
        <w:t>neighbo</w:t>
      </w:r>
      <w:r>
        <w:rPr>
          <w:rFonts w:ascii="Times New Roman" w:hAnsi="Times New Roman"/>
          <w:sz w:val="22"/>
        </w:rPr>
        <w:t>u</w:t>
      </w:r>
      <w:r w:rsidRPr="00366AC3">
        <w:rPr>
          <w:rFonts w:ascii="Times New Roman" w:hAnsi="Times New Roman"/>
          <w:sz w:val="22"/>
        </w:rPr>
        <w:t>ring</w:t>
      </w:r>
      <w:proofErr w:type="spellEnd"/>
      <w:r w:rsidRPr="00366AC3">
        <w:rPr>
          <w:rFonts w:ascii="Times New Roman" w:hAnsi="Times New Roman"/>
          <w:sz w:val="22"/>
        </w:rPr>
        <w:t xml:space="preserve"> peoples of Asia</w:t>
      </w:r>
      <w:r>
        <w:rPr>
          <w:rFonts w:ascii="Times New Roman" w:hAnsi="Times New Roman"/>
          <w:sz w:val="22"/>
        </w:rPr>
        <w:t>, and of the undisputed military successes they had achieved during the campaign, the Japanese</w:t>
      </w:r>
      <w:r w:rsidRPr="00366AC3">
        <w:rPr>
          <w:rFonts w:ascii="Times New Roman" w:hAnsi="Times New Roman"/>
          <w:sz w:val="22"/>
        </w:rPr>
        <w:t xml:space="preserve"> also believed the time </w:t>
      </w:r>
      <w:r>
        <w:rPr>
          <w:rFonts w:ascii="Times New Roman" w:hAnsi="Times New Roman"/>
          <w:sz w:val="22"/>
        </w:rPr>
        <w:t>had come to assert themselves in the eyes of the world</w:t>
      </w:r>
      <w:r w:rsidRPr="00366AC3">
        <w:rPr>
          <w:rFonts w:ascii="Times New Roman" w:hAnsi="Times New Roman"/>
          <w:sz w:val="22"/>
        </w:rPr>
        <w:t xml:space="preserve"> not only</w:t>
      </w:r>
      <w:r>
        <w:rPr>
          <w:rFonts w:ascii="Times New Roman" w:hAnsi="Times New Roman"/>
          <w:sz w:val="22"/>
        </w:rPr>
        <w:t xml:space="preserve"> as</w:t>
      </w:r>
      <w:r w:rsidRPr="00366AC3">
        <w:rPr>
          <w:rFonts w:ascii="Times New Roman" w:hAnsi="Times New Roman"/>
          <w:sz w:val="22"/>
        </w:rPr>
        <w:t xml:space="preserve"> a civilized nation, but a</w:t>
      </w:r>
      <w:r>
        <w:rPr>
          <w:rFonts w:ascii="Times New Roman" w:hAnsi="Times New Roman"/>
          <w:sz w:val="22"/>
        </w:rPr>
        <w:t>s a</w:t>
      </w:r>
      <w:r w:rsidRPr="00366AC3">
        <w:rPr>
          <w:rFonts w:ascii="Times New Roman" w:hAnsi="Times New Roman"/>
          <w:sz w:val="22"/>
        </w:rPr>
        <w:t xml:space="preserve"> civilizing one. Korea lent itself to the experiment and Japan did not want to miss the opportuni</w:t>
      </w:r>
      <w:r>
        <w:rPr>
          <w:rFonts w:ascii="Times New Roman" w:hAnsi="Times New Roman"/>
          <w:sz w:val="22"/>
        </w:rPr>
        <w:t>ty. While the military exploits of Japanese</w:t>
      </w:r>
      <w:r w:rsidRPr="00366AC3">
        <w:rPr>
          <w:rFonts w:ascii="Times New Roman" w:hAnsi="Times New Roman"/>
          <w:sz w:val="22"/>
        </w:rPr>
        <w:t xml:space="preserve"> generals and adm</w:t>
      </w:r>
      <w:r>
        <w:rPr>
          <w:rFonts w:ascii="Times New Roman" w:hAnsi="Times New Roman"/>
          <w:sz w:val="22"/>
        </w:rPr>
        <w:t xml:space="preserve">irals in China had attracted </w:t>
      </w:r>
      <w:r w:rsidRPr="00366AC3">
        <w:rPr>
          <w:rFonts w:ascii="Times New Roman" w:hAnsi="Times New Roman"/>
          <w:sz w:val="22"/>
        </w:rPr>
        <w:t xml:space="preserve"> </w:t>
      </w:r>
      <w:r>
        <w:rPr>
          <w:rFonts w:ascii="Times New Roman" w:hAnsi="Times New Roman"/>
          <w:sz w:val="22"/>
        </w:rPr>
        <w:t>everyone’s attention in the West, the work of its</w:t>
      </w:r>
      <w:r w:rsidRPr="00366AC3">
        <w:rPr>
          <w:rFonts w:ascii="Times New Roman" w:hAnsi="Times New Roman"/>
          <w:sz w:val="22"/>
        </w:rPr>
        <w:t xml:space="preserve"> diplomats and statesmen in Korea, </w:t>
      </w:r>
      <w:r>
        <w:rPr>
          <w:rFonts w:ascii="Times New Roman" w:hAnsi="Times New Roman"/>
          <w:sz w:val="22"/>
        </w:rPr>
        <w:t>which Japan intended to be a work of peace, attracted no one’s attention; at most the occasional</w:t>
      </w:r>
      <w:r w:rsidRPr="00366AC3">
        <w:rPr>
          <w:rFonts w:ascii="Times New Roman" w:hAnsi="Times New Roman"/>
          <w:sz w:val="22"/>
        </w:rPr>
        <w:t xml:space="preserve"> laconic telegram, rel</w:t>
      </w:r>
      <w:r>
        <w:rPr>
          <w:rFonts w:ascii="Times New Roman" w:hAnsi="Times New Roman"/>
          <w:sz w:val="22"/>
        </w:rPr>
        <w:t>egated between unimportant news items,  announced</w:t>
      </w:r>
      <w:r w:rsidRPr="00366AC3">
        <w:rPr>
          <w:rFonts w:ascii="Times New Roman" w:hAnsi="Times New Roman"/>
          <w:sz w:val="22"/>
        </w:rPr>
        <w:t xml:space="preserve"> the assassina</w:t>
      </w:r>
      <w:r>
        <w:rPr>
          <w:rFonts w:ascii="Times New Roman" w:hAnsi="Times New Roman"/>
          <w:sz w:val="22"/>
        </w:rPr>
        <w:t xml:space="preserve">tion of the Queen of Korea or </w:t>
      </w:r>
      <w:r w:rsidRPr="00366AC3">
        <w:rPr>
          <w:rFonts w:ascii="Times New Roman" w:hAnsi="Times New Roman"/>
          <w:sz w:val="22"/>
        </w:rPr>
        <w:t xml:space="preserve"> the King</w:t>
      </w:r>
      <w:r>
        <w:rPr>
          <w:rFonts w:ascii="Times New Roman" w:hAnsi="Times New Roman"/>
          <w:sz w:val="22"/>
        </w:rPr>
        <w:t>'s escape to a foreign Legation – dismissed as just the</w:t>
      </w:r>
      <w:r w:rsidRPr="00366AC3">
        <w:rPr>
          <w:rFonts w:ascii="Times New Roman" w:hAnsi="Times New Roman"/>
          <w:sz w:val="22"/>
        </w:rPr>
        <w:t xml:space="preserve"> usual intrigues of those Eastern Courts; no comment; the</w:t>
      </w:r>
      <w:r>
        <w:rPr>
          <w:rFonts w:ascii="Times New Roman" w:hAnsi="Times New Roman"/>
          <w:sz w:val="22"/>
        </w:rPr>
        <w:t xml:space="preserve"> audience smiled and lost interest</w:t>
      </w:r>
      <w:r w:rsidRPr="00366AC3">
        <w:rPr>
          <w:rFonts w:ascii="Times New Roman" w:hAnsi="Times New Roman"/>
          <w:sz w:val="22"/>
        </w:rPr>
        <w:t>.</w:t>
      </w:r>
    </w:p>
    <w:p w:rsidR="00FD6598"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Yet, if it is true</w:t>
      </w:r>
      <w:r>
        <w:rPr>
          <w:rFonts w:ascii="Times New Roman" w:hAnsi="Times New Roman"/>
          <w:sz w:val="22"/>
        </w:rPr>
        <w:t xml:space="preserve"> that civil institutions, much more than military ones, are a reliable guide to</w:t>
      </w:r>
      <w:r w:rsidRPr="00366AC3">
        <w:rPr>
          <w:rFonts w:ascii="Times New Roman" w:hAnsi="Times New Roman"/>
          <w:sz w:val="22"/>
        </w:rPr>
        <w:t xml:space="preserve"> the nature of a people, the experiment of </w:t>
      </w:r>
      <w:r>
        <w:rPr>
          <w:rFonts w:ascii="Times New Roman" w:hAnsi="Times New Roman"/>
          <w:sz w:val="22"/>
        </w:rPr>
        <w:t xml:space="preserve">this new </w:t>
      </w:r>
      <w:r w:rsidRPr="00366AC3">
        <w:rPr>
          <w:rFonts w:ascii="Times New Roman" w:hAnsi="Times New Roman"/>
          <w:sz w:val="22"/>
        </w:rPr>
        <w:t>young Japan</w:t>
      </w:r>
      <w:r>
        <w:rPr>
          <w:rFonts w:ascii="Times New Roman" w:hAnsi="Times New Roman"/>
          <w:sz w:val="22"/>
        </w:rPr>
        <w:t xml:space="preserve"> was in itself</w:t>
      </w:r>
      <w:r w:rsidRPr="00366AC3">
        <w:rPr>
          <w:rFonts w:ascii="Times New Roman" w:hAnsi="Times New Roman"/>
          <w:sz w:val="22"/>
        </w:rPr>
        <w:t xml:space="preserve"> entirely worthy of greater attention. If nothing else, there wou</w:t>
      </w:r>
      <w:r>
        <w:rPr>
          <w:rFonts w:ascii="Times New Roman" w:hAnsi="Times New Roman"/>
          <w:sz w:val="22"/>
        </w:rPr>
        <w:t>ld be more material available</w:t>
      </w:r>
      <w:r w:rsidRPr="00366AC3">
        <w:rPr>
          <w:rFonts w:ascii="Times New Roman" w:hAnsi="Times New Roman"/>
          <w:sz w:val="22"/>
        </w:rPr>
        <w:t xml:space="preserve"> today to </w:t>
      </w:r>
      <w:r>
        <w:rPr>
          <w:rFonts w:ascii="Times New Roman" w:hAnsi="Times New Roman"/>
          <w:sz w:val="22"/>
        </w:rPr>
        <w:t>help us make a calm assessment of</w:t>
      </w:r>
      <w:r w:rsidRPr="00366AC3">
        <w:rPr>
          <w:rFonts w:ascii="Times New Roman" w:hAnsi="Times New Roman"/>
          <w:sz w:val="22"/>
        </w:rPr>
        <w:t xml:space="preserve"> the conflicting interes</w:t>
      </w:r>
      <w:r>
        <w:rPr>
          <w:rFonts w:ascii="Times New Roman" w:hAnsi="Times New Roman"/>
          <w:sz w:val="22"/>
        </w:rPr>
        <w:t>ts. There are many of these, but in</w:t>
      </w:r>
      <w:r w:rsidRPr="00366AC3">
        <w:rPr>
          <w:rFonts w:ascii="Times New Roman" w:hAnsi="Times New Roman"/>
          <w:sz w:val="22"/>
        </w:rPr>
        <w:t xml:space="preserve"> daily discussion, they a</w:t>
      </w:r>
      <w:r>
        <w:rPr>
          <w:rFonts w:ascii="Times New Roman" w:hAnsi="Times New Roman"/>
          <w:sz w:val="22"/>
        </w:rPr>
        <w:t>re usually considered quite separately from the interests</w:t>
      </w:r>
      <w:r w:rsidRPr="00366AC3">
        <w:rPr>
          <w:rFonts w:ascii="Times New Roman" w:hAnsi="Times New Roman"/>
          <w:sz w:val="22"/>
        </w:rPr>
        <w:t xml:space="preserve"> of Korea</w:t>
      </w:r>
      <w:r>
        <w:rPr>
          <w:rFonts w:ascii="Times New Roman" w:hAnsi="Times New Roman"/>
          <w:sz w:val="22"/>
        </w:rPr>
        <w:t xml:space="preserve"> – the interests</w:t>
      </w:r>
      <w:r w:rsidRPr="00366AC3">
        <w:rPr>
          <w:rFonts w:ascii="Times New Roman" w:hAnsi="Times New Roman"/>
          <w:sz w:val="22"/>
        </w:rPr>
        <w:t xml:space="preserve"> of a nation of over 12 million </w:t>
      </w:r>
      <w:r>
        <w:rPr>
          <w:rFonts w:ascii="Times New Roman" w:hAnsi="Times New Roman"/>
          <w:sz w:val="22"/>
        </w:rPr>
        <w:t>human beings which has suffered right up to the present day</w:t>
      </w:r>
      <w:r w:rsidRPr="00366AC3">
        <w:rPr>
          <w:rFonts w:ascii="Times New Roman" w:hAnsi="Times New Roman"/>
          <w:sz w:val="22"/>
        </w:rPr>
        <w:t xml:space="preserve"> from a corrup</w:t>
      </w:r>
      <w:r>
        <w:rPr>
          <w:rFonts w:ascii="Times New Roman" w:hAnsi="Times New Roman"/>
          <w:sz w:val="22"/>
        </w:rPr>
        <w:t>t and despotic regime, and still more</w:t>
      </w:r>
      <w:r w:rsidRPr="00366AC3">
        <w:rPr>
          <w:rFonts w:ascii="Times New Roman" w:hAnsi="Times New Roman"/>
          <w:sz w:val="22"/>
        </w:rPr>
        <w:t xml:space="preserve"> from the arrogance of </w:t>
      </w:r>
      <w:r>
        <w:rPr>
          <w:rFonts w:ascii="Times New Roman" w:hAnsi="Times New Roman"/>
          <w:sz w:val="22"/>
        </w:rPr>
        <w:t xml:space="preserve">its </w:t>
      </w:r>
      <w:proofErr w:type="spellStart"/>
      <w:r w:rsidRPr="00366AC3">
        <w:rPr>
          <w:rFonts w:ascii="Times New Roman" w:hAnsi="Times New Roman"/>
          <w:sz w:val="22"/>
        </w:rPr>
        <w:t>neighbo</w:t>
      </w:r>
      <w:r>
        <w:rPr>
          <w:rFonts w:ascii="Times New Roman" w:hAnsi="Times New Roman"/>
          <w:sz w:val="22"/>
        </w:rPr>
        <w:t>u</w:t>
      </w:r>
      <w:r w:rsidRPr="00366AC3">
        <w:rPr>
          <w:rFonts w:ascii="Times New Roman" w:hAnsi="Times New Roman"/>
          <w:sz w:val="22"/>
        </w:rPr>
        <w:t>rs</w:t>
      </w:r>
      <w:proofErr w:type="spellEnd"/>
      <w:r w:rsidRPr="00366AC3">
        <w:rPr>
          <w:rFonts w:ascii="Times New Roman" w:hAnsi="Times New Roman"/>
          <w:sz w:val="22"/>
        </w:rPr>
        <w:t xml:space="preserve">, and whose future is now </w:t>
      </w:r>
      <w:r>
        <w:rPr>
          <w:rFonts w:ascii="Times New Roman" w:hAnsi="Times New Roman"/>
          <w:sz w:val="22"/>
        </w:rPr>
        <w:t xml:space="preserve">looking </w:t>
      </w:r>
      <w:r w:rsidRPr="00366AC3">
        <w:rPr>
          <w:rFonts w:ascii="Times New Roman" w:hAnsi="Times New Roman"/>
          <w:sz w:val="22"/>
        </w:rPr>
        <w:t>m</w:t>
      </w:r>
      <w:r>
        <w:rPr>
          <w:rFonts w:ascii="Times New Roman" w:hAnsi="Times New Roman"/>
          <w:sz w:val="22"/>
        </w:rPr>
        <w:t>ore than ever troubled and uncertain</w:t>
      </w:r>
      <w:r w:rsidRPr="00366AC3">
        <w:rPr>
          <w:rFonts w:ascii="Times New Roman" w:hAnsi="Times New Roman"/>
          <w:sz w:val="22"/>
        </w:rPr>
        <w:t>.</w:t>
      </w:r>
    </w:p>
    <w:p w:rsidR="00FD6598" w:rsidRPr="00366AC3" w:rsidRDefault="00FD6598" w:rsidP="006D7F4E">
      <w:pPr>
        <w:spacing w:after="0" w:line="240" w:lineRule="auto"/>
        <w:ind w:firstLineChars="300" w:firstLine="660"/>
        <w:rPr>
          <w:rFonts w:ascii="Times New Roman" w:hAnsi="Times New Roman"/>
          <w:sz w:val="22"/>
        </w:rPr>
      </w:pPr>
      <w:r>
        <w:rPr>
          <w:rFonts w:ascii="Times New Roman" w:hAnsi="Times New Roman"/>
          <w:sz w:val="22"/>
        </w:rPr>
        <w:t xml:space="preserve"> The year 1894 arrived </w:t>
      </w:r>
      <w:r w:rsidRPr="00366AC3">
        <w:rPr>
          <w:rFonts w:ascii="Times New Roman" w:hAnsi="Times New Roman"/>
          <w:sz w:val="22"/>
        </w:rPr>
        <w:t>and the politic</w:t>
      </w:r>
      <w:r>
        <w:rPr>
          <w:rFonts w:ascii="Times New Roman" w:hAnsi="Times New Roman"/>
          <w:sz w:val="22"/>
        </w:rPr>
        <w:t>al situation in the Far East in the early</w:t>
      </w:r>
      <w:r w:rsidRPr="00366AC3">
        <w:rPr>
          <w:rFonts w:ascii="Times New Roman" w:hAnsi="Times New Roman"/>
          <w:sz w:val="22"/>
        </w:rPr>
        <w:t xml:space="preserve"> months </w:t>
      </w:r>
      <w:r>
        <w:rPr>
          <w:rFonts w:ascii="Times New Roman" w:hAnsi="Times New Roman"/>
          <w:sz w:val="22"/>
        </w:rPr>
        <w:t>of the year was such as to fear that</w:t>
      </w:r>
      <w:r w:rsidRPr="00366AC3">
        <w:rPr>
          <w:rFonts w:ascii="Times New Roman" w:hAnsi="Times New Roman"/>
          <w:sz w:val="22"/>
        </w:rPr>
        <w:t xml:space="preserve"> great complications in the international field</w:t>
      </w:r>
      <w:r>
        <w:rPr>
          <w:rFonts w:ascii="Times New Roman" w:hAnsi="Times New Roman"/>
          <w:sz w:val="22"/>
        </w:rPr>
        <w:t xml:space="preserve"> would soon arise</w:t>
      </w:r>
      <w:r w:rsidRPr="00366AC3">
        <w:rPr>
          <w:rFonts w:ascii="Times New Roman" w:hAnsi="Times New Roman"/>
          <w:sz w:val="22"/>
        </w:rPr>
        <w:t xml:space="preserve">. Korea's internal situation was very bad, intrigues followed one another and a crisis was deemed inevitable. Kim Ok </w:t>
      </w:r>
      <w:r>
        <w:rPr>
          <w:rFonts w:ascii="Times New Roman" w:hAnsi="Times New Roman"/>
          <w:sz w:val="22"/>
        </w:rPr>
        <w:t>Kyung, the leader of the revolt</w:t>
      </w:r>
      <w:r w:rsidRPr="00366AC3">
        <w:rPr>
          <w:rFonts w:ascii="Times New Roman" w:hAnsi="Times New Roman"/>
          <w:sz w:val="22"/>
        </w:rPr>
        <w:t xml:space="preserve"> which broke out in Seoul in 1884 under the auspices of </w:t>
      </w:r>
      <w:r>
        <w:rPr>
          <w:rFonts w:ascii="Times New Roman" w:hAnsi="Times New Roman"/>
          <w:sz w:val="22"/>
        </w:rPr>
        <w:t>Japan, condemned for political crimes</w:t>
      </w:r>
      <w:r w:rsidRPr="00366AC3">
        <w:rPr>
          <w:rFonts w:ascii="Times New Roman" w:hAnsi="Times New Roman"/>
          <w:sz w:val="22"/>
        </w:rPr>
        <w:t xml:space="preserve">, was suddenly assassinated on </w:t>
      </w:r>
      <w:r>
        <w:rPr>
          <w:rFonts w:ascii="Times New Roman" w:hAnsi="Times New Roman"/>
          <w:sz w:val="22"/>
        </w:rPr>
        <w:t xml:space="preserve">27 March </w:t>
      </w:r>
      <w:r w:rsidRPr="00366AC3">
        <w:rPr>
          <w:rFonts w:ascii="Times New Roman" w:hAnsi="Times New Roman"/>
          <w:sz w:val="22"/>
        </w:rPr>
        <w:t xml:space="preserve"> in a Japanese hotel in Shang-</w:t>
      </w:r>
      <w:proofErr w:type="spellStart"/>
      <w:r w:rsidRPr="00366AC3">
        <w:rPr>
          <w:rFonts w:ascii="Times New Roman" w:hAnsi="Times New Roman"/>
          <w:sz w:val="22"/>
        </w:rPr>
        <w:t>hai</w:t>
      </w:r>
      <w:proofErr w:type="spellEnd"/>
      <w:r w:rsidRPr="00366AC3">
        <w:rPr>
          <w:rFonts w:ascii="Times New Roman" w:hAnsi="Times New Roman"/>
          <w:sz w:val="22"/>
        </w:rPr>
        <w:t xml:space="preserve"> by Hong </w:t>
      </w:r>
      <w:proofErr w:type="spellStart"/>
      <w:r w:rsidRPr="00366AC3">
        <w:rPr>
          <w:rFonts w:ascii="Times New Roman" w:hAnsi="Times New Roman"/>
          <w:sz w:val="22"/>
        </w:rPr>
        <w:t>Ciong</w:t>
      </w:r>
      <w:proofErr w:type="spellEnd"/>
      <w:r w:rsidRPr="00366AC3">
        <w:rPr>
          <w:rFonts w:ascii="Times New Roman" w:hAnsi="Times New Roman"/>
          <w:sz w:val="22"/>
        </w:rPr>
        <w:t xml:space="preserve"> U, and his corpse transported to Korea</w:t>
      </w:r>
      <w:r>
        <w:rPr>
          <w:rFonts w:ascii="Times New Roman" w:hAnsi="Times New Roman"/>
          <w:sz w:val="22"/>
        </w:rPr>
        <w:t xml:space="preserve"> on</w:t>
      </w:r>
      <w:r w:rsidRPr="00366AC3">
        <w:rPr>
          <w:rFonts w:ascii="Times New Roman" w:hAnsi="Times New Roman"/>
          <w:sz w:val="22"/>
        </w:rPr>
        <w:t xml:space="preserve"> </w:t>
      </w:r>
      <w:r>
        <w:rPr>
          <w:rFonts w:ascii="Times New Roman" w:hAnsi="Times New Roman"/>
          <w:sz w:val="22"/>
        </w:rPr>
        <w:t>a Chinese warship. Once there, in accordance with old-established</w:t>
      </w:r>
      <w:r w:rsidRPr="00366AC3">
        <w:rPr>
          <w:rFonts w:ascii="Times New Roman" w:hAnsi="Times New Roman"/>
          <w:sz w:val="22"/>
        </w:rPr>
        <w:t xml:space="preserve"> custom and despite all the protests of the diplomatic corps, the corpse was quartered</w:t>
      </w:r>
      <w:r>
        <w:rPr>
          <w:rFonts w:ascii="Times New Roman" w:hAnsi="Times New Roman"/>
          <w:sz w:val="22"/>
        </w:rPr>
        <w:t xml:space="preserve"> and the different parts of the</w:t>
      </w:r>
      <w:r w:rsidRPr="00366AC3">
        <w:rPr>
          <w:rFonts w:ascii="Times New Roman" w:hAnsi="Times New Roman"/>
          <w:sz w:val="22"/>
        </w:rPr>
        <w:t xml:space="preserve"> mutilated body sent through the eight provinces </w:t>
      </w:r>
      <w:r>
        <w:rPr>
          <w:rFonts w:ascii="Times New Roman" w:hAnsi="Times New Roman"/>
          <w:sz w:val="22"/>
        </w:rPr>
        <w:t>as a terrible warning to all</w:t>
      </w:r>
      <w:r w:rsidRPr="00366AC3">
        <w:rPr>
          <w:rFonts w:ascii="Times New Roman" w:hAnsi="Times New Roman"/>
          <w:sz w:val="22"/>
        </w:rPr>
        <w:t xml:space="preserve"> traitors. The </w:t>
      </w:r>
      <w:r>
        <w:rPr>
          <w:rFonts w:ascii="Times New Roman" w:hAnsi="Times New Roman"/>
          <w:sz w:val="22"/>
        </w:rPr>
        <w:t xml:space="preserve">assassin, Hong </w:t>
      </w:r>
      <w:proofErr w:type="spellStart"/>
      <w:r>
        <w:rPr>
          <w:rFonts w:ascii="Times New Roman" w:hAnsi="Times New Roman"/>
          <w:sz w:val="22"/>
        </w:rPr>
        <w:t>Ciong</w:t>
      </w:r>
      <w:proofErr w:type="spellEnd"/>
      <w:r>
        <w:rPr>
          <w:rFonts w:ascii="Times New Roman" w:hAnsi="Times New Roman"/>
          <w:sz w:val="22"/>
        </w:rPr>
        <w:t xml:space="preserve"> U, was showered with </w:t>
      </w:r>
      <w:proofErr w:type="spellStart"/>
      <w:r>
        <w:rPr>
          <w:rFonts w:ascii="Times New Roman" w:hAnsi="Times New Roman"/>
          <w:sz w:val="22"/>
        </w:rPr>
        <w:t>honours</w:t>
      </w:r>
      <w:proofErr w:type="spellEnd"/>
      <w:r>
        <w:rPr>
          <w:rFonts w:ascii="Times New Roman" w:hAnsi="Times New Roman"/>
          <w:sz w:val="22"/>
        </w:rPr>
        <w:t xml:space="preserve"> by</w:t>
      </w:r>
      <w:r w:rsidRPr="00366AC3">
        <w:rPr>
          <w:rFonts w:ascii="Times New Roman" w:hAnsi="Times New Roman"/>
          <w:sz w:val="22"/>
        </w:rPr>
        <w:t xml:space="preserve"> the Kore</w:t>
      </w:r>
      <w:r>
        <w:rPr>
          <w:rFonts w:ascii="Times New Roman" w:hAnsi="Times New Roman"/>
          <w:sz w:val="22"/>
        </w:rPr>
        <w:t>an government. The whole business inevitably displeased</w:t>
      </w:r>
      <w:r w:rsidRPr="00366AC3">
        <w:rPr>
          <w:rFonts w:ascii="Times New Roman" w:hAnsi="Times New Roman"/>
          <w:sz w:val="22"/>
        </w:rPr>
        <w:t xml:space="preserve"> Japan</w:t>
      </w:r>
      <w:r>
        <w:rPr>
          <w:rFonts w:ascii="Times New Roman" w:hAnsi="Times New Roman"/>
          <w:sz w:val="22"/>
        </w:rPr>
        <w:t>, which had supported that very same Kim Ok Kyung</w:t>
      </w:r>
      <w:r w:rsidRPr="00366AC3">
        <w:rPr>
          <w:rFonts w:ascii="Times New Roman" w:hAnsi="Times New Roman"/>
          <w:sz w:val="22"/>
        </w:rPr>
        <w:t xml:space="preserve"> and protected </w:t>
      </w:r>
      <w:r>
        <w:rPr>
          <w:rFonts w:ascii="Times New Roman" w:hAnsi="Times New Roman"/>
          <w:sz w:val="22"/>
        </w:rPr>
        <w:t xml:space="preserve">him </w:t>
      </w:r>
      <w:r w:rsidRPr="00366AC3">
        <w:rPr>
          <w:rFonts w:ascii="Times New Roman" w:hAnsi="Times New Roman"/>
          <w:sz w:val="22"/>
        </w:rPr>
        <w:t>for about ten years.</w:t>
      </w: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Meanwhile, another revolt had broken out in the south of the peninsula. The Tong</w:t>
      </w:r>
      <w:r>
        <w:rPr>
          <w:rFonts w:ascii="Times New Roman" w:hAnsi="Times New Roman"/>
          <w:sz w:val="22"/>
        </w:rPr>
        <w:t>-</w:t>
      </w:r>
      <w:proofErr w:type="spellStart"/>
      <w:r w:rsidRPr="00366AC3">
        <w:rPr>
          <w:rFonts w:ascii="Times New Roman" w:hAnsi="Times New Roman"/>
          <w:sz w:val="22"/>
        </w:rPr>
        <w:t>Hak</w:t>
      </w:r>
      <w:proofErr w:type="spellEnd"/>
      <w:r w:rsidRPr="00366AC3">
        <w:rPr>
          <w:rFonts w:ascii="Times New Roman" w:hAnsi="Times New Roman"/>
          <w:sz w:val="22"/>
        </w:rPr>
        <w:t xml:space="preserve"> sect had gathered around it all th</w:t>
      </w:r>
      <w:r>
        <w:rPr>
          <w:rFonts w:ascii="Times New Roman" w:hAnsi="Times New Roman"/>
          <w:sz w:val="22"/>
        </w:rPr>
        <w:t>e discontented elements in the</w:t>
      </w:r>
      <w:r w:rsidRPr="00366AC3">
        <w:rPr>
          <w:rFonts w:ascii="Times New Roman" w:hAnsi="Times New Roman"/>
          <w:sz w:val="22"/>
        </w:rPr>
        <w:t xml:space="preserve"> southern provinces and led them to revolt. In May the Tong-</w:t>
      </w:r>
      <w:proofErr w:type="spellStart"/>
      <w:r w:rsidRPr="00366AC3">
        <w:rPr>
          <w:rFonts w:ascii="Times New Roman" w:hAnsi="Times New Roman"/>
          <w:sz w:val="22"/>
        </w:rPr>
        <w:t>Haks</w:t>
      </w:r>
      <w:proofErr w:type="spellEnd"/>
      <w:r w:rsidRPr="00366AC3">
        <w:rPr>
          <w:rFonts w:ascii="Times New Roman" w:hAnsi="Times New Roman"/>
          <w:sz w:val="22"/>
        </w:rPr>
        <w:t xml:space="preserve"> made an appeal to the nation; fighting, looting, assassinations of </w:t>
      </w:r>
      <w:r>
        <w:rPr>
          <w:rFonts w:ascii="Times New Roman" w:hAnsi="Times New Roman"/>
          <w:sz w:val="22"/>
        </w:rPr>
        <w:t xml:space="preserve">unpopular </w:t>
      </w:r>
      <w:r w:rsidRPr="00366AC3">
        <w:rPr>
          <w:rFonts w:ascii="Times New Roman" w:hAnsi="Times New Roman"/>
          <w:sz w:val="22"/>
        </w:rPr>
        <w:t>o</w:t>
      </w:r>
      <w:r>
        <w:rPr>
          <w:rFonts w:ascii="Times New Roman" w:hAnsi="Times New Roman"/>
          <w:sz w:val="22"/>
        </w:rPr>
        <w:t>fficials</w:t>
      </w:r>
      <w:r w:rsidRPr="00366AC3">
        <w:rPr>
          <w:rFonts w:ascii="Times New Roman" w:hAnsi="Times New Roman"/>
          <w:sz w:val="22"/>
        </w:rPr>
        <w:t xml:space="preserve"> followed, and the movement threatened to spread. The situation was very serious. The Queen's </w:t>
      </w:r>
      <w:r>
        <w:rPr>
          <w:rFonts w:ascii="Times New Roman" w:hAnsi="Times New Roman"/>
          <w:sz w:val="22"/>
        </w:rPr>
        <w:t>party, the powerful Min, urged</w:t>
      </w:r>
      <w:r w:rsidRPr="00366AC3">
        <w:rPr>
          <w:rFonts w:ascii="Times New Roman" w:hAnsi="Times New Roman"/>
          <w:sz w:val="22"/>
        </w:rPr>
        <w:t xml:space="preserve"> the King to seek help from China, but the King resisted, while </w:t>
      </w:r>
      <w:proofErr w:type="spellStart"/>
      <w:r w:rsidRPr="00366AC3">
        <w:rPr>
          <w:rFonts w:ascii="Times New Roman" w:hAnsi="Times New Roman"/>
          <w:sz w:val="22"/>
        </w:rPr>
        <w:t>Cieng-ciong</w:t>
      </w:r>
      <w:proofErr w:type="spellEnd"/>
      <w:r w:rsidRPr="00366AC3">
        <w:rPr>
          <w:rFonts w:ascii="Times New Roman" w:hAnsi="Times New Roman"/>
          <w:sz w:val="22"/>
        </w:rPr>
        <w:t xml:space="preserve">, the capital of the province of </w:t>
      </w:r>
      <w:proofErr w:type="spellStart"/>
      <w:r w:rsidRPr="00366AC3">
        <w:rPr>
          <w:rFonts w:ascii="Times New Roman" w:hAnsi="Times New Roman"/>
          <w:sz w:val="22"/>
        </w:rPr>
        <w:t>Ciul</w:t>
      </w:r>
      <w:proofErr w:type="spellEnd"/>
      <w:r w:rsidRPr="00366AC3">
        <w:rPr>
          <w:rFonts w:ascii="Times New Roman" w:hAnsi="Times New Roman"/>
          <w:sz w:val="22"/>
        </w:rPr>
        <w:t>-la Do, fell into the hands of the insurgents. It was feared that Seoul itself would end u</w:t>
      </w:r>
      <w:r>
        <w:rPr>
          <w:rFonts w:ascii="Times New Roman" w:hAnsi="Times New Roman"/>
          <w:sz w:val="22"/>
        </w:rPr>
        <w:t xml:space="preserve">p falling into their power, and at that point </w:t>
      </w:r>
      <w:r w:rsidRPr="00366AC3">
        <w:rPr>
          <w:rFonts w:ascii="Times New Roman" w:hAnsi="Times New Roman"/>
          <w:sz w:val="22"/>
        </w:rPr>
        <w:t>the King</w:t>
      </w:r>
      <w:r>
        <w:rPr>
          <w:rFonts w:ascii="Times New Roman" w:hAnsi="Times New Roman"/>
          <w:sz w:val="22"/>
        </w:rPr>
        <w:t xml:space="preserve">, </w:t>
      </w:r>
      <w:r w:rsidRPr="00366AC3">
        <w:rPr>
          <w:rFonts w:ascii="Times New Roman" w:hAnsi="Times New Roman"/>
          <w:sz w:val="22"/>
        </w:rPr>
        <w:t>yielding to pressur</w:t>
      </w:r>
      <w:r>
        <w:rPr>
          <w:rFonts w:ascii="Times New Roman" w:hAnsi="Times New Roman"/>
          <w:sz w:val="22"/>
        </w:rPr>
        <w:t>e from the Min, agreed</w:t>
      </w:r>
      <w:r w:rsidRPr="00366AC3">
        <w:rPr>
          <w:rFonts w:ascii="Times New Roman" w:hAnsi="Times New Roman"/>
          <w:sz w:val="22"/>
        </w:rPr>
        <w:t xml:space="preserve"> to turn to China.</w:t>
      </w:r>
    </w:p>
    <w:p w:rsidR="00FD6598"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 xml:space="preserve">On </w:t>
      </w:r>
      <w:r>
        <w:rPr>
          <w:rFonts w:ascii="Times New Roman" w:hAnsi="Times New Roman"/>
          <w:sz w:val="22"/>
        </w:rPr>
        <w:t>7 June</w:t>
      </w:r>
      <w:r w:rsidRPr="00366AC3">
        <w:rPr>
          <w:rFonts w:ascii="Times New Roman" w:hAnsi="Times New Roman"/>
          <w:sz w:val="22"/>
        </w:rPr>
        <w:t xml:space="preserve"> China</w:t>
      </w:r>
      <w:r>
        <w:rPr>
          <w:rFonts w:ascii="Times New Roman" w:hAnsi="Times New Roman"/>
          <w:sz w:val="22"/>
        </w:rPr>
        <w:t>,</w:t>
      </w:r>
      <w:r w:rsidRPr="00366AC3">
        <w:rPr>
          <w:rFonts w:ascii="Times New Roman" w:hAnsi="Times New Roman"/>
          <w:sz w:val="22"/>
        </w:rPr>
        <w:t xml:space="preserve"> having decided to comply with the requ</w:t>
      </w:r>
      <w:r>
        <w:rPr>
          <w:rFonts w:ascii="Times New Roman" w:hAnsi="Times New Roman"/>
          <w:sz w:val="22"/>
        </w:rPr>
        <w:t xml:space="preserve">est of the Korean monarch and </w:t>
      </w:r>
      <w:r w:rsidRPr="00366AC3">
        <w:rPr>
          <w:rFonts w:ascii="Times New Roman" w:hAnsi="Times New Roman"/>
          <w:sz w:val="22"/>
        </w:rPr>
        <w:t xml:space="preserve"> send a body of tr</w:t>
      </w:r>
      <w:r>
        <w:rPr>
          <w:rFonts w:ascii="Times New Roman" w:hAnsi="Times New Roman"/>
          <w:sz w:val="22"/>
        </w:rPr>
        <w:t>oops to the peninsula, in accordance with</w:t>
      </w:r>
      <w:r w:rsidRPr="00366AC3">
        <w:rPr>
          <w:rFonts w:ascii="Times New Roman" w:hAnsi="Times New Roman"/>
          <w:sz w:val="22"/>
        </w:rPr>
        <w:t xml:space="preserve"> the Li-Ito convention (Tientsin</w:t>
      </w:r>
      <w:r>
        <w:rPr>
          <w:rFonts w:ascii="Times New Roman" w:hAnsi="Times New Roman"/>
          <w:sz w:val="22"/>
        </w:rPr>
        <w:t xml:space="preserve"> 1885), notified </w:t>
      </w:r>
      <w:r w:rsidRPr="00366AC3">
        <w:rPr>
          <w:rFonts w:ascii="Times New Roman" w:hAnsi="Times New Roman"/>
          <w:sz w:val="22"/>
        </w:rPr>
        <w:t xml:space="preserve"> Japan </w:t>
      </w:r>
      <w:r>
        <w:rPr>
          <w:rFonts w:ascii="Times New Roman" w:hAnsi="Times New Roman"/>
          <w:sz w:val="22"/>
        </w:rPr>
        <w:t>of its intention. On</w:t>
      </w:r>
      <w:r w:rsidRPr="00366AC3">
        <w:rPr>
          <w:rFonts w:ascii="Times New Roman" w:hAnsi="Times New Roman"/>
          <w:sz w:val="22"/>
        </w:rPr>
        <w:t xml:space="preserve"> the same day the Japanese minister in Beijing</w:t>
      </w:r>
      <w:r>
        <w:rPr>
          <w:rFonts w:ascii="Times New Roman" w:hAnsi="Times New Roman"/>
          <w:sz w:val="22"/>
        </w:rPr>
        <w:t xml:space="preserve"> warned the Chinese</w:t>
      </w:r>
      <w:r w:rsidRPr="00366AC3">
        <w:rPr>
          <w:rFonts w:ascii="Times New Roman" w:hAnsi="Times New Roman"/>
          <w:sz w:val="22"/>
        </w:rPr>
        <w:t xml:space="preserve"> government that a similar measure would be taken by Japan</w:t>
      </w:r>
      <w:r>
        <w:rPr>
          <w:rFonts w:ascii="Times New Roman" w:hAnsi="Times New Roman"/>
          <w:sz w:val="22"/>
        </w:rPr>
        <w:t>; and in fact the following day,</w:t>
      </w:r>
      <w:r w:rsidRPr="00366AC3">
        <w:rPr>
          <w:rFonts w:ascii="Times New Roman" w:hAnsi="Times New Roman"/>
          <w:sz w:val="22"/>
        </w:rPr>
        <w:t xml:space="preserve"> two thousand Chinese soldiers under the command of General Yi l</w:t>
      </w:r>
      <w:r>
        <w:rPr>
          <w:rFonts w:ascii="Times New Roman" w:hAnsi="Times New Roman"/>
          <w:sz w:val="22"/>
        </w:rPr>
        <w:t>anded in A-san in Korea,</w:t>
      </w:r>
      <w:r w:rsidRPr="00366AC3">
        <w:rPr>
          <w:rFonts w:ascii="Times New Roman" w:hAnsi="Times New Roman"/>
          <w:sz w:val="22"/>
        </w:rPr>
        <w:t xml:space="preserve"> </w:t>
      </w:r>
      <w:r>
        <w:rPr>
          <w:rFonts w:ascii="Times New Roman" w:hAnsi="Times New Roman"/>
          <w:sz w:val="22"/>
        </w:rPr>
        <w:t xml:space="preserve">followed very soon after by six </w:t>
      </w:r>
      <w:r>
        <w:rPr>
          <w:rFonts w:ascii="Times New Roman" w:hAnsi="Times New Roman"/>
          <w:sz w:val="22"/>
        </w:rPr>
        <w:lastRenderedPageBreak/>
        <w:t>hundred</w:t>
      </w:r>
      <w:r w:rsidRPr="00366AC3">
        <w:rPr>
          <w:rFonts w:ascii="Times New Roman" w:hAnsi="Times New Roman"/>
          <w:sz w:val="22"/>
        </w:rPr>
        <w:t xml:space="preserve"> soldiers </w:t>
      </w:r>
      <w:r>
        <w:rPr>
          <w:rFonts w:ascii="Times New Roman" w:hAnsi="Times New Roman"/>
          <w:sz w:val="22"/>
        </w:rPr>
        <w:t xml:space="preserve">of the Japanese navy who landed on 10 June at </w:t>
      </w:r>
      <w:proofErr w:type="spellStart"/>
      <w:r>
        <w:rPr>
          <w:rFonts w:ascii="Times New Roman" w:hAnsi="Times New Roman"/>
          <w:sz w:val="22"/>
        </w:rPr>
        <w:t>Cemulpo</w:t>
      </w:r>
      <w:proofErr w:type="spellEnd"/>
      <w:r>
        <w:rPr>
          <w:rFonts w:ascii="Times New Roman" w:hAnsi="Times New Roman"/>
          <w:sz w:val="22"/>
        </w:rPr>
        <w:t xml:space="preserve"> and proceeded immediately to Seoul. T</w:t>
      </w:r>
      <w:r w:rsidRPr="00366AC3">
        <w:rPr>
          <w:rFonts w:ascii="Times New Roman" w:hAnsi="Times New Roman"/>
          <w:sz w:val="22"/>
        </w:rPr>
        <w:t xml:space="preserve">here, however, they were soon replaced by 800 infantry soldiers who arrived on the 13th together with the Japanese minister </w:t>
      </w:r>
      <w:r>
        <w:rPr>
          <w:rFonts w:ascii="Times New Roman" w:hAnsi="Times New Roman"/>
          <w:sz w:val="22"/>
        </w:rPr>
        <w:t>M</w:t>
      </w:r>
      <w:r w:rsidRPr="00366AC3">
        <w:rPr>
          <w:rFonts w:ascii="Times New Roman" w:hAnsi="Times New Roman"/>
          <w:sz w:val="22"/>
        </w:rPr>
        <w:t xml:space="preserve">r. </w:t>
      </w:r>
      <w:proofErr w:type="spellStart"/>
      <w:r w:rsidRPr="00366AC3">
        <w:rPr>
          <w:rFonts w:ascii="Times New Roman" w:hAnsi="Times New Roman"/>
          <w:sz w:val="22"/>
        </w:rPr>
        <w:t>Otori</w:t>
      </w:r>
      <w:proofErr w:type="spellEnd"/>
      <w:r w:rsidRPr="00366AC3">
        <w:rPr>
          <w:rFonts w:ascii="Times New Roman" w:hAnsi="Times New Roman"/>
          <w:sz w:val="22"/>
        </w:rPr>
        <w:t xml:space="preserve">. As soon as the Japanese soldiers appeared in </w:t>
      </w:r>
      <w:proofErr w:type="spellStart"/>
      <w:r w:rsidRPr="00366AC3">
        <w:rPr>
          <w:rFonts w:ascii="Times New Roman" w:hAnsi="Times New Roman"/>
          <w:sz w:val="22"/>
        </w:rPr>
        <w:t>Cemulpo</w:t>
      </w:r>
      <w:proofErr w:type="spellEnd"/>
      <w:r w:rsidRPr="00366AC3">
        <w:rPr>
          <w:rFonts w:ascii="Times New Roman" w:hAnsi="Times New Roman"/>
          <w:sz w:val="22"/>
        </w:rPr>
        <w:t xml:space="preserve">, the King of Korea realized the great mistake </w:t>
      </w:r>
      <w:r>
        <w:rPr>
          <w:rFonts w:ascii="Times New Roman" w:hAnsi="Times New Roman"/>
          <w:sz w:val="22"/>
        </w:rPr>
        <w:t>he had made when</w:t>
      </w:r>
      <w:r w:rsidRPr="00366AC3">
        <w:rPr>
          <w:rFonts w:ascii="Times New Roman" w:hAnsi="Times New Roman"/>
          <w:sz w:val="22"/>
        </w:rPr>
        <w:t xml:space="preserve"> invoking the help of China, and immediately turned to the representatives of the powers asking for their good offices, by virtue of an explicit clause contained in th</w:t>
      </w:r>
      <w:r>
        <w:rPr>
          <w:rFonts w:ascii="Times New Roman" w:hAnsi="Times New Roman"/>
          <w:sz w:val="22"/>
        </w:rPr>
        <w:t>e treaties, to obtain the prompt</w:t>
      </w:r>
      <w:r w:rsidRPr="00366AC3">
        <w:rPr>
          <w:rFonts w:ascii="Times New Roman" w:hAnsi="Times New Roman"/>
          <w:sz w:val="22"/>
        </w:rPr>
        <w:t xml:space="preserve"> withdrawal from Korea of ​​both</w:t>
      </w:r>
      <w:r>
        <w:rPr>
          <w:rFonts w:ascii="Times New Roman" w:hAnsi="Times New Roman"/>
          <w:sz w:val="22"/>
        </w:rPr>
        <w:t xml:space="preserve"> the Chinese and Japanese troops. The r</w:t>
      </w:r>
      <w:r w:rsidRPr="00366AC3">
        <w:rPr>
          <w:rFonts w:ascii="Times New Roman" w:hAnsi="Times New Roman"/>
          <w:sz w:val="22"/>
        </w:rPr>
        <w:t xml:space="preserve">epresentatives of </w:t>
      </w:r>
      <w:r>
        <w:rPr>
          <w:rFonts w:ascii="Times New Roman" w:hAnsi="Times New Roman"/>
          <w:sz w:val="22"/>
        </w:rPr>
        <w:t>the various powers quickly agreed to do so,</w:t>
      </w:r>
      <w:r w:rsidRPr="00366AC3">
        <w:rPr>
          <w:rFonts w:ascii="Times New Roman" w:hAnsi="Times New Roman"/>
          <w:sz w:val="22"/>
        </w:rPr>
        <w:t xml:space="preserve"> and sent a communication to the Chinese and Japanese Le</w:t>
      </w:r>
      <w:r>
        <w:rPr>
          <w:rFonts w:ascii="Times New Roman" w:hAnsi="Times New Roman"/>
          <w:sz w:val="22"/>
        </w:rPr>
        <w:t>gations respectively, proposing</w:t>
      </w:r>
      <w:r w:rsidRPr="00366AC3">
        <w:rPr>
          <w:rFonts w:ascii="Times New Roman" w:hAnsi="Times New Roman"/>
          <w:sz w:val="22"/>
        </w:rPr>
        <w:t xml:space="preserve"> the simultaneous withdrawal of the troops of the two nations. The</w:t>
      </w:r>
      <w:r>
        <w:rPr>
          <w:rFonts w:ascii="Times New Roman" w:hAnsi="Times New Roman"/>
          <w:sz w:val="22"/>
        </w:rPr>
        <w:t xml:space="preserve"> Chinese representative replied that his government agreed to the proposed evacuation, but</w:t>
      </w:r>
      <w:r w:rsidRPr="00366AC3">
        <w:rPr>
          <w:rFonts w:ascii="Times New Roman" w:hAnsi="Times New Roman"/>
          <w:sz w:val="22"/>
        </w:rPr>
        <w:t xml:space="preserve"> the Japanese mi</w:t>
      </w:r>
      <w:r>
        <w:rPr>
          <w:rFonts w:ascii="Times New Roman" w:hAnsi="Times New Roman"/>
          <w:sz w:val="22"/>
        </w:rPr>
        <w:t>nister declared that he must first consult</w:t>
      </w:r>
      <w:r w:rsidRPr="00366AC3">
        <w:rPr>
          <w:rFonts w:ascii="Times New Roman" w:hAnsi="Times New Roman"/>
          <w:sz w:val="22"/>
        </w:rPr>
        <w:t xml:space="preserve"> his government. T</w:t>
      </w:r>
      <w:r>
        <w:rPr>
          <w:rFonts w:ascii="Times New Roman" w:hAnsi="Times New Roman"/>
          <w:sz w:val="22"/>
        </w:rPr>
        <w:t>he result of this consultation was a request</w:t>
      </w:r>
      <w:r w:rsidRPr="00366AC3">
        <w:rPr>
          <w:rFonts w:ascii="Times New Roman" w:hAnsi="Times New Roman"/>
          <w:sz w:val="22"/>
        </w:rPr>
        <w:t xml:space="preserve"> addressed by Mr.</w:t>
      </w:r>
      <w:r>
        <w:rPr>
          <w:rFonts w:ascii="Times New Roman" w:hAnsi="Times New Roman"/>
          <w:sz w:val="22"/>
        </w:rPr>
        <w:t xml:space="preserve"> </w:t>
      </w:r>
      <w:proofErr w:type="spellStart"/>
      <w:r>
        <w:rPr>
          <w:rFonts w:ascii="Times New Roman" w:hAnsi="Times New Roman"/>
          <w:sz w:val="22"/>
        </w:rPr>
        <w:t>Otori</w:t>
      </w:r>
      <w:proofErr w:type="spellEnd"/>
      <w:r>
        <w:rPr>
          <w:rFonts w:ascii="Times New Roman" w:hAnsi="Times New Roman"/>
          <w:sz w:val="22"/>
        </w:rPr>
        <w:t xml:space="preserve"> to the Korean government on 20 June, to allow</w:t>
      </w:r>
      <w:r w:rsidRPr="00366AC3">
        <w:rPr>
          <w:rFonts w:ascii="Times New Roman" w:hAnsi="Times New Roman"/>
          <w:sz w:val="22"/>
        </w:rPr>
        <w:t xml:space="preserve"> two days for the immediate withdrawal of Chinese troops</w:t>
      </w:r>
      <w:r>
        <w:rPr>
          <w:rFonts w:ascii="Times New Roman" w:hAnsi="Times New Roman"/>
          <w:sz w:val="22"/>
        </w:rPr>
        <w:t>, failing which</w:t>
      </w:r>
      <w:r w:rsidRPr="00366AC3">
        <w:rPr>
          <w:rFonts w:ascii="Times New Roman" w:hAnsi="Times New Roman"/>
          <w:sz w:val="22"/>
        </w:rPr>
        <w:t xml:space="preserve"> decisive measures</w:t>
      </w:r>
      <w:r>
        <w:rPr>
          <w:rFonts w:ascii="Times New Roman" w:hAnsi="Times New Roman"/>
          <w:sz w:val="22"/>
        </w:rPr>
        <w:t xml:space="preserve"> would be taken. The King found himself in a very embarrassing position: he had requested the </w:t>
      </w:r>
      <w:proofErr w:type="spellStart"/>
      <w:r>
        <w:rPr>
          <w:rFonts w:ascii="Times New Roman" w:hAnsi="Times New Roman"/>
          <w:sz w:val="22"/>
        </w:rPr>
        <w:t>despatch</w:t>
      </w:r>
      <w:proofErr w:type="spellEnd"/>
      <w:r w:rsidRPr="00366AC3">
        <w:rPr>
          <w:rFonts w:ascii="Times New Roman" w:hAnsi="Times New Roman"/>
          <w:sz w:val="22"/>
        </w:rPr>
        <w:t xml:space="preserve"> of the Chinese troops and </w:t>
      </w:r>
      <w:r>
        <w:rPr>
          <w:rFonts w:ascii="Times New Roman" w:hAnsi="Times New Roman"/>
          <w:sz w:val="22"/>
        </w:rPr>
        <w:t xml:space="preserve">now </w:t>
      </w:r>
      <w:r w:rsidRPr="00366AC3">
        <w:rPr>
          <w:rFonts w:ascii="Times New Roman" w:hAnsi="Times New Roman"/>
          <w:sz w:val="22"/>
        </w:rPr>
        <w:t>he d</w:t>
      </w:r>
      <w:r>
        <w:rPr>
          <w:rFonts w:ascii="Times New Roman" w:hAnsi="Times New Roman"/>
          <w:sz w:val="22"/>
        </w:rPr>
        <w:t>id not know how he could justifiably send them back while keeping</w:t>
      </w:r>
      <w:r w:rsidRPr="00366AC3">
        <w:rPr>
          <w:rFonts w:ascii="Times New Roman" w:hAnsi="Times New Roman"/>
          <w:sz w:val="22"/>
        </w:rPr>
        <w:t xml:space="preserve"> the Japanese. Meanwhile, o</w:t>
      </w:r>
      <w:r>
        <w:rPr>
          <w:rFonts w:ascii="Times New Roman" w:hAnsi="Times New Roman"/>
          <w:sz w:val="22"/>
        </w:rPr>
        <w:t xml:space="preserve">n </w:t>
      </w:r>
      <w:r w:rsidRPr="00366AC3">
        <w:rPr>
          <w:rFonts w:ascii="Times New Roman" w:hAnsi="Times New Roman"/>
          <w:sz w:val="22"/>
        </w:rPr>
        <w:t xml:space="preserve">25 </w:t>
      </w:r>
      <w:r>
        <w:rPr>
          <w:rFonts w:ascii="Times New Roman" w:hAnsi="Times New Roman"/>
          <w:sz w:val="22"/>
        </w:rPr>
        <w:t>June another 5000 Japanese troops</w:t>
      </w:r>
      <w:r w:rsidRPr="00366AC3">
        <w:rPr>
          <w:rFonts w:ascii="Times New Roman" w:hAnsi="Times New Roman"/>
          <w:sz w:val="22"/>
        </w:rPr>
        <w:t xml:space="preserve"> arrived in Seoul, and the following day Mr. </w:t>
      </w:r>
      <w:proofErr w:type="spellStart"/>
      <w:r w:rsidRPr="00366AC3">
        <w:rPr>
          <w:rFonts w:ascii="Times New Roman" w:hAnsi="Times New Roman"/>
          <w:sz w:val="22"/>
        </w:rPr>
        <w:t>Otori</w:t>
      </w:r>
      <w:proofErr w:type="spellEnd"/>
      <w:r w:rsidRPr="00366AC3">
        <w:rPr>
          <w:rFonts w:ascii="Times New Roman" w:hAnsi="Times New Roman"/>
          <w:sz w:val="22"/>
        </w:rPr>
        <w:t xml:space="preserve"> pr</w:t>
      </w:r>
      <w:r>
        <w:rPr>
          <w:rFonts w:ascii="Times New Roman" w:hAnsi="Times New Roman"/>
          <w:sz w:val="22"/>
        </w:rPr>
        <w:t>esented the King with a memorandum</w:t>
      </w:r>
      <w:r w:rsidRPr="00366AC3">
        <w:rPr>
          <w:rFonts w:ascii="Times New Roman" w:hAnsi="Times New Roman"/>
          <w:sz w:val="22"/>
        </w:rPr>
        <w:t xml:space="preserve">, which </w:t>
      </w:r>
      <w:r>
        <w:rPr>
          <w:rFonts w:ascii="Times New Roman" w:hAnsi="Times New Roman"/>
          <w:sz w:val="22"/>
        </w:rPr>
        <w:t>demand</w:t>
      </w:r>
      <w:r w:rsidRPr="00366AC3">
        <w:rPr>
          <w:rFonts w:ascii="Times New Roman" w:hAnsi="Times New Roman"/>
          <w:sz w:val="22"/>
        </w:rPr>
        <w:t>ed the carrying out of important and r</w:t>
      </w:r>
      <w:r>
        <w:rPr>
          <w:rFonts w:ascii="Times New Roman" w:hAnsi="Times New Roman"/>
          <w:sz w:val="22"/>
        </w:rPr>
        <w:t xml:space="preserve">adical internal reforms. On </w:t>
      </w:r>
      <w:r w:rsidRPr="00366AC3">
        <w:rPr>
          <w:rFonts w:ascii="Times New Roman" w:hAnsi="Times New Roman"/>
          <w:sz w:val="22"/>
        </w:rPr>
        <w:t>18</w:t>
      </w:r>
      <w:r>
        <w:rPr>
          <w:rFonts w:ascii="Times New Roman" w:hAnsi="Times New Roman"/>
          <w:sz w:val="22"/>
        </w:rPr>
        <w:t xml:space="preserve"> July</w:t>
      </w:r>
      <w:r w:rsidRPr="00366AC3">
        <w:rPr>
          <w:rFonts w:ascii="Times New Roman" w:hAnsi="Times New Roman"/>
          <w:sz w:val="22"/>
        </w:rPr>
        <w:t xml:space="preserve">, 15,000 Japanese soldiers and 3000 </w:t>
      </w:r>
      <w:r w:rsidRPr="00366AC3">
        <w:rPr>
          <w:rFonts w:ascii="Times New Roman" w:hAnsi="Times New Roman"/>
          <w:i/>
          <w:sz w:val="22"/>
        </w:rPr>
        <w:t>coolies</w:t>
      </w:r>
      <w:r w:rsidRPr="00366AC3">
        <w:rPr>
          <w:rFonts w:ascii="Times New Roman" w:hAnsi="Times New Roman"/>
          <w:sz w:val="22"/>
        </w:rPr>
        <w:t xml:space="preserve"> arrived in </w:t>
      </w:r>
      <w:proofErr w:type="spellStart"/>
      <w:r w:rsidRPr="00366AC3">
        <w:rPr>
          <w:rFonts w:ascii="Times New Roman" w:hAnsi="Times New Roman"/>
          <w:sz w:val="22"/>
        </w:rPr>
        <w:t>Cemulpo</w:t>
      </w:r>
      <w:proofErr w:type="spellEnd"/>
      <w:r w:rsidRPr="00366AC3">
        <w:rPr>
          <w:rFonts w:ascii="Times New Roman" w:hAnsi="Times New Roman"/>
          <w:sz w:val="22"/>
        </w:rPr>
        <w:t xml:space="preserve"> and on the 25th </w:t>
      </w:r>
      <w:r>
        <w:rPr>
          <w:rFonts w:ascii="Times New Roman" w:hAnsi="Times New Roman"/>
          <w:sz w:val="22"/>
        </w:rPr>
        <w:t>of the same month the decisive retaliatory measures which had been announced</w:t>
      </w:r>
      <w:r w:rsidRPr="00366AC3">
        <w:rPr>
          <w:rFonts w:ascii="Times New Roman" w:hAnsi="Times New Roman"/>
          <w:sz w:val="22"/>
        </w:rPr>
        <w:t xml:space="preserve"> were carried out.</w:t>
      </w: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At 5 o'clock in the morning the Japanese troops marched towards the Royal Palace</w:t>
      </w:r>
      <w:r>
        <w:rPr>
          <w:rFonts w:ascii="Times New Roman" w:hAnsi="Times New Roman"/>
          <w:sz w:val="22"/>
        </w:rPr>
        <w:t>. The palace was surrounded, and its walls were breached in two places,  at the eastern gate and to the rear of the palace in</w:t>
      </w:r>
      <w:r w:rsidRPr="00366AC3">
        <w:rPr>
          <w:rFonts w:ascii="Times New Roman" w:hAnsi="Times New Roman"/>
          <w:sz w:val="22"/>
        </w:rPr>
        <w:t xml:space="preserve"> the so-called Quagga, </w:t>
      </w:r>
      <w:r>
        <w:rPr>
          <w:rFonts w:ascii="Times New Roman" w:hAnsi="Times New Roman"/>
          <w:sz w:val="22"/>
        </w:rPr>
        <w:t xml:space="preserve">the </w:t>
      </w:r>
      <w:r w:rsidRPr="00366AC3">
        <w:rPr>
          <w:rFonts w:ascii="Times New Roman" w:hAnsi="Times New Roman"/>
          <w:sz w:val="22"/>
        </w:rPr>
        <w:t>"Field of exams." While the Japanese coming from this second breach were heading</w:t>
      </w:r>
      <w:r>
        <w:rPr>
          <w:rFonts w:ascii="Times New Roman" w:hAnsi="Times New Roman"/>
          <w:sz w:val="22"/>
        </w:rPr>
        <w:t xml:space="preserve"> towards the north gate they came face to face</w:t>
      </w:r>
      <w:r w:rsidRPr="00366AC3">
        <w:rPr>
          <w:rFonts w:ascii="Times New Roman" w:hAnsi="Times New Roman"/>
          <w:sz w:val="22"/>
        </w:rPr>
        <w:t xml:space="preserve"> with the braves of </w:t>
      </w:r>
      <w:proofErr w:type="spellStart"/>
      <w:r w:rsidRPr="00366AC3">
        <w:rPr>
          <w:rFonts w:ascii="Times New Roman" w:hAnsi="Times New Roman"/>
          <w:sz w:val="22"/>
        </w:rPr>
        <w:t>Pyeng</w:t>
      </w:r>
      <w:proofErr w:type="spellEnd"/>
      <w:r w:rsidRPr="00366AC3">
        <w:rPr>
          <w:rFonts w:ascii="Times New Roman" w:hAnsi="Times New Roman"/>
          <w:sz w:val="22"/>
        </w:rPr>
        <w:t>-yang and for a few minutes fir</w:t>
      </w:r>
      <w:r>
        <w:rPr>
          <w:rFonts w:ascii="Times New Roman" w:hAnsi="Times New Roman"/>
          <w:sz w:val="22"/>
        </w:rPr>
        <w:t>ing</w:t>
      </w:r>
      <w:r w:rsidRPr="00366AC3">
        <w:rPr>
          <w:rFonts w:ascii="Times New Roman" w:hAnsi="Times New Roman"/>
          <w:sz w:val="22"/>
        </w:rPr>
        <w:t xml:space="preserve"> was </w:t>
      </w:r>
      <w:r>
        <w:rPr>
          <w:rFonts w:ascii="Times New Roman" w:hAnsi="Times New Roman"/>
          <w:sz w:val="22"/>
        </w:rPr>
        <w:t>fierce</w:t>
      </w:r>
      <w:r w:rsidRPr="00366AC3">
        <w:rPr>
          <w:rFonts w:ascii="Times New Roman" w:hAnsi="Times New Roman"/>
          <w:sz w:val="22"/>
        </w:rPr>
        <w:t xml:space="preserve"> on both sides. Then the</w:t>
      </w:r>
      <w:r>
        <w:rPr>
          <w:rFonts w:ascii="Times New Roman" w:hAnsi="Times New Roman"/>
          <w:sz w:val="22"/>
        </w:rPr>
        <w:t xml:space="preserve"> King himself, realizing that further</w:t>
      </w:r>
      <w:r w:rsidRPr="00366AC3">
        <w:rPr>
          <w:rFonts w:ascii="Times New Roman" w:hAnsi="Times New Roman"/>
          <w:sz w:val="22"/>
        </w:rPr>
        <w:t xml:space="preserve"> resistance would be</w:t>
      </w:r>
      <w:r>
        <w:rPr>
          <w:rFonts w:ascii="Times New Roman" w:hAnsi="Times New Roman"/>
          <w:sz w:val="22"/>
        </w:rPr>
        <w:t xml:space="preserve"> futile, ordered a</w:t>
      </w:r>
      <w:r w:rsidRPr="00366AC3">
        <w:rPr>
          <w:rFonts w:ascii="Times New Roman" w:hAnsi="Times New Roman"/>
          <w:sz w:val="22"/>
        </w:rPr>
        <w:t xml:space="preserve"> cease</w:t>
      </w:r>
      <w:r>
        <w:rPr>
          <w:rFonts w:ascii="Times New Roman" w:hAnsi="Times New Roman"/>
          <w:sz w:val="22"/>
        </w:rPr>
        <w:t>-</w:t>
      </w:r>
      <w:r w:rsidRPr="00366AC3">
        <w:rPr>
          <w:rFonts w:ascii="Times New Roman" w:hAnsi="Times New Roman"/>
          <w:sz w:val="22"/>
        </w:rPr>
        <w:t>fire, and the Royal</w:t>
      </w:r>
      <w:r>
        <w:rPr>
          <w:rFonts w:ascii="Times New Roman" w:hAnsi="Times New Roman"/>
          <w:sz w:val="22"/>
        </w:rPr>
        <w:t xml:space="preserve"> Palace fell into the hands</w:t>
      </w:r>
      <w:r w:rsidRPr="00366AC3">
        <w:rPr>
          <w:rFonts w:ascii="Times New Roman" w:hAnsi="Times New Roman"/>
          <w:sz w:val="22"/>
        </w:rPr>
        <w:t xml:space="preserve"> of the Japanese. In a few hours they were masters of the </w:t>
      </w:r>
      <w:r>
        <w:rPr>
          <w:rFonts w:ascii="Times New Roman" w:hAnsi="Times New Roman"/>
          <w:sz w:val="22"/>
        </w:rPr>
        <w:t>city. The Min party, hostile</w:t>
      </w:r>
      <w:r w:rsidRPr="00366AC3">
        <w:rPr>
          <w:rFonts w:ascii="Times New Roman" w:hAnsi="Times New Roman"/>
          <w:sz w:val="22"/>
        </w:rPr>
        <w:t xml:space="preserve"> to the Japanese, was defeated and the Tai </w:t>
      </w:r>
      <w:proofErr w:type="spellStart"/>
      <w:r w:rsidRPr="00366AC3">
        <w:rPr>
          <w:rFonts w:ascii="Times New Roman" w:hAnsi="Times New Roman"/>
          <w:sz w:val="22"/>
        </w:rPr>
        <w:t>Uen</w:t>
      </w:r>
      <w:proofErr w:type="spellEnd"/>
      <w:r w:rsidRPr="00366AC3">
        <w:rPr>
          <w:rFonts w:ascii="Times New Roman" w:hAnsi="Times New Roman"/>
          <w:sz w:val="22"/>
        </w:rPr>
        <w:t xml:space="preserve"> </w:t>
      </w:r>
      <w:proofErr w:type="spellStart"/>
      <w:r w:rsidRPr="00366AC3">
        <w:rPr>
          <w:rFonts w:ascii="Times New Roman" w:hAnsi="Times New Roman"/>
          <w:sz w:val="22"/>
        </w:rPr>
        <w:t>Kun</w:t>
      </w:r>
      <w:proofErr w:type="spellEnd"/>
      <w:r>
        <w:rPr>
          <w:rFonts w:ascii="Times New Roman" w:hAnsi="Times New Roman"/>
          <w:sz w:val="22"/>
        </w:rPr>
        <w:t>, restored to his former power,</w:t>
      </w:r>
      <w:r w:rsidRPr="00366AC3">
        <w:rPr>
          <w:rFonts w:ascii="Times New Roman" w:hAnsi="Times New Roman"/>
          <w:sz w:val="22"/>
        </w:rPr>
        <w:t xml:space="preserve"> was placed by the Japanese al</w:t>
      </w:r>
      <w:r>
        <w:rPr>
          <w:rFonts w:ascii="Times New Roman" w:hAnsi="Times New Roman"/>
          <w:sz w:val="22"/>
        </w:rPr>
        <w:t>ongside the King</w:t>
      </w:r>
      <w:r w:rsidRPr="00366AC3">
        <w:rPr>
          <w:rFonts w:ascii="Times New Roman" w:hAnsi="Times New Roman"/>
          <w:sz w:val="22"/>
        </w:rPr>
        <w:t>.</w:t>
      </w: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The first naval engagement between China and Japan took place on the island of Phung Do</w:t>
      </w:r>
      <w:r>
        <w:rPr>
          <w:rFonts w:ascii="Times New Roman" w:hAnsi="Times New Roman"/>
          <w:sz w:val="22"/>
        </w:rPr>
        <w:t xml:space="preserve"> on </w:t>
      </w:r>
      <w:r w:rsidRPr="00366AC3">
        <w:rPr>
          <w:rFonts w:ascii="Times New Roman" w:hAnsi="Times New Roman"/>
          <w:sz w:val="22"/>
        </w:rPr>
        <w:t xml:space="preserve"> 25</w:t>
      </w:r>
      <w:r>
        <w:rPr>
          <w:rFonts w:ascii="Times New Roman" w:hAnsi="Times New Roman"/>
          <w:sz w:val="22"/>
        </w:rPr>
        <w:t xml:space="preserve"> July</w:t>
      </w:r>
      <w:r w:rsidRPr="00366AC3">
        <w:rPr>
          <w:rFonts w:ascii="Times New Roman" w:hAnsi="Times New Roman"/>
          <w:sz w:val="22"/>
        </w:rPr>
        <w:t xml:space="preserve">, followed shortly after by fighting </w:t>
      </w:r>
      <w:r>
        <w:rPr>
          <w:rFonts w:ascii="Times New Roman" w:hAnsi="Times New Roman"/>
          <w:sz w:val="22"/>
        </w:rPr>
        <w:t>at</w:t>
      </w:r>
      <w:r w:rsidRPr="00366AC3">
        <w:rPr>
          <w:rFonts w:ascii="Times New Roman" w:hAnsi="Times New Roman"/>
          <w:sz w:val="22"/>
        </w:rPr>
        <w:t xml:space="preserve"> A-san, on </w:t>
      </w:r>
      <w:r>
        <w:rPr>
          <w:rFonts w:ascii="Times New Roman" w:hAnsi="Times New Roman"/>
          <w:sz w:val="22"/>
        </w:rPr>
        <w:t>29 July. The Japanese won both battles. At the same time</w:t>
      </w:r>
      <w:r w:rsidRPr="00366AC3">
        <w:rPr>
          <w:rFonts w:ascii="Times New Roman" w:hAnsi="Times New Roman"/>
          <w:sz w:val="22"/>
        </w:rPr>
        <w:t xml:space="preserve"> the King of Korea</w:t>
      </w:r>
      <w:r>
        <w:rPr>
          <w:rFonts w:ascii="Times New Roman" w:hAnsi="Times New Roman"/>
          <w:sz w:val="22"/>
        </w:rPr>
        <w:t>, forced by Japan, publicly renounced his subservience to</w:t>
      </w:r>
      <w:r w:rsidRPr="00366AC3">
        <w:rPr>
          <w:rFonts w:ascii="Times New Roman" w:hAnsi="Times New Roman"/>
          <w:sz w:val="22"/>
        </w:rPr>
        <w:t xml:space="preserve"> China, and on</w:t>
      </w:r>
      <w:r>
        <w:rPr>
          <w:rFonts w:ascii="Times New Roman" w:hAnsi="Times New Roman"/>
          <w:sz w:val="22"/>
        </w:rPr>
        <w:t xml:space="preserve"> 1 August, the day when</w:t>
      </w:r>
      <w:r w:rsidRPr="00366AC3">
        <w:rPr>
          <w:rFonts w:ascii="Times New Roman" w:hAnsi="Times New Roman"/>
          <w:sz w:val="22"/>
        </w:rPr>
        <w:t xml:space="preserve"> war between China and Japan</w:t>
      </w:r>
      <w:r>
        <w:rPr>
          <w:rFonts w:ascii="Times New Roman" w:hAnsi="Times New Roman"/>
          <w:sz w:val="22"/>
        </w:rPr>
        <w:t xml:space="preserve"> was officially declared</w:t>
      </w:r>
      <w:r w:rsidRPr="00366AC3">
        <w:rPr>
          <w:rFonts w:ascii="Times New Roman" w:hAnsi="Times New Roman"/>
          <w:sz w:val="22"/>
        </w:rPr>
        <w:t xml:space="preserve">, </w:t>
      </w:r>
      <w:r>
        <w:rPr>
          <w:rFonts w:ascii="Times New Roman" w:hAnsi="Times New Roman"/>
          <w:sz w:val="22"/>
        </w:rPr>
        <w:t xml:space="preserve">he </w:t>
      </w:r>
      <w:r w:rsidRPr="00366AC3">
        <w:rPr>
          <w:rFonts w:ascii="Times New Roman" w:hAnsi="Times New Roman"/>
          <w:sz w:val="22"/>
        </w:rPr>
        <w:t>announced his intention to inaugurate a new government, promising extensive reforms.</w:t>
      </w:r>
    </w:p>
    <w:p w:rsidR="00FD6598"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It would be beyond th</w:t>
      </w:r>
      <w:r>
        <w:rPr>
          <w:rFonts w:ascii="Times New Roman" w:hAnsi="Times New Roman"/>
          <w:sz w:val="22"/>
        </w:rPr>
        <w:t>e scope of these pages to retrace</w:t>
      </w:r>
      <w:r w:rsidRPr="00366AC3">
        <w:rPr>
          <w:rFonts w:ascii="Times New Roman" w:hAnsi="Times New Roman"/>
          <w:sz w:val="22"/>
        </w:rPr>
        <w:t xml:space="preserve"> the events of </w:t>
      </w:r>
      <w:r>
        <w:rPr>
          <w:rFonts w:ascii="Times New Roman" w:hAnsi="Times New Roman"/>
          <w:sz w:val="22"/>
        </w:rPr>
        <w:t>the Sino-Japanese war in any great detail.</w:t>
      </w:r>
      <w:r w:rsidRPr="00366AC3">
        <w:rPr>
          <w:rFonts w:ascii="Times New Roman" w:hAnsi="Times New Roman"/>
          <w:sz w:val="22"/>
        </w:rPr>
        <w:t xml:space="preserve"> I will ther</w:t>
      </w:r>
      <w:r>
        <w:rPr>
          <w:rFonts w:ascii="Times New Roman" w:hAnsi="Times New Roman"/>
          <w:sz w:val="22"/>
        </w:rPr>
        <w:t>efore limit myself to recalling that</w:t>
      </w:r>
      <w:r w:rsidRPr="00366AC3">
        <w:rPr>
          <w:rFonts w:ascii="Times New Roman" w:hAnsi="Times New Roman"/>
          <w:sz w:val="22"/>
        </w:rPr>
        <w:t xml:space="preserve"> the great battle of </w:t>
      </w:r>
      <w:proofErr w:type="spellStart"/>
      <w:r w:rsidRPr="00366AC3">
        <w:rPr>
          <w:rFonts w:ascii="Times New Roman" w:hAnsi="Times New Roman"/>
          <w:sz w:val="22"/>
        </w:rPr>
        <w:t>Pyeng</w:t>
      </w:r>
      <w:proofErr w:type="spellEnd"/>
      <w:r w:rsidRPr="00366AC3">
        <w:rPr>
          <w:rFonts w:ascii="Times New Roman" w:hAnsi="Times New Roman"/>
          <w:sz w:val="22"/>
        </w:rPr>
        <w:t>-yang to</w:t>
      </w:r>
      <w:r>
        <w:rPr>
          <w:rFonts w:ascii="Times New Roman" w:hAnsi="Times New Roman"/>
          <w:sz w:val="22"/>
        </w:rPr>
        <w:t>ok place on 15 September and that</w:t>
      </w:r>
      <w:r w:rsidRPr="00366AC3">
        <w:rPr>
          <w:rFonts w:ascii="Times New Roman" w:hAnsi="Times New Roman"/>
          <w:sz w:val="22"/>
        </w:rPr>
        <w:t xml:space="preserve"> </w:t>
      </w:r>
      <w:r>
        <w:rPr>
          <w:rFonts w:ascii="Times New Roman" w:hAnsi="Times New Roman"/>
          <w:sz w:val="22"/>
        </w:rPr>
        <w:t xml:space="preserve">once </w:t>
      </w:r>
      <w:r w:rsidRPr="00366AC3">
        <w:rPr>
          <w:rFonts w:ascii="Times New Roman" w:hAnsi="Times New Roman"/>
          <w:sz w:val="22"/>
        </w:rPr>
        <w:t xml:space="preserve">this important fortress fell into </w:t>
      </w:r>
      <w:r>
        <w:rPr>
          <w:rFonts w:ascii="Times New Roman" w:hAnsi="Times New Roman"/>
          <w:sz w:val="22"/>
        </w:rPr>
        <w:t>the</w:t>
      </w:r>
      <w:r w:rsidRPr="00366AC3">
        <w:rPr>
          <w:rFonts w:ascii="Times New Roman" w:hAnsi="Times New Roman"/>
          <w:sz w:val="22"/>
        </w:rPr>
        <w:t xml:space="preserve"> hand</w:t>
      </w:r>
      <w:r>
        <w:rPr>
          <w:rFonts w:ascii="Times New Roman" w:hAnsi="Times New Roman"/>
          <w:sz w:val="22"/>
        </w:rPr>
        <w:t>s</w:t>
      </w:r>
      <w:r w:rsidRPr="00366AC3">
        <w:rPr>
          <w:rFonts w:ascii="Times New Roman" w:hAnsi="Times New Roman"/>
          <w:sz w:val="22"/>
        </w:rPr>
        <w:t xml:space="preserve"> o</w:t>
      </w:r>
      <w:r>
        <w:rPr>
          <w:rFonts w:ascii="Times New Roman" w:hAnsi="Times New Roman"/>
          <w:sz w:val="22"/>
        </w:rPr>
        <w:t>f</w:t>
      </w:r>
      <w:r w:rsidRPr="00366AC3">
        <w:rPr>
          <w:rFonts w:ascii="Times New Roman" w:hAnsi="Times New Roman"/>
          <w:sz w:val="22"/>
        </w:rPr>
        <w:t xml:space="preserve"> the Japanese </w:t>
      </w:r>
      <w:r>
        <w:rPr>
          <w:rFonts w:ascii="Times New Roman" w:hAnsi="Times New Roman"/>
          <w:sz w:val="22"/>
        </w:rPr>
        <w:t>and the</w:t>
      </w:r>
      <w:r w:rsidRPr="00366AC3">
        <w:rPr>
          <w:rFonts w:ascii="Times New Roman" w:hAnsi="Times New Roman"/>
          <w:sz w:val="22"/>
        </w:rPr>
        <w:t xml:space="preserve"> Chinese </w:t>
      </w:r>
      <w:r>
        <w:rPr>
          <w:rFonts w:ascii="Times New Roman" w:hAnsi="Times New Roman"/>
          <w:sz w:val="22"/>
        </w:rPr>
        <w:t>subsequently fled to safety</w:t>
      </w:r>
      <w:r w:rsidRPr="00366AC3">
        <w:rPr>
          <w:rFonts w:ascii="Times New Roman" w:hAnsi="Times New Roman"/>
          <w:sz w:val="22"/>
        </w:rPr>
        <w:t xml:space="preserve"> north of </w:t>
      </w:r>
      <w:proofErr w:type="spellStart"/>
      <w:r w:rsidRPr="00366AC3">
        <w:rPr>
          <w:rFonts w:ascii="Times New Roman" w:hAnsi="Times New Roman"/>
          <w:sz w:val="22"/>
        </w:rPr>
        <w:t>Yalù</w:t>
      </w:r>
      <w:proofErr w:type="spellEnd"/>
      <w:r w:rsidRPr="00366AC3">
        <w:rPr>
          <w:rFonts w:ascii="Times New Roman" w:hAnsi="Times New Roman"/>
          <w:sz w:val="22"/>
        </w:rPr>
        <w:t>, the w</w:t>
      </w:r>
      <w:r>
        <w:rPr>
          <w:rFonts w:ascii="Times New Roman" w:hAnsi="Times New Roman"/>
          <w:sz w:val="22"/>
        </w:rPr>
        <w:t>ar on the Korean peninsula came to an</w:t>
      </w:r>
      <w:r w:rsidRPr="00366AC3">
        <w:rPr>
          <w:rFonts w:ascii="Times New Roman" w:hAnsi="Times New Roman"/>
          <w:sz w:val="22"/>
        </w:rPr>
        <w:t xml:space="preserve"> end.</w:t>
      </w:r>
    </w:p>
    <w:p w:rsidR="00FD6598" w:rsidRPr="00366AC3" w:rsidRDefault="00FD6598" w:rsidP="006D7F4E">
      <w:pPr>
        <w:spacing w:after="0" w:line="240" w:lineRule="auto"/>
        <w:ind w:firstLineChars="300" w:firstLine="660"/>
        <w:rPr>
          <w:rFonts w:ascii="Times New Roman" w:hAnsi="Times New Roman"/>
          <w:sz w:val="22"/>
        </w:rPr>
      </w:pPr>
      <w:r>
        <w:rPr>
          <w:rFonts w:ascii="Times New Roman" w:hAnsi="Times New Roman"/>
          <w:sz w:val="22"/>
        </w:rPr>
        <w:t xml:space="preserve">With </w:t>
      </w:r>
      <w:r w:rsidRPr="00366AC3">
        <w:rPr>
          <w:rFonts w:ascii="Times New Roman" w:hAnsi="Times New Roman"/>
          <w:sz w:val="22"/>
        </w:rPr>
        <w:t xml:space="preserve">Korea's independence declared, </w:t>
      </w:r>
      <w:r>
        <w:rPr>
          <w:rFonts w:ascii="Times New Roman" w:hAnsi="Times New Roman"/>
          <w:sz w:val="22"/>
        </w:rPr>
        <w:t xml:space="preserve">and </w:t>
      </w:r>
      <w:r w:rsidRPr="00366AC3">
        <w:rPr>
          <w:rFonts w:ascii="Times New Roman" w:hAnsi="Times New Roman"/>
          <w:sz w:val="22"/>
        </w:rPr>
        <w:t>the ambit</w:t>
      </w:r>
      <w:r>
        <w:rPr>
          <w:rFonts w:ascii="Times New Roman" w:hAnsi="Times New Roman"/>
          <w:sz w:val="22"/>
        </w:rPr>
        <w:t>ions of the Min and their supporters curbed, the promised reforms of</w:t>
      </w:r>
      <w:r w:rsidRPr="00366AC3">
        <w:rPr>
          <w:rFonts w:ascii="Times New Roman" w:hAnsi="Times New Roman"/>
          <w:sz w:val="22"/>
        </w:rPr>
        <w:t xml:space="preserve"> the administration began, starting with the s</w:t>
      </w:r>
      <w:r>
        <w:rPr>
          <w:rFonts w:ascii="Times New Roman" w:hAnsi="Times New Roman"/>
          <w:sz w:val="22"/>
        </w:rPr>
        <w:t>uppression of the emoluments paid to</w:t>
      </w:r>
      <w:r w:rsidRPr="00366AC3">
        <w:rPr>
          <w:rFonts w:ascii="Times New Roman" w:hAnsi="Times New Roman"/>
          <w:sz w:val="22"/>
        </w:rPr>
        <w:t xml:space="preserve"> over 17,000 people, including palace ladies, eunuchs, dancers, storytelle</w:t>
      </w:r>
      <w:r>
        <w:rPr>
          <w:rFonts w:ascii="Times New Roman" w:hAnsi="Times New Roman"/>
          <w:sz w:val="22"/>
        </w:rPr>
        <w:t>rs, fortune tellers, junior</w:t>
      </w:r>
      <w:r w:rsidRPr="00366AC3">
        <w:rPr>
          <w:rFonts w:ascii="Times New Roman" w:hAnsi="Times New Roman"/>
          <w:sz w:val="22"/>
        </w:rPr>
        <w:t xml:space="preserve"> </w:t>
      </w:r>
      <w:r>
        <w:rPr>
          <w:rFonts w:ascii="Times New Roman" w:hAnsi="Times New Roman"/>
          <w:sz w:val="22"/>
        </w:rPr>
        <w:t>government officials</w:t>
      </w:r>
      <w:r w:rsidRPr="00366AC3">
        <w:rPr>
          <w:rFonts w:ascii="Times New Roman" w:hAnsi="Times New Roman"/>
          <w:sz w:val="22"/>
        </w:rPr>
        <w:t>, etc., which weighed heavil</w:t>
      </w:r>
      <w:r>
        <w:rPr>
          <w:rFonts w:ascii="Times New Roman" w:hAnsi="Times New Roman"/>
          <w:sz w:val="22"/>
        </w:rPr>
        <w:t>y on the finances of the nation. T</w:t>
      </w:r>
      <w:r w:rsidRPr="00366AC3">
        <w:rPr>
          <w:rFonts w:ascii="Times New Roman" w:hAnsi="Times New Roman"/>
          <w:sz w:val="22"/>
        </w:rPr>
        <w:t>he Korean libera</w:t>
      </w:r>
      <w:r>
        <w:rPr>
          <w:rFonts w:ascii="Times New Roman" w:hAnsi="Times New Roman"/>
          <w:sz w:val="22"/>
        </w:rPr>
        <w:t>l party, known as the Independence Party, welcomed the intervention of</w:t>
      </w:r>
      <w:r w:rsidRPr="00366AC3">
        <w:rPr>
          <w:rFonts w:ascii="Times New Roman" w:hAnsi="Times New Roman"/>
          <w:sz w:val="22"/>
        </w:rPr>
        <w:t xml:space="preserve"> t</w:t>
      </w:r>
      <w:r>
        <w:rPr>
          <w:rFonts w:ascii="Times New Roman" w:hAnsi="Times New Roman"/>
          <w:sz w:val="22"/>
        </w:rPr>
        <w:t>he Japanese government with open arms, counting on its support to successfully carry out the whole scheme</w:t>
      </w:r>
      <w:r w:rsidRPr="00366AC3">
        <w:rPr>
          <w:rFonts w:ascii="Times New Roman" w:hAnsi="Times New Roman"/>
          <w:sz w:val="22"/>
        </w:rPr>
        <w:t xml:space="preserve"> </w:t>
      </w:r>
      <w:r>
        <w:rPr>
          <w:rFonts w:ascii="Times New Roman" w:hAnsi="Times New Roman"/>
          <w:sz w:val="22"/>
        </w:rPr>
        <w:t xml:space="preserve">of </w:t>
      </w:r>
      <w:r w:rsidRPr="00366AC3">
        <w:rPr>
          <w:rFonts w:ascii="Times New Roman" w:hAnsi="Times New Roman"/>
          <w:sz w:val="22"/>
        </w:rPr>
        <w:t>reform</w:t>
      </w:r>
      <w:r>
        <w:rPr>
          <w:rFonts w:ascii="Times New Roman" w:hAnsi="Times New Roman"/>
          <w:sz w:val="22"/>
        </w:rPr>
        <w:t>s they had designed. T</w:t>
      </w:r>
      <w:r w:rsidRPr="00366AC3">
        <w:rPr>
          <w:rFonts w:ascii="Times New Roman" w:hAnsi="Times New Roman"/>
          <w:sz w:val="22"/>
        </w:rPr>
        <w:t xml:space="preserve">he </w:t>
      </w:r>
      <w:r>
        <w:rPr>
          <w:rFonts w:ascii="Times New Roman" w:hAnsi="Times New Roman"/>
          <w:sz w:val="22"/>
        </w:rPr>
        <w:t>aim</w:t>
      </w:r>
      <w:r w:rsidRPr="00366AC3">
        <w:rPr>
          <w:rFonts w:ascii="Times New Roman" w:hAnsi="Times New Roman"/>
          <w:sz w:val="22"/>
        </w:rPr>
        <w:t>s of this party</w:t>
      </w:r>
      <w:r>
        <w:rPr>
          <w:rFonts w:ascii="Times New Roman" w:hAnsi="Times New Roman"/>
          <w:sz w:val="22"/>
        </w:rPr>
        <w:t xml:space="preserve"> coincided exactly with those</w:t>
      </w:r>
      <w:r w:rsidRPr="00366AC3">
        <w:rPr>
          <w:rFonts w:ascii="Times New Roman" w:hAnsi="Times New Roman"/>
          <w:sz w:val="22"/>
        </w:rPr>
        <w:t xml:space="preserve"> of </w:t>
      </w:r>
      <w:r>
        <w:rPr>
          <w:rFonts w:ascii="Times New Roman" w:hAnsi="Times New Roman"/>
          <w:sz w:val="22"/>
        </w:rPr>
        <w:t>the rulers of the nearby empire,</w:t>
      </w:r>
      <w:r w:rsidRPr="00366AC3">
        <w:rPr>
          <w:rFonts w:ascii="Times New Roman" w:hAnsi="Times New Roman"/>
          <w:sz w:val="22"/>
        </w:rPr>
        <w:t xml:space="preserve"> </w:t>
      </w:r>
      <w:r>
        <w:rPr>
          <w:rFonts w:ascii="Times New Roman" w:hAnsi="Times New Roman"/>
          <w:sz w:val="22"/>
        </w:rPr>
        <w:t xml:space="preserve">but </w:t>
      </w:r>
      <w:r w:rsidRPr="00366AC3">
        <w:rPr>
          <w:rFonts w:ascii="Times New Roman" w:hAnsi="Times New Roman"/>
          <w:sz w:val="22"/>
        </w:rPr>
        <w:t>both lacked suitable means and above all men.</w:t>
      </w:r>
    </w:p>
    <w:p w:rsidR="00FD6598"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 xml:space="preserve">At the request of the Japanese minister Mr. </w:t>
      </w:r>
      <w:proofErr w:type="spellStart"/>
      <w:r w:rsidRPr="00366AC3">
        <w:rPr>
          <w:rFonts w:ascii="Times New Roman" w:hAnsi="Times New Roman"/>
          <w:sz w:val="22"/>
        </w:rPr>
        <w:t>Otori</w:t>
      </w:r>
      <w:proofErr w:type="spellEnd"/>
      <w:r w:rsidRPr="00366AC3">
        <w:rPr>
          <w:rFonts w:ascii="Times New Roman" w:hAnsi="Times New Roman"/>
          <w:sz w:val="22"/>
        </w:rPr>
        <w:t>, various royal edict</w:t>
      </w:r>
      <w:r>
        <w:rPr>
          <w:rFonts w:ascii="Times New Roman" w:hAnsi="Times New Roman"/>
          <w:sz w:val="22"/>
        </w:rPr>
        <w:t xml:space="preserve">s were subsequently promulgated. These were intended to bring about radical change </w:t>
      </w:r>
      <w:r w:rsidRPr="00366AC3">
        <w:rPr>
          <w:rFonts w:ascii="Times New Roman" w:hAnsi="Times New Roman"/>
          <w:sz w:val="22"/>
        </w:rPr>
        <w:t xml:space="preserve">not only </w:t>
      </w:r>
      <w:r>
        <w:rPr>
          <w:rFonts w:ascii="Times New Roman" w:hAnsi="Times New Roman"/>
          <w:sz w:val="22"/>
        </w:rPr>
        <w:t xml:space="preserve">in </w:t>
      </w:r>
      <w:r w:rsidRPr="00366AC3">
        <w:rPr>
          <w:rFonts w:ascii="Times New Roman" w:hAnsi="Times New Roman"/>
          <w:sz w:val="22"/>
        </w:rPr>
        <w:t xml:space="preserve">the administration of the state, but also </w:t>
      </w:r>
      <w:r>
        <w:rPr>
          <w:rFonts w:ascii="Times New Roman" w:hAnsi="Times New Roman"/>
          <w:sz w:val="22"/>
        </w:rPr>
        <w:t xml:space="preserve">in </w:t>
      </w:r>
      <w:r w:rsidRPr="00366AC3">
        <w:rPr>
          <w:rFonts w:ascii="Times New Roman" w:hAnsi="Times New Roman"/>
          <w:sz w:val="22"/>
        </w:rPr>
        <w:t>the c</w:t>
      </w:r>
      <w:r>
        <w:rPr>
          <w:rFonts w:ascii="Times New Roman" w:hAnsi="Times New Roman"/>
          <w:sz w:val="22"/>
        </w:rPr>
        <w:t>ustoms and habits of the people. A Legislative Assembly was appointed by the King, again</w:t>
      </w:r>
      <w:r w:rsidRPr="00366AC3">
        <w:rPr>
          <w:rFonts w:ascii="Times New Roman" w:hAnsi="Times New Roman"/>
          <w:sz w:val="22"/>
        </w:rPr>
        <w:t xml:space="preserve"> at the request of the Japanese minister</w:t>
      </w:r>
      <w:r>
        <w:rPr>
          <w:rFonts w:ascii="Times New Roman" w:hAnsi="Times New Roman"/>
          <w:sz w:val="22"/>
        </w:rPr>
        <w:t>,</w:t>
      </w:r>
      <w:r w:rsidRPr="00366AC3">
        <w:rPr>
          <w:rFonts w:ascii="Times New Roman" w:hAnsi="Times New Roman"/>
          <w:sz w:val="22"/>
        </w:rPr>
        <w:t xml:space="preserve"> </w:t>
      </w:r>
      <w:r>
        <w:rPr>
          <w:rFonts w:ascii="Times New Roman" w:hAnsi="Times New Roman"/>
          <w:sz w:val="22"/>
        </w:rPr>
        <w:t xml:space="preserve">to prepare and decide on the reforms to be introduced. The Assembly was assisted by some 50 or 60 Japanese civil servants, attached to all government departments as “advisers”. It has to be said </w:t>
      </w:r>
      <w:r w:rsidRPr="00366AC3">
        <w:rPr>
          <w:rFonts w:ascii="Times New Roman" w:hAnsi="Times New Roman"/>
          <w:sz w:val="22"/>
        </w:rPr>
        <w:t xml:space="preserve"> that this 17-member legi</w:t>
      </w:r>
      <w:r>
        <w:rPr>
          <w:rFonts w:ascii="Times New Roman" w:hAnsi="Times New Roman"/>
          <w:sz w:val="22"/>
        </w:rPr>
        <w:t>slative body took its mission seriously</w:t>
      </w:r>
      <w:r w:rsidRPr="00366AC3">
        <w:rPr>
          <w:rFonts w:ascii="Times New Roman" w:hAnsi="Times New Roman"/>
          <w:sz w:val="22"/>
        </w:rPr>
        <w:t>, since from 30 July to 29 October 1894 no less than 208 decrees</w:t>
      </w:r>
      <w:r>
        <w:rPr>
          <w:rFonts w:ascii="Times New Roman" w:hAnsi="Times New Roman"/>
          <w:sz w:val="22"/>
        </w:rPr>
        <w:t xml:space="preserve"> were issued [f</w:t>
      </w:r>
      <w:r w:rsidRPr="00366AC3">
        <w:rPr>
          <w:rFonts w:ascii="Times New Roman" w:hAnsi="Times New Roman"/>
          <w:sz w:val="22"/>
        </w:rPr>
        <w:t>o</w:t>
      </w:r>
      <w:r>
        <w:rPr>
          <w:rFonts w:ascii="Times New Roman" w:hAnsi="Times New Roman"/>
          <w:sz w:val="22"/>
        </w:rPr>
        <w:t>r the complete list of all the</w:t>
      </w:r>
      <w:r w:rsidRPr="00366AC3">
        <w:rPr>
          <w:rFonts w:ascii="Times New Roman" w:hAnsi="Times New Roman"/>
          <w:sz w:val="22"/>
        </w:rPr>
        <w:t xml:space="preserve"> Assembly</w:t>
      </w:r>
      <w:r>
        <w:rPr>
          <w:rFonts w:ascii="Times New Roman" w:hAnsi="Times New Roman"/>
          <w:sz w:val="22"/>
        </w:rPr>
        <w:t>’s</w:t>
      </w:r>
      <w:r w:rsidRPr="00366AC3">
        <w:rPr>
          <w:rFonts w:ascii="Times New Roman" w:hAnsi="Times New Roman"/>
          <w:sz w:val="22"/>
        </w:rPr>
        <w:t xml:space="preserve"> deliberatio</w:t>
      </w:r>
      <w:r>
        <w:rPr>
          <w:rFonts w:ascii="Times New Roman" w:hAnsi="Times New Roman"/>
          <w:sz w:val="22"/>
        </w:rPr>
        <w:t>ns and more extensive details of</w:t>
      </w:r>
      <w:r w:rsidRPr="00366AC3">
        <w:rPr>
          <w:rFonts w:ascii="Times New Roman" w:hAnsi="Times New Roman"/>
          <w:sz w:val="22"/>
        </w:rPr>
        <w:t xml:space="preserve"> the reforms carried out, see : W</w:t>
      </w:r>
      <w:r>
        <w:rPr>
          <w:rFonts w:ascii="Times New Roman" w:hAnsi="Times New Roman"/>
          <w:sz w:val="22"/>
        </w:rPr>
        <w:t xml:space="preserve">. </w:t>
      </w:r>
      <w:r w:rsidRPr="00366AC3">
        <w:rPr>
          <w:rFonts w:ascii="Times New Roman" w:hAnsi="Times New Roman"/>
          <w:sz w:val="22"/>
        </w:rPr>
        <w:t>H</w:t>
      </w:r>
      <w:r>
        <w:rPr>
          <w:rFonts w:ascii="Times New Roman" w:hAnsi="Times New Roman"/>
          <w:sz w:val="22"/>
        </w:rPr>
        <w:t>.</w:t>
      </w:r>
      <w:r w:rsidRPr="00366AC3">
        <w:rPr>
          <w:rFonts w:ascii="Times New Roman" w:hAnsi="Times New Roman"/>
          <w:sz w:val="22"/>
        </w:rPr>
        <w:t xml:space="preserve"> Wilkinson, </w:t>
      </w:r>
      <w:r w:rsidRPr="00207AA7">
        <w:rPr>
          <w:rFonts w:ascii="Times New Roman" w:hAnsi="Times New Roman"/>
          <w:i/>
          <w:iCs/>
          <w:sz w:val="22"/>
        </w:rPr>
        <w:t xml:space="preserve">The </w:t>
      </w:r>
      <w:proofErr w:type="spellStart"/>
      <w:r w:rsidRPr="00207AA7">
        <w:rPr>
          <w:rFonts w:ascii="Times New Roman" w:hAnsi="Times New Roman"/>
          <w:i/>
          <w:iCs/>
          <w:sz w:val="22"/>
        </w:rPr>
        <w:t>Corean</w:t>
      </w:r>
      <w:proofErr w:type="spellEnd"/>
      <w:r w:rsidRPr="00207AA7">
        <w:rPr>
          <w:rFonts w:ascii="Times New Roman" w:hAnsi="Times New Roman"/>
          <w:i/>
          <w:iCs/>
          <w:sz w:val="22"/>
        </w:rPr>
        <w:t xml:space="preserve"> Government: Constitutional Changes, July 1894 to October 1895,</w:t>
      </w:r>
      <w:r w:rsidRPr="00366AC3">
        <w:rPr>
          <w:rFonts w:ascii="Times New Roman" w:hAnsi="Times New Roman"/>
          <w:sz w:val="22"/>
        </w:rPr>
        <w:t xml:space="preserve"> </w:t>
      </w:r>
      <w:r w:rsidRPr="00207AA7">
        <w:rPr>
          <w:rFonts w:ascii="Times New Roman" w:hAnsi="Times New Roman"/>
          <w:i/>
          <w:iCs/>
          <w:sz w:val="22"/>
        </w:rPr>
        <w:t>with an Appendix on Subsequent Enactments to 30th June 1896</w:t>
      </w:r>
      <w:r w:rsidRPr="00366AC3">
        <w:rPr>
          <w:rFonts w:ascii="Times New Roman" w:hAnsi="Times New Roman"/>
          <w:sz w:val="22"/>
        </w:rPr>
        <w:t xml:space="preserve">, </w:t>
      </w:r>
      <w:r>
        <w:rPr>
          <w:rFonts w:ascii="Times New Roman" w:hAnsi="Times New Roman"/>
          <w:sz w:val="22"/>
        </w:rPr>
        <w:t xml:space="preserve">a </w:t>
      </w:r>
      <w:r w:rsidRPr="00366AC3">
        <w:rPr>
          <w:rFonts w:ascii="Times New Roman" w:hAnsi="Times New Roman"/>
          <w:sz w:val="22"/>
        </w:rPr>
        <w:t xml:space="preserve">fine publication of the Statistical Office of </w:t>
      </w:r>
      <w:r w:rsidRPr="00366AC3">
        <w:rPr>
          <w:rFonts w:ascii="Times New Roman" w:hAnsi="Times New Roman"/>
          <w:sz w:val="22"/>
        </w:rPr>
        <w:lastRenderedPageBreak/>
        <w:t>the Inspectorate Gene</w:t>
      </w:r>
      <w:r>
        <w:rPr>
          <w:rFonts w:ascii="Times New Roman" w:hAnsi="Times New Roman"/>
          <w:sz w:val="22"/>
        </w:rPr>
        <w:t>ral of Chinese Maritime Customs</w:t>
      </w:r>
      <w:r w:rsidRPr="00366AC3">
        <w:rPr>
          <w:rFonts w:ascii="Times New Roman" w:hAnsi="Times New Roman"/>
          <w:sz w:val="22"/>
        </w:rPr>
        <w:t>]</w:t>
      </w:r>
      <w:r>
        <w:rPr>
          <w:rFonts w:ascii="Times New Roman" w:hAnsi="Times New Roman"/>
          <w:sz w:val="22"/>
        </w:rPr>
        <w:t>. By means</w:t>
      </w:r>
      <w:r w:rsidRPr="00366AC3">
        <w:rPr>
          <w:rFonts w:ascii="Times New Roman" w:hAnsi="Times New Roman"/>
          <w:sz w:val="22"/>
        </w:rPr>
        <w:t xml:space="preserve"> </w:t>
      </w:r>
      <w:r>
        <w:rPr>
          <w:rFonts w:ascii="Times New Roman" w:hAnsi="Times New Roman"/>
          <w:sz w:val="22"/>
        </w:rPr>
        <w:t xml:space="preserve">of these decrees, </w:t>
      </w:r>
      <w:r w:rsidRPr="00366AC3">
        <w:rPr>
          <w:rFonts w:ascii="Times New Roman" w:hAnsi="Times New Roman"/>
          <w:sz w:val="22"/>
        </w:rPr>
        <w:t>attempts were made to model the organization of the K</w:t>
      </w:r>
      <w:r>
        <w:rPr>
          <w:rFonts w:ascii="Times New Roman" w:hAnsi="Times New Roman"/>
          <w:sz w:val="22"/>
        </w:rPr>
        <w:t>orean state on that</w:t>
      </w:r>
      <w:r w:rsidRPr="00366AC3">
        <w:rPr>
          <w:rFonts w:ascii="Times New Roman" w:hAnsi="Times New Roman"/>
          <w:sz w:val="22"/>
        </w:rPr>
        <w:t xml:space="preserve"> of </w:t>
      </w:r>
      <w:proofErr w:type="spellStart"/>
      <w:r w:rsidRPr="00366AC3">
        <w:rPr>
          <w:rFonts w:ascii="Times New Roman" w:hAnsi="Times New Roman"/>
          <w:sz w:val="22"/>
        </w:rPr>
        <w:t>neighb</w:t>
      </w:r>
      <w:r>
        <w:rPr>
          <w:rFonts w:ascii="Times New Roman" w:hAnsi="Times New Roman"/>
          <w:sz w:val="22"/>
        </w:rPr>
        <w:t>ouring</w:t>
      </w:r>
      <w:proofErr w:type="spellEnd"/>
      <w:r>
        <w:rPr>
          <w:rFonts w:ascii="Times New Roman" w:hAnsi="Times New Roman"/>
          <w:sz w:val="22"/>
        </w:rPr>
        <w:t xml:space="preserve"> Japan, although</w:t>
      </w:r>
      <w:r w:rsidRPr="00366AC3">
        <w:rPr>
          <w:rFonts w:ascii="Times New Roman" w:hAnsi="Times New Roman"/>
          <w:sz w:val="22"/>
        </w:rPr>
        <w:t xml:space="preserve"> the legislative function, represented </w:t>
      </w:r>
      <w:r>
        <w:rPr>
          <w:rFonts w:ascii="Times New Roman" w:hAnsi="Times New Roman"/>
          <w:sz w:val="22"/>
        </w:rPr>
        <w:t xml:space="preserve">in Japan by the national Parliament, was entrusted to the </w:t>
      </w:r>
      <w:r w:rsidRPr="00366AC3">
        <w:rPr>
          <w:rFonts w:ascii="Times New Roman" w:hAnsi="Times New Roman"/>
          <w:sz w:val="22"/>
        </w:rPr>
        <w:t xml:space="preserve"> Assembly appointed by the King "for the discussion of all </w:t>
      </w:r>
      <w:r>
        <w:rPr>
          <w:rFonts w:ascii="Times New Roman" w:hAnsi="Times New Roman"/>
          <w:sz w:val="22"/>
        </w:rPr>
        <w:t>matters of</w:t>
      </w:r>
      <w:r w:rsidRPr="00366AC3">
        <w:rPr>
          <w:rFonts w:ascii="Times New Roman" w:hAnsi="Times New Roman"/>
          <w:sz w:val="22"/>
        </w:rPr>
        <w:t xml:space="preserve"> great and small impo</w:t>
      </w:r>
      <w:r>
        <w:rPr>
          <w:rFonts w:ascii="Times New Roman" w:hAnsi="Times New Roman"/>
          <w:sz w:val="22"/>
        </w:rPr>
        <w:t>rtance, concerning the internal affairs of the Kingdom</w:t>
      </w:r>
      <w:r w:rsidRPr="00366AC3">
        <w:rPr>
          <w:rFonts w:ascii="Times New Roman" w:hAnsi="Times New Roman"/>
          <w:sz w:val="22"/>
        </w:rPr>
        <w:t>"</w:t>
      </w:r>
      <w:r>
        <w:rPr>
          <w:rFonts w:ascii="Times New Roman" w:hAnsi="Times New Roman"/>
          <w:sz w:val="22"/>
        </w:rPr>
        <w:t>.</w:t>
      </w:r>
      <w:r w:rsidRPr="00366AC3">
        <w:rPr>
          <w:rFonts w:ascii="Times New Roman" w:hAnsi="Times New Roman"/>
          <w:sz w:val="22"/>
        </w:rPr>
        <w:t xml:space="preserve"> </w:t>
      </w:r>
      <w:r>
        <w:rPr>
          <w:rFonts w:ascii="Times New Roman" w:hAnsi="Times New Roman"/>
          <w:sz w:val="22"/>
        </w:rPr>
        <w:t>This</w:t>
      </w:r>
      <w:r w:rsidRPr="00366AC3">
        <w:rPr>
          <w:rFonts w:ascii="Times New Roman" w:hAnsi="Times New Roman"/>
          <w:sz w:val="22"/>
        </w:rPr>
        <w:t xml:space="preserve"> is </w:t>
      </w:r>
      <w:r>
        <w:rPr>
          <w:rFonts w:ascii="Times New Roman" w:hAnsi="Times New Roman"/>
          <w:sz w:val="22"/>
        </w:rPr>
        <w:t>no</w:t>
      </w:r>
      <w:r w:rsidRPr="00366AC3">
        <w:rPr>
          <w:rFonts w:ascii="Times New Roman" w:hAnsi="Times New Roman"/>
          <w:sz w:val="22"/>
        </w:rPr>
        <w:t>t to say</w:t>
      </w:r>
      <w:r>
        <w:rPr>
          <w:rFonts w:ascii="Times New Roman" w:hAnsi="Times New Roman"/>
          <w:sz w:val="22"/>
        </w:rPr>
        <w:t xml:space="preserve"> that the ideas expressed in</w:t>
      </w:r>
      <w:r w:rsidRPr="00366AC3">
        <w:rPr>
          <w:rFonts w:ascii="Times New Roman" w:hAnsi="Times New Roman"/>
          <w:sz w:val="22"/>
        </w:rPr>
        <w:t xml:space="preserve"> the provisions co</w:t>
      </w:r>
      <w:r>
        <w:rPr>
          <w:rFonts w:ascii="Times New Roman" w:hAnsi="Times New Roman"/>
          <w:sz w:val="22"/>
        </w:rPr>
        <w:t>ntained in all these decrees were not excellent; on the contrary, the original flaw</w:t>
      </w:r>
      <w:r w:rsidRPr="00366AC3">
        <w:rPr>
          <w:rFonts w:ascii="Times New Roman" w:hAnsi="Times New Roman"/>
          <w:sz w:val="22"/>
        </w:rPr>
        <w:t xml:space="preserve"> of the whole system wa</w:t>
      </w:r>
      <w:r>
        <w:rPr>
          <w:rFonts w:ascii="Times New Roman" w:hAnsi="Times New Roman"/>
          <w:sz w:val="22"/>
        </w:rPr>
        <w:t>s precisely that, for</w:t>
      </w:r>
      <w:r w:rsidRPr="00366AC3">
        <w:rPr>
          <w:rFonts w:ascii="Times New Roman" w:hAnsi="Times New Roman"/>
          <w:sz w:val="22"/>
        </w:rPr>
        <w:t xml:space="preserve"> the people to whom they were di</w:t>
      </w:r>
      <w:r>
        <w:rPr>
          <w:rFonts w:ascii="Times New Roman" w:hAnsi="Times New Roman"/>
          <w:sz w:val="22"/>
        </w:rPr>
        <w:t>rected, these laws suffered from an</w:t>
      </w:r>
      <w:r w:rsidRPr="00366AC3">
        <w:rPr>
          <w:rFonts w:ascii="Times New Roman" w:hAnsi="Times New Roman"/>
          <w:sz w:val="22"/>
        </w:rPr>
        <w:t xml:space="preserve"> excess </w:t>
      </w:r>
      <w:r>
        <w:rPr>
          <w:rFonts w:ascii="Times New Roman" w:hAnsi="Times New Roman"/>
          <w:sz w:val="22"/>
        </w:rPr>
        <w:t>of quantity and of quality: there</w:t>
      </w:r>
      <w:r w:rsidRPr="00366AC3">
        <w:rPr>
          <w:rFonts w:ascii="Times New Roman" w:hAnsi="Times New Roman"/>
          <w:sz w:val="22"/>
        </w:rPr>
        <w:t xml:space="preserve"> were too many </w:t>
      </w:r>
      <w:r>
        <w:rPr>
          <w:rFonts w:ascii="Times New Roman" w:hAnsi="Times New Roman"/>
          <w:sz w:val="22"/>
        </w:rPr>
        <w:t xml:space="preserve">of them </w:t>
      </w:r>
      <w:r w:rsidRPr="00366AC3">
        <w:rPr>
          <w:rFonts w:ascii="Times New Roman" w:hAnsi="Times New Roman"/>
          <w:sz w:val="22"/>
        </w:rPr>
        <w:t>and</w:t>
      </w:r>
      <w:r>
        <w:rPr>
          <w:rFonts w:ascii="Times New Roman" w:hAnsi="Times New Roman"/>
          <w:sz w:val="22"/>
        </w:rPr>
        <w:t xml:space="preserve"> they were </w:t>
      </w:r>
      <w:r w:rsidRPr="00366AC3">
        <w:rPr>
          <w:rFonts w:ascii="Times New Roman" w:hAnsi="Times New Roman"/>
          <w:sz w:val="22"/>
        </w:rPr>
        <w:t xml:space="preserve">too good, </w:t>
      </w:r>
      <w:r>
        <w:rPr>
          <w:rFonts w:ascii="Times New Roman" w:hAnsi="Times New Roman"/>
          <w:sz w:val="22"/>
        </w:rPr>
        <w:t>in the way we Westerners understand what is meant by the term</w:t>
      </w:r>
      <w:r w:rsidRPr="00366AC3">
        <w:rPr>
          <w:rFonts w:ascii="Times New Roman" w:hAnsi="Times New Roman"/>
          <w:sz w:val="22"/>
        </w:rPr>
        <w:t xml:space="preserve"> </w:t>
      </w:r>
      <w:r>
        <w:rPr>
          <w:rFonts w:ascii="Times New Roman" w:hAnsi="Times New Roman"/>
          <w:sz w:val="22"/>
        </w:rPr>
        <w:t>“</w:t>
      </w:r>
      <w:r w:rsidRPr="00366AC3">
        <w:rPr>
          <w:rFonts w:ascii="Times New Roman" w:hAnsi="Times New Roman"/>
          <w:sz w:val="22"/>
        </w:rPr>
        <w:t>good</w:t>
      </w:r>
      <w:r>
        <w:rPr>
          <w:rFonts w:ascii="Times New Roman" w:hAnsi="Times New Roman"/>
          <w:sz w:val="22"/>
        </w:rPr>
        <w:t>”</w:t>
      </w:r>
      <w:r w:rsidRPr="00366AC3">
        <w:rPr>
          <w:rFonts w:ascii="Times New Roman" w:hAnsi="Times New Roman"/>
          <w:sz w:val="22"/>
        </w:rPr>
        <w:t xml:space="preserve"> </w:t>
      </w:r>
      <w:r>
        <w:rPr>
          <w:rFonts w:ascii="Times New Roman" w:hAnsi="Times New Roman"/>
          <w:sz w:val="22"/>
        </w:rPr>
        <w:t xml:space="preserve">when </w:t>
      </w:r>
      <w:r w:rsidRPr="00366AC3">
        <w:rPr>
          <w:rFonts w:ascii="Times New Roman" w:hAnsi="Times New Roman"/>
          <w:sz w:val="22"/>
        </w:rPr>
        <w:t>applied to a law. The J</w:t>
      </w:r>
      <w:r>
        <w:rPr>
          <w:rFonts w:ascii="Times New Roman" w:hAnsi="Times New Roman"/>
          <w:sz w:val="22"/>
        </w:rPr>
        <w:t>apanese took no</w:t>
      </w:r>
      <w:r w:rsidRPr="00366AC3">
        <w:rPr>
          <w:rFonts w:ascii="Times New Roman" w:hAnsi="Times New Roman"/>
          <w:sz w:val="22"/>
        </w:rPr>
        <w:t xml:space="preserve"> account </w:t>
      </w:r>
      <w:r>
        <w:rPr>
          <w:rFonts w:ascii="Times New Roman" w:hAnsi="Times New Roman"/>
          <w:sz w:val="22"/>
        </w:rPr>
        <w:t>of the fact that it had taken them no less than forty years of tenacious work to adopt the new culture forced upon them</w:t>
      </w:r>
      <w:r w:rsidRPr="00366AC3">
        <w:rPr>
          <w:rFonts w:ascii="Times New Roman" w:hAnsi="Times New Roman"/>
          <w:sz w:val="22"/>
        </w:rPr>
        <w:t xml:space="preserve"> by </w:t>
      </w:r>
      <w:r>
        <w:rPr>
          <w:rFonts w:ascii="Times New Roman" w:hAnsi="Times New Roman"/>
          <w:sz w:val="22"/>
        </w:rPr>
        <w:t xml:space="preserve">the </w:t>
      </w:r>
      <w:r w:rsidRPr="00366AC3">
        <w:rPr>
          <w:rFonts w:ascii="Times New Roman" w:hAnsi="Times New Roman"/>
          <w:sz w:val="22"/>
        </w:rPr>
        <w:t>S</w:t>
      </w:r>
      <w:r>
        <w:rPr>
          <w:rFonts w:ascii="Times New Roman" w:hAnsi="Times New Roman"/>
          <w:sz w:val="22"/>
        </w:rPr>
        <w:t>himonoseki cannonades</w:t>
      </w:r>
      <w:r w:rsidRPr="00366AC3">
        <w:rPr>
          <w:rFonts w:ascii="Times New Roman" w:hAnsi="Times New Roman"/>
          <w:sz w:val="22"/>
        </w:rPr>
        <w:t xml:space="preserve"> and which today they seem to </w:t>
      </w:r>
      <w:r>
        <w:rPr>
          <w:rFonts w:ascii="Times New Roman" w:hAnsi="Times New Roman"/>
          <w:sz w:val="22"/>
        </w:rPr>
        <w:t>have assimilated; nor did they take any account of the advantage they enjoyed</w:t>
      </w:r>
      <w:r w:rsidRPr="00366AC3">
        <w:rPr>
          <w:rFonts w:ascii="Times New Roman" w:hAnsi="Times New Roman"/>
          <w:sz w:val="22"/>
        </w:rPr>
        <w:t xml:space="preserve"> in </w:t>
      </w:r>
      <w:r>
        <w:rPr>
          <w:rFonts w:ascii="Times New Roman" w:hAnsi="Times New Roman"/>
          <w:sz w:val="22"/>
        </w:rPr>
        <w:t xml:space="preserve">being able to build on the </w:t>
      </w:r>
      <w:proofErr w:type="spellStart"/>
      <w:r>
        <w:rPr>
          <w:rFonts w:ascii="Times New Roman" w:hAnsi="Times New Roman"/>
          <w:sz w:val="22"/>
        </w:rPr>
        <w:t>labours</w:t>
      </w:r>
      <w:proofErr w:type="spellEnd"/>
      <w:r w:rsidRPr="00366AC3">
        <w:rPr>
          <w:rFonts w:ascii="Times New Roman" w:hAnsi="Times New Roman"/>
          <w:sz w:val="22"/>
        </w:rPr>
        <w:t xml:space="preserve"> of a</w:t>
      </w:r>
      <w:r>
        <w:rPr>
          <w:rFonts w:ascii="Times New Roman" w:hAnsi="Times New Roman"/>
          <w:sz w:val="22"/>
        </w:rPr>
        <w:t>n earlier civilization which was</w:t>
      </w:r>
      <w:r w:rsidRPr="00366AC3">
        <w:rPr>
          <w:rFonts w:ascii="Times New Roman" w:hAnsi="Times New Roman"/>
          <w:sz w:val="22"/>
        </w:rPr>
        <w:t xml:space="preserve"> far more complex and </w:t>
      </w:r>
      <w:r>
        <w:rPr>
          <w:rFonts w:ascii="Times New Roman" w:hAnsi="Times New Roman"/>
          <w:sz w:val="22"/>
        </w:rPr>
        <w:t>complete than</w:t>
      </w:r>
      <w:r w:rsidRPr="00366AC3">
        <w:rPr>
          <w:rFonts w:ascii="Times New Roman" w:hAnsi="Times New Roman"/>
          <w:sz w:val="22"/>
        </w:rPr>
        <w:t xml:space="preserve"> the Koreans</w:t>
      </w:r>
      <w:r>
        <w:rPr>
          <w:rFonts w:ascii="Times New Roman" w:hAnsi="Times New Roman"/>
          <w:sz w:val="22"/>
        </w:rPr>
        <w:t>’ present one. The changes they had made in forty years, they hoped to impose</w:t>
      </w:r>
      <w:r w:rsidRPr="00366AC3">
        <w:rPr>
          <w:rFonts w:ascii="Times New Roman" w:hAnsi="Times New Roman"/>
          <w:sz w:val="22"/>
        </w:rPr>
        <w:t xml:space="preserve"> on the Koreans in the space of a few mont</w:t>
      </w:r>
      <w:r>
        <w:rPr>
          <w:rFonts w:ascii="Times New Roman" w:hAnsi="Times New Roman"/>
          <w:sz w:val="22"/>
        </w:rPr>
        <w:t>hs; it was natural that the attempt</w:t>
      </w:r>
      <w:r w:rsidRPr="00366AC3">
        <w:rPr>
          <w:rFonts w:ascii="Times New Roman" w:hAnsi="Times New Roman"/>
          <w:sz w:val="22"/>
        </w:rPr>
        <w:t xml:space="preserve"> fail</w:t>
      </w:r>
      <w:r>
        <w:rPr>
          <w:rFonts w:ascii="Times New Roman" w:hAnsi="Times New Roman"/>
          <w:sz w:val="22"/>
        </w:rPr>
        <w:t>ed</w:t>
      </w:r>
      <w:r w:rsidRPr="00366AC3">
        <w:rPr>
          <w:rFonts w:ascii="Times New Roman" w:hAnsi="Times New Roman"/>
          <w:sz w:val="22"/>
        </w:rPr>
        <w:t>.</w:t>
      </w: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 xml:space="preserve">In mid-September Mr. </w:t>
      </w:r>
      <w:proofErr w:type="spellStart"/>
      <w:r w:rsidRPr="00366AC3">
        <w:rPr>
          <w:rFonts w:ascii="Times New Roman" w:hAnsi="Times New Roman"/>
          <w:sz w:val="22"/>
        </w:rPr>
        <w:t>Otori</w:t>
      </w:r>
      <w:proofErr w:type="spellEnd"/>
      <w:r w:rsidRPr="00366AC3">
        <w:rPr>
          <w:rFonts w:ascii="Times New Roman" w:hAnsi="Times New Roman"/>
          <w:sz w:val="22"/>
        </w:rPr>
        <w:t xml:space="preserve"> was recalled and was r</w:t>
      </w:r>
      <w:r>
        <w:rPr>
          <w:rFonts w:ascii="Times New Roman" w:hAnsi="Times New Roman"/>
          <w:sz w:val="22"/>
        </w:rPr>
        <w:t xml:space="preserve">eplaced in Seoul as </w:t>
      </w:r>
      <w:r w:rsidRPr="00366AC3">
        <w:rPr>
          <w:rFonts w:ascii="Times New Roman" w:hAnsi="Times New Roman"/>
          <w:sz w:val="22"/>
        </w:rPr>
        <w:t>extraordinary envoy a</w:t>
      </w:r>
      <w:r>
        <w:rPr>
          <w:rFonts w:ascii="Times New Roman" w:hAnsi="Times New Roman"/>
          <w:sz w:val="22"/>
        </w:rPr>
        <w:t>nd plenipotentiary minister of H</w:t>
      </w:r>
      <w:r w:rsidRPr="00366AC3">
        <w:rPr>
          <w:rFonts w:ascii="Times New Roman" w:hAnsi="Times New Roman"/>
          <w:sz w:val="22"/>
        </w:rPr>
        <w:t>M the Emperor of Japan, by Count Inouye, a consummate diplomat w</w:t>
      </w:r>
      <w:r>
        <w:rPr>
          <w:rFonts w:ascii="Times New Roman" w:hAnsi="Times New Roman"/>
          <w:sz w:val="22"/>
        </w:rPr>
        <w:t xml:space="preserve">ho left excellent memories of his time in Korea, although more perhaps for the stark difference </w:t>
      </w:r>
      <w:r w:rsidRPr="00366AC3">
        <w:rPr>
          <w:rFonts w:ascii="Times New Roman" w:hAnsi="Times New Roman"/>
          <w:sz w:val="22"/>
        </w:rPr>
        <w:t xml:space="preserve"> between his wo</w:t>
      </w:r>
      <w:r>
        <w:rPr>
          <w:rFonts w:ascii="Times New Roman" w:hAnsi="Times New Roman"/>
          <w:sz w:val="22"/>
        </w:rPr>
        <w:t xml:space="preserve">rk and that of his successor, </w:t>
      </w:r>
      <w:r w:rsidRPr="00366AC3">
        <w:rPr>
          <w:rFonts w:ascii="Times New Roman" w:hAnsi="Times New Roman"/>
          <w:sz w:val="22"/>
        </w:rPr>
        <w:t xml:space="preserve"> which we will see later, tha</w:t>
      </w:r>
      <w:r>
        <w:rPr>
          <w:rFonts w:ascii="Times New Roman" w:hAnsi="Times New Roman"/>
          <w:sz w:val="22"/>
        </w:rPr>
        <w:t>n</w:t>
      </w:r>
      <w:r w:rsidRPr="00366AC3">
        <w:rPr>
          <w:rFonts w:ascii="Times New Roman" w:hAnsi="Times New Roman"/>
          <w:sz w:val="22"/>
        </w:rPr>
        <w:t xml:space="preserve"> for his own merits. In fact, it is strange th</w:t>
      </w:r>
      <w:r>
        <w:rPr>
          <w:rFonts w:ascii="Times New Roman" w:hAnsi="Times New Roman"/>
          <w:sz w:val="22"/>
        </w:rPr>
        <w:t>at Count Inouye, whose sound judgement</w:t>
      </w:r>
      <w:r w:rsidRPr="00366AC3">
        <w:rPr>
          <w:rFonts w:ascii="Times New Roman" w:hAnsi="Times New Roman"/>
          <w:sz w:val="22"/>
        </w:rPr>
        <w:t xml:space="preserve"> is still being talked about, </w:t>
      </w:r>
      <w:r>
        <w:rPr>
          <w:rFonts w:ascii="Times New Roman" w:hAnsi="Times New Roman"/>
          <w:sz w:val="22"/>
        </w:rPr>
        <w:t>did not understan</w:t>
      </w:r>
      <w:r w:rsidRPr="00366AC3">
        <w:rPr>
          <w:rFonts w:ascii="Times New Roman" w:hAnsi="Times New Roman"/>
          <w:sz w:val="22"/>
        </w:rPr>
        <w:t>d from the beginni</w:t>
      </w:r>
      <w:r>
        <w:rPr>
          <w:rFonts w:ascii="Times New Roman" w:hAnsi="Times New Roman"/>
          <w:sz w:val="22"/>
        </w:rPr>
        <w:t>ng the absurdity of the policy followed until then with</w:t>
      </w:r>
      <w:r w:rsidRPr="00366AC3">
        <w:rPr>
          <w:rFonts w:ascii="Times New Roman" w:hAnsi="Times New Roman"/>
          <w:sz w:val="22"/>
        </w:rPr>
        <w:t xml:space="preserve"> this system of reforms and </w:t>
      </w:r>
      <w:r>
        <w:rPr>
          <w:rFonts w:ascii="Times New Roman" w:hAnsi="Times New Roman"/>
          <w:sz w:val="22"/>
        </w:rPr>
        <w:t>did not use his authority and great influence to curb the innovating</w:t>
      </w:r>
      <w:r w:rsidRPr="00366AC3">
        <w:rPr>
          <w:rFonts w:ascii="Times New Roman" w:hAnsi="Times New Roman"/>
          <w:sz w:val="22"/>
        </w:rPr>
        <w:t xml:space="preserve"> zeal of </w:t>
      </w:r>
      <w:r>
        <w:rPr>
          <w:rFonts w:ascii="Times New Roman" w:hAnsi="Times New Roman"/>
          <w:sz w:val="22"/>
        </w:rPr>
        <w:t xml:space="preserve">the </w:t>
      </w:r>
      <w:r w:rsidRPr="00366AC3">
        <w:rPr>
          <w:rFonts w:ascii="Times New Roman" w:hAnsi="Times New Roman"/>
          <w:sz w:val="22"/>
        </w:rPr>
        <w:t>Japanese advisers t</w:t>
      </w:r>
      <w:r>
        <w:rPr>
          <w:rFonts w:ascii="Times New Roman" w:hAnsi="Times New Roman"/>
          <w:sz w:val="22"/>
        </w:rPr>
        <w:t>o the Korean government and the</w:t>
      </w:r>
      <w:r w:rsidRPr="00366AC3">
        <w:rPr>
          <w:rFonts w:ascii="Times New Roman" w:hAnsi="Times New Roman"/>
          <w:sz w:val="22"/>
        </w:rPr>
        <w:t xml:space="preserve"> small number of off</w:t>
      </w:r>
      <w:r>
        <w:rPr>
          <w:rFonts w:ascii="Times New Roman" w:hAnsi="Times New Roman"/>
          <w:sz w:val="22"/>
        </w:rPr>
        <w:t>icials</w:t>
      </w:r>
      <w:r w:rsidRPr="00366AC3">
        <w:rPr>
          <w:rFonts w:ascii="Times New Roman" w:hAnsi="Times New Roman"/>
          <w:sz w:val="22"/>
        </w:rPr>
        <w:t xml:space="preserve"> in whose </w:t>
      </w:r>
      <w:r>
        <w:rPr>
          <w:rFonts w:ascii="Times New Roman" w:hAnsi="Times New Roman"/>
          <w:sz w:val="22"/>
        </w:rPr>
        <w:t>hands power was then concentrated</w:t>
      </w:r>
      <w:r w:rsidRPr="00366AC3">
        <w:rPr>
          <w:rFonts w:ascii="Times New Roman" w:hAnsi="Times New Roman"/>
          <w:sz w:val="22"/>
        </w:rPr>
        <w:t>. Instead, he not only continu</w:t>
      </w:r>
      <w:r>
        <w:rPr>
          <w:rFonts w:ascii="Times New Roman" w:hAnsi="Times New Roman"/>
          <w:sz w:val="22"/>
        </w:rPr>
        <w:t>ed to follow the same course as</w:t>
      </w:r>
      <w:r w:rsidRPr="00366AC3">
        <w:rPr>
          <w:rFonts w:ascii="Times New Roman" w:hAnsi="Times New Roman"/>
          <w:sz w:val="22"/>
        </w:rPr>
        <w:t xml:space="preserve"> his predece</w:t>
      </w:r>
      <w:r>
        <w:rPr>
          <w:rFonts w:ascii="Times New Roman" w:hAnsi="Times New Roman"/>
          <w:sz w:val="22"/>
        </w:rPr>
        <w:t>ssor, but went further and</w:t>
      </w:r>
      <w:r w:rsidRPr="00366AC3">
        <w:rPr>
          <w:rFonts w:ascii="Times New Roman" w:hAnsi="Times New Roman"/>
          <w:sz w:val="22"/>
        </w:rPr>
        <w:t xml:space="preserve"> </w:t>
      </w:r>
      <w:r>
        <w:rPr>
          <w:rFonts w:ascii="Times New Roman" w:hAnsi="Times New Roman"/>
          <w:sz w:val="22"/>
        </w:rPr>
        <w:t>sanctioned excesses that could only</w:t>
      </w:r>
      <w:r w:rsidRPr="00366AC3">
        <w:rPr>
          <w:rFonts w:ascii="Times New Roman" w:hAnsi="Times New Roman"/>
          <w:sz w:val="22"/>
        </w:rPr>
        <w:t xml:space="preserve"> compromise the whole enterp</w:t>
      </w:r>
      <w:r>
        <w:rPr>
          <w:rFonts w:ascii="Times New Roman" w:hAnsi="Times New Roman"/>
          <w:sz w:val="22"/>
        </w:rPr>
        <w:t>rise and, more seriously for Japan, alienate the sympathies</w:t>
      </w:r>
      <w:r w:rsidRPr="00366AC3">
        <w:rPr>
          <w:rFonts w:ascii="Times New Roman" w:hAnsi="Times New Roman"/>
          <w:sz w:val="22"/>
        </w:rPr>
        <w:t xml:space="preserve"> of all Korea</w:t>
      </w:r>
      <w:r>
        <w:rPr>
          <w:rFonts w:ascii="Times New Roman" w:hAnsi="Times New Roman"/>
          <w:sz w:val="22"/>
        </w:rPr>
        <w:t>ns</w:t>
      </w:r>
      <w:r w:rsidRPr="00366AC3">
        <w:rPr>
          <w:rFonts w:ascii="Times New Roman" w:hAnsi="Times New Roman"/>
          <w:sz w:val="22"/>
        </w:rPr>
        <w:t>.</w:t>
      </w: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It seems, moreover, that h</w:t>
      </w:r>
      <w:r>
        <w:rPr>
          <w:rFonts w:ascii="Times New Roman" w:hAnsi="Times New Roman"/>
          <w:sz w:val="22"/>
        </w:rPr>
        <w:t>e did not look very favorably on</w:t>
      </w:r>
      <w:r w:rsidRPr="00366AC3">
        <w:rPr>
          <w:rFonts w:ascii="Times New Roman" w:hAnsi="Times New Roman"/>
          <w:sz w:val="22"/>
        </w:rPr>
        <w:t xml:space="preserve"> the afor</w:t>
      </w:r>
      <w:r>
        <w:rPr>
          <w:rFonts w:ascii="Times New Roman" w:hAnsi="Times New Roman"/>
          <w:sz w:val="22"/>
        </w:rPr>
        <w:t>ementioned Legislative Assembly.</w:t>
      </w:r>
      <w:r w:rsidRPr="00366AC3">
        <w:rPr>
          <w:rFonts w:ascii="Times New Roman" w:hAnsi="Times New Roman"/>
          <w:sz w:val="22"/>
        </w:rPr>
        <w:t xml:space="preserve"> Count Inouye arrived in Seoul on October 26 and the Assembly met for the last time on the 29</w:t>
      </w:r>
      <w:r>
        <w:rPr>
          <w:rFonts w:ascii="Times New Roman" w:hAnsi="Times New Roman"/>
          <w:sz w:val="22"/>
        </w:rPr>
        <w:t>th</w:t>
      </w:r>
      <w:r w:rsidRPr="00366AC3">
        <w:rPr>
          <w:rFonts w:ascii="Times New Roman" w:hAnsi="Times New Roman"/>
          <w:sz w:val="22"/>
        </w:rPr>
        <w:t xml:space="preserve"> of the same month. Indeed, two days later, Kim </w:t>
      </w:r>
      <w:proofErr w:type="spellStart"/>
      <w:r w:rsidRPr="00366AC3">
        <w:rPr>
          <w:rFonts w:ascii="Times New Roman" w:hAnsi="Times New Roman"/>
          <w:sz w:val="22"/>
        </w:rPr>
        <w:t>Hak</w:t>
      </w:r>
      <w:proofErr w:type="spellEnd"/>
      <w:r w:rsidRPr="00366AC3">
        <w:rPr>
          <w:rFonts w:ascii="Times New Roman" w:hAnsi="Times New Roman"/>
          <w:sz w:val="22"/>
        </w:rPr>
        <w:t xml:space="preserve"> U, deputy minister of justice and one of the most hardworking members of the assembly itself, was mysteriously murdered, </w:t>
      </w:r>
      <w:r>
        <w:rPr>
          <w:rFonts w:ascii="Times New Roman" w:hAnsi="Times New Roman"/>
          <w:sz w:val="22"/>
        </w:rPr>
        <w:t>allegedly</w:t>
      </w:r>
      <w:r w:rsidRPr="00366AC3">
        <w:rPr>
          <w:rFonts w:ascii="Times New Roman" w:hAnsi="Times New Roman"/>
          <w:sz w:val="22"/>
        </w:rPr>
        <w:t xml:space="preserve"> by the reactionary party. Another of the early acts of Count Inouye, and </w:t>
      </w:r>
      <w:r>
        <w:rPr>
          <w:rFonts w:ascii="Times New Roman" w:hAnsi="Times New Roman"/>
          <w:sz w:val="22"/>
        </w:rPr>
        <w:t xml:space="preserve">he is to be </w:t>
      </w:r>
      <w:r w:rsidRPr="00366AC3">
        <w:rPr>
          <w:rFonts w:ascii="Times New Roman" w:hAnsi="Times New Roman"/>
          <w:sz w:val="22"/>
        </w:rPr>
        <w:t>praise</w:t>
      </w:r>
      <w:r>
        <w:rPr>
          <w:rFonts w:ascii="Times New Roman" w:hAnsi="Times New Roman"/>
          <w:sz w:val="22"/>
        </w:rPr>
        <w:t>d</w:t>
      </w:r>
      <w:r w:rsidRPr="00366AC3">
        <w:rPr>
          <w:rFonts w:ascii="Times New Roman" w:hAnsi="Times New Roman"/>
          <w:sz w:val="22"/>
        </w:rPr>
        <w:t xml:space="preserve"> for this, was the removal of the Tai </w:t>
      </w:r>
      <w:proofErr w:type="spellStart"/>
      <w:r w:rsidRPr="00366AC3">
        <w:rPr>
          <w:rFonts w:ascii="Times New Roman" w:hAnsi="Times New Roman"/>
          <w:sz w:val="22"/>
        </w:rPr>
        <w:t>Uen</w:t>
      </w:r>
      <w:proofErr w:type="spellEnd"/>
      <w:r w:rsidRPr="00366AC3">
        <w:rPr>
          <w:rFonts w:ascii="Times New Roman" w:hAnsi="Times New Roman"/>
          <w:sz w:val="22"/>
        </w:rPr>
        <w:t xml:space="preserve"> </w:t>
      </w:r>
      <w:proofErr w:type="spellStart"/>
      <w:r w:rsidRPr="00366AC3">
        <w:rPr>
          <w:rFonts w:ascii="Times New Roman" w:hAnsi="Times New Roman"/>
          <w:sz w:val="22"/>
        </w:rPr>
        <w:t>Kun</w:t>
      </w:r>
      <w:proofErr w:type="spellEnd"/>
      <w:r w:rsidRPr="00366AC3">
        <w:rPr>
          <w:rFonts w:ascii="Times New Roman" w:hAnsi="Times New Roman"/>
          <w:sz w:val="22"/>
        </w:rPr>
        <w:t xml:space="preserve"> from the palace. He then prepared and </w:t>
      </w:r>
      <w:r>
        <w:rPr>
          <w:rFonts w:ascii="Times New Roman" w:hAnsi="Times New Roman"/>
          <w:sz w:val="22"/>
        </w:rPr>
        <w:t>presented to the King a memorandum setting out, in</w:t>
      </w:r>
      <w:r w:rsidRPr="00366AC3">
        <w:rPr>
          <w:rFonts w:ascii="Times New Roman" w:hAnsi="Times New Roman"/>
          <w:sz w:val="22"/>
        </w:rPr>
        <w:t xml:space="preserve"> twenty different clauses</w:t>
      </w:r>
      <w:r>
        <w:rPr>
          <w:rFonts w:ascii="Times New Roman" w:hAnsi="Times New Roman"/>
          <w:sz w:val="22"/>
        </w:rPr>
        <w:t>, the most urgent reforms to be carried out</w:t>
      </w:r>
      <w:r w:rsidRPr="00366AC3">
        <w:rPr>
          <w:rFonts w:ascii="Times New Roman" w:hAnsi="Times New Roman"/>
          <w:sz w:val="22"/>
        </w:rPr>
        <w:t xml:space="preserve">. Briefly summarizing them, they included: </w:t>
      </w:r>
      <w:r>
        <w:rPr>
          <w:rFonts w:ascii="Times New Roman" w:hAnsi="Times New Roman"/>
          <w:sz w:val="22"/>
        </w:rPr>
        <w:t xml:space="preserve">concentration of </w:t>
      </w:r>
      <w:r w:rsidRPr="00366AC3">
        <w:rPr>
          <w:rFonts w:ascii="Times New Roman" w:hAnsi="Times New Roman"/>
          <w:sz w:val="22"/>
        </w:rPr>
        <w:t>political p</w:t>
      </w:r>
      <w:r>
        <w:rPr>
          <w:rFonts w:ascii="Times New Roman" w:hAnsi="Times New Roman"/>
          <w:sz w:val="22"/>
        </w:rPr>
        <w:t>ower</w:t>
      </w:r>
      <w:r w:rsidRPr="00366AC3">
        <w:rPr>
          <w:rFonts w:ascii="Times New Roman" w:hAnsi="Times New Roman"/>
          <w:sz w:val="22"/>
        </w:rPr>
        <w:t xml:space="preserve"> in the person of the King, and </w:t>
      </w:r>
      <w:r>
        <w:rPr>
          <w:rFonts w:ascii="Times New Roman" w:hAnsi="Times New Roman"/>
          <w:sz w:val="22"/>
        </w:rPr>
        <w:t>the consequent exclusion from state affairs</w:t>
      </w:r>
      <w:r w:rsidRPr="00366AC3">
        <w:rPr>
          <w:rFonts w:ascii="Times New Roman" w:hAnsi="Times New Roman"/>
          <w:sz w:val="22"/>
        </w:rPr>
        <w:t xml:space="preserve"> of the Queen, </w:t>
      </w:r>
      <w:r>
        <w:rPr>
          <w:rFonts w:ascii="Times New Roman" w:hAnsi="Times New Roman"/>
          <w:sz w:val="22"/>
        </w:rPr>
        <w:t xml:space="preserve">the Tai </w:t>
      </w:r>
      <w:proofErr w:type="spellStart"/>
      <w:r>
        <w:rPr>
          <w:rFonts w:ascii="Times New Roman" w:hAnsi="Times New Roman"/>
          <w:sz w:val="22"/>
        </w:rPr>
        <w:t>Uen</w:t>
      </w:r>
      <w:proofErr w:type="spellEnd"/>
      <w:r>
        <w:rPr>
          <w:rFonts w:ascii="Times New Roman" w:hAnsi="Times New Roman"/>
          <w:sz w:val="22"/>
        </w:rPr>
        <w:t xml:space="preserve"> </w:t>
      </w:r>
      <w:proofErr w:type="spellStart"/>
      <w:r>
        <w:rPr>
          <w:rFonts w:ascii="Times New Roman" w:hAnsi="Times New Roman"/>
          <w:sz w:val="22"/>
        </w:rPr>
        <w:t>Kun</w:t>
      </w:r>
      <w:proofErr w:type="spellEnd"/>
      <w:r>
        <w:rPr>
          <w:rFonts w:ascii="Times New Roman" w:hAnsi="Times New Roman"/>
          <w:sz w:val="22"/>
        </w:rPr>
        <w:t>, etc.; an obligation on</w:t>
      </w:r>
      <w:r w:rsidRPr="00366AC3">
        <w:rPr>
          <w:rFonts w:ascii="Times New Roman" w:hAnsi="Times New Roman"/>
          <w:sz w:val="22"/>
        </w:rPr>
        <w:t xml:space="preserve"> the King to </w:t>
      </w:r>
      <w:r>
        <w:rPr>
          <w:rFonts w:ascii="Times New Roman" w:hAnsi="Times New Roman"/>
          <w:sz w:val="22"/>
        </w:rPr>
        <w:t xml:space="preserve">attend to </w:t>
      </w:r>
      <w:r w:rsidRPr="00366AC3">
        <w:rPr>
          <w:rFonts w:ascii="Times New Roman" w:hAnsi="Times New Roman"/>
          <w:sz w:val="22"/>
        </w:rPr>
        <w:t>state</w:t>
      </w:r>
      <w:r>
        <w:rPr>
          <w:rFonts w:ascii="Times New Roman" w:hAnsi="Times New Roman"/>
          <w:sz w:val="22"/>
        </w:rPr>
        <w:t xml:space="preserve"> affairs</w:t>
      </w:r>
      <w:r w:rsidRPr="00366AC3">
        <w:rPr>
          <w:rFonts w:ascii="Times New Roman" w:hAnsi="Times New Roman"/>
          <w:sz w:val="22"/>
        </w:rPr>
        <w:t xml:space="preserve"> and </w:t>
      </w:r>
      <w:r>
        <w:rPr>
          <w:rFonts w:ascii="Times New Roman" w:hAnsi="Times New Roman"/>
          <w:sz w:val="22"/>
        </w:rPr>
        <w:t xml:space="preserve">firstly </w:t>
      </w:r>
      <w:r w:rsidRPr="00366AC3">
        <w:rPr>
          <w:rFonts w:ascii="Times New Roman" w:hAnsi="Times New Roman"/>
          <w:sz w:val="22"/>
        </w:rPr>
        <w:t>to obser</w:t>
      </w:r>
      <w:r>
        <w:rPr>
          <w:rFonts w:ascii="Times New Roman" w:hAnsi="Times New Roman"/>
          <w:sz w:val="22"/>
        </w:rPr>
        <w:t>ve the laws of the nation</w:t>
      </w:r>
      <w:r w:rsidRPr="00366AC3">
        <w:rPr>
          <w:rFonts w:ascii="Times New Roman" w:hAnsi="Times New Roman"/>
          <w:sz w:val="22"/>
        </w:rPr>
        <w:t xml:space="preserve">; </w:t>
      </w:r>
      <w:r>
        <w:rPr>
          <w:rFonts w:ascii="Times New Roman" w:hAnsi="Times New Roman"/>
          <w:sz w:val="22"/>
        </w:rPr>
        <w:t xml:space="preserve">the </w:t>
      </w:r>
      <w:r w:rsidRPr="00366AC3">
        <w:rPr>
          <w:rFonts w:ascii="Times New Roman" w:hAnsi="Times New Roman"/>
          <w:sz w:val="22"/>
        </w:rPr>
        <w:t>exclusion of the Royal House</w:t>
      </w:r>
      <w:r>
        <w:rPr>
          <w:rFonts w:ascii="Times New Roman" w:hAnsi="Times New Roman"/>
          <w:sz w:val="22"/>
        </w:rPr>
        <w:t>hold</w:t>
      </w:r>
      <w:r w:rsidRPr="00366AC3">
        <w:rPr>
          <w:rFonts w:ascii="Times New Roman" w:hAnsi="Times New Roman"/>
          <w:sz w:val="22"/>
        </w:rPr>
        <w:t xml:space="preserve"> from state affairs; organization of the Royal House</w:t>
      </w:r>
      <w:r>
        <w:rPr>
          <w:rFonts w:ascii="Times New Roman" w:hAnsi="Times New Roman"/>
          <w:sz w:val="22"/>
        </w:rPr>
        <w:t>hold</w:t>
      </w:r>
      <w:r w:rsidRPr="00366AC3">
        <w:rPr>
          <w:rFonts w:ascii="Times New Roman" w:hAnsi="Times New Roman"/>
          <w:sz w:val="22"/>
        </w:rPr>
        <w:t>; exact definition of the different duties and powers of the Cabinet and the vari</w:t>
      </w:r>
      <w:r>
        <w:rPr>
          <w:rFonts w:ascii="Times New Roman" w:hAnsi="Times New Roman"/>
          <w:sz w:val="22"/>
        </w:rPr>
        <w:t>ous departments; regulation of taxes</w:t>
      </w:r>
      <w:r w:rsidRPr="00366AC3">
        <w:rPr>
          <w:rFonts w:ascii="Times New Roman" w:hAnsi="Times New Roman"/>
          <w:sz w:val="22"/>
        </w:rPr>
        <w:t xml:space="preserve"> by the Mini</w:t>
      </w:r>
      <w:r>
        <w:rPr>
          <w:rFonts w:ascii="Times New Roman" w:hAnsi="Times New Roman"/>
          <w:sz w:val="22"/>
        </w:rPr>
        <w:t>stry of Finance in accordance with appropriate</w:t>
      </w:r>
      <w:r w:rsidRPr="00366AC3">
        <w:rPr>
          <w:rFonts w:ascii="Times New Roman" w:hAnsi="Times New Roman"/>
          <w:sz w:val="22"/>
        </w:rPr>
        <w:t xml:space="preserve"> laws; preparation and publication of financial statements; reorgan</w:t>
      </w:r>
      <w:r>
        <w:rPr>
          <w:rFonts w:ascii="Times New Roman" w:hAnsi="Times New Roman"/>
          <w:sz w:val="22"/>
        </w:rPr>
        <w:t>ization of the army; reduction of</w:t>
      </w:r>
      <w:r w:rsidRPr="00366AC3">
        <w:rPr>
          <w:rFonts w:ascii="Times New Roman" w:hAnsi="Times New Roman"/>
          <w:sz w:val="22"/>
        </w:rPr>
        <w:t xml:space="preserve"> the ruinous </w:t>
      </w:r>
      <w:r>
        <w:rPr>
          <w:rFonts w:ascii="Times New Roman" w:hAnsi="Times New Roman"/>
          <w:sz w:val="22"/>
        </w:rPr>
        <w:t xml:space="preserve">expense </w:t>
      </w:r>
      <w:r w:rsidRPr="00366AC3">
        <w:rPr>
          <w:rFonts w:ascii="Times New Roman" w:hAnsi="Times New Roman"/>
          <w:sz w:val="22"/>
        </w:rPr>
        <w:t>and useless pomp of the royal family; codif</w:t>
      </w:r>
      <w:r>
        <w:rPr>
          <w:rFonts w:ascii="Times New Roman" w:hAnsi="Times New Roman"/>
          <w:sz w:val="22"/>
        </w:rPr>
        <w:t>ication of criminal laws;</w:t>
      </w:r>
      <w:r w:rsidRPr="00366AC3">
        <w:rPr>
          <w:rFonts w:ascii="Times New Roman" w:hAnsi="Times New Roman"/>
          <w:sz w:val="22"/>
        </w:rPr>
        <w:t xml:space="preserve"> unification</w:t>
      </w:r>
      <w:r>
        <w:rPr>
          <w:rFonts w:ascii="Times New Roman" w:hAnsi="Times New Roman"/>
          <w:sz w:val="22"/>
        </w:rPr>
        <w:t xml:space="preserve"> of police forces; review</w:t>
      </w:r>
      <w:r w:rsidRPr="00366AC3">
        <w:rPr>
          <w:rFonts w:ascii="Times New Roman" w:hAnsi="Times New Roman"/>
          <w:sz w:val="22"/>
        </w:rPr>
        <w:t xml:space="preserve"> of </w:t>
      </w:r>
      <w:r>
        <w:rPr>
          <w:rFonts w:ascii="Times New Roman" w:hAnsi="Times New Roman"/>
          <w:sz w:val="22"/>
        </w:rPr>
        <w:t xml:space="preserve">the disciplinary rules for </w:t>
      </w:r>
      <w:r w:rsidRPr="00366AC3">
        <w:rPr>
          <w:rFonts w:ascii="Times New Roman" w:hAnsi="Times New Roman"/>
          <w:sz w:val="22"/>
        </w:rPr>
        <w:t xml:space="preserve">officials; limitation of </w:t>
      </w:r>
      <w:r>
        <w:rPr>
          <w:rFonts w:ascii="Times New Roman" w:hAnsi="Times New Roman"/>
          <w:sz w:val="22"/>
        </w:rPr>
        <w:t>the powers of local authorities and their consequent transfer to  central government offices; compilation of the laws governing the status of employees</w:t>
      </w:r>
      <w:r w:rsidRPr="00366AC3">
        <w:rPr>
          <w:rFonts w:ascii="Times New Roman" w:hAnsi="Times New Roman"/>
          <w:sz w:val="22"/>
        </w:rPr>
        <w:t xml:space="preserve">; centralization of the public works department in the Ministry of agriculture; re-establishment of the Council of State; employment of technicians as advisers to the various ministries; </w:t>
      </w:r>
      <w:r>
        <w:rPr>
          <w:rFonts w:ascii="Times New Roman" w:hAnsi="Times New Roman"/>
          <w:sz w:val="22"/>
        </w:rPr>
        <w:t xml:space="preserve">and the establishment of overseas study </w:t>
      </w:r>
      <w:proofErr w:type="spellStart"/>
      <w:r>
        <w:rPr>
          <w:rFonts w:ascii="Times New Roman" w:hAnsi="Times New Roman"/>
          <w:sz w:val="22"/>
        </w:rPr>
        <w:t>programmes</w:t>
      </w:r>
      <w:proofErr w:type="spellEnd"/>
      <w:r>
        <w:rPr>
          <w:rFonts w:ascii="Times New Roman" w:hAnsi="Times New Roman"/>
          <w:sz w:val="22"/>
        </w:rPr>
        <w:t xml:space="preserve"> for</w:t>
      </w:r>
      <w:r w:rsidRPr="00366AC3">
        <w:rPr>
          <w:rFonts w:ascii="Times New Roman" w:hAnsi="Times New Roman"/>
          <w:sz w:val="22"/>
        </w:rPr>
        <w:t xml:space="preserve"> young K</w:t>
      </w:r>
      <w:r>
        <w:rPr>
          <w:rFonts w:ascii="Times New Roman" w:hAnsi="Times New Roman"/>
          <w:sz w:val="22"/>
        </w:rPr>
        <w:t>oreans</w:t>
      </w:r>
      <w:r w:rsidRPr="00366AC3">
        <w:rPr>
          <w:rFonts w:ascii="Times New Roman" w:hAnsi="Times New Roman"/>
          <w:sz w:val="22"/>
        </w:rPr>
        <w:t>.</w:t>
      </w:r>
    </w:p>
    <w:p w:rsidR="00FD6598" w:rsidRDefault="00FD6598" w:rsidP="006D7F4E">
      <w:pPr>
        <w:spacing w:after="0" w:line="240" w:lineRule="auto"/>
        <w:ind w:firstLineChars="300" w:firstLine="660"/>
        <w:rPr>
          <w:rFonts w:ascii="Times New Roman" w:hAnsi="Times New Roman"/>
          <w:sz w:val="22"/>
        </w:rPr>
      </w:pPr>
      <w:r>
        <w:rPr>
          <w:rFonts w:ascii="Times New Roman" w:hAnsi="Times New Roman"/>
          <w:sz w:val="22"/>
        </w:rPr>
        <w:t>Excellent and sensible reforms, all of them, as can be readily seen</w:t>
      </w:r>
      <w:r w:rsidRPr="00366AC3">
        <w:rPr>
          <w:rFonts w:ascii="Times New Roman" w:hAnsi="Times New Roman"/>
          <w:sz w:val="22"/>
        </w:rPr>
        <w:t xml:space="preserve">; but, as I said </w:t>
      </w:r>
      <w:r>
        <w:rPr>
          <w:rFonts w:ascii="Times New Roman" w:hAnsi="Times New Roman"/>
          <w:sz w:val="22"/>
        </w:rPr>
        <w:t>before</w:t>
      </w:r>
      <w:r w:rsidRPr="00366AC3">
        <w:rPr>
          <w:rFonts w:ascii="Times New Roman" w:hAnsi="Times New Roman"/>
          <w:sz w:val="22"/>
        </w:rPr>
        <w:t xml:space="preserve">, the means and </w:t>
      </w:r>
      <w:r>
        <w:rPr>
          <w:rFonts w:ascii="Times New Roman" w:hAnsi="Times New Roman"/>
          <w:sz w:val="22"/>
        </w:rPr>
        <w:t xml:space="preserve">the </w:t>
      </w:r>
      <w:r w:rsidRPr="00366AC3">
        <w:rPr>
          <w:rFonts w:ascii="Times New Roman" w:hAnsi="Times New Roman"/>
          <w:sz w:val="22"/>
        </w:rPr>
        <w:t>men</w:t>
      </w:r>
      <w:r>
        <w:rPr>
          <w:rFonts w:ascii="Times New Roman" w:hAnsi="Times New Roman"/>
          <w:sz w:val="22"/>
        </w:rPr>
        <w:t xml:space="preserve"> to implement them were lacking. I</w:t>
      </w:r>
      <w:r w:rsidRPr="00366AC3">
        <w:rPr>
          <w:rFonts w:ascii="Times New Roman" w:hAnsi="Times New Roman"/>
          <w:sz w:val="22"/>
        </w:rPr>
        <w:t>nstead of simpl</w:t>
      </w:r>
      <w:r>
        <w:rPr>
          <w:rFonts w:ascii="Times New Roman" w:hAnsi="Times New Roman"/>
          <w:sz w:val="22"/>
        </w:rPr>
        <w:t>y insisting on the main thrust</w:t>
      </w:r>
      <w:r w:rsidRPr="00366AC3">
        <w:rPr>
          <w:rFonts w:ascii="Times New Roman" w:hAnsi="Times New Roman"/>
          <w:sz w:val="22"/>
        </w:rPr>
        <w:t xml:space="preserve"> of the scheme, </w:t>
      </w:r>
      <w:r>
        <w:rPr>
          <w:rFonts w:ascii="Times New Roman" w:hAnsi="Times New Roman"/>
          <w:sz w:val="22"/>
        </w:rPr>
        <w:t>they immediately went into the details, revealing once again the inherent</w:t>
      </w:r>
      <w:r w:rsidRPr="00366AC3">
        <w:rPr>
          <w:rFonts w:ascii="Times New Roman" w:hAnsi="Times New Roman"/>
          <w:sz w:val="22"/>
        </w:rPr>
        <w:t xml:space="preserve"> i</w:t>
      </w:r>
      <w:r>
        <w:rPr>
          <w:rFonts w:ascii="Times New Roman" w:hAnsi="Times New Roman"/>
          <w:sz w:val="22"/>
        </w:rPr>
        <w:t>nability to master far-reaching</w:t>
      </w:r>
      <w:r w:rsidRPr="00366AC3">
        <w:rPr>
          <w:rFonts w:ascii="Times New Roman" w:hAnsi="Times New Roman"/>
          <w:sz w:val="22"/>
        </w:rPr>
        <w:t xml:space="preserve"> conce</w:t>
      </w:r>
      <w:r>
        <w:rPr>
          <w:rFonts w:ascii="Times New Roman" w:hAnsi="Times New Roman"/>
          <w:sz w:val="22"/>
        </w:rPr>
        <w:t>pts which, together with infinite attention to detail, is characteristic of the Japanese race. It became</w:t>
      </w:r>
      <w:r w:rsidRPr="00366AC3">
        <w:rPr>
          <w:rFonts w:ascii="Times New Roman" w:hAnsi="Times New Roman"/>
          <w:sz w:val="22"/>
        </w:rPr>
        <w:t xml:space="preserve"> ridiculous: an edict was published on </w:t>
      </w:r>
      <w:r>
        <w:rPr>
          <w:rFonts w:ascii="Times New Roman" w:hAnsi="Times New Roman"/>
          <w:sz w:val="22"/>
        </w:rPr>
        <w:t xml:space="preserve">23 </w:t>
      </w:r>
      <w:r w:rsidRPr="00366AC3">
        <w:rPr>
          <w:rFonts w:ascii="Times New Roman" w:hAnsi="Times New Roman"/>
          <w:sz w:val="22"/>
        </w:rPr>
        <w:t>Apr</w:t>
      </w:r>
      <w:r>
        <w:rPr>
          <w:rFonts w:ascii="Times New Roman" w:hAnsi="Times New Roman"/>
          <w:sz w:val="22"/>
        </w:rPr>
        <w:t>il, requiring</w:t>
      </w:r>
      <w:r w:rsidRPr="00366AC3">
        <w:rPr>
          <w:rFonts w:ascii="Times New Roman" w:hAnsi="Times New Roman"/>
          <w:sz w:val="22"/>
        </w:rPr>
        <w:t xml:space="preserve"> all Koreans to stop</w:t>
      </w:r>
      <w:r>
        <w:rPr>
          <w:rFonts w:ascii="Times New Roman" w:hAnsi="Times New Roman"/>
          <w:sz w:val="22"/>
        </w:rPr>
        <w:t xml:space="preserve"> wearing their national costume, which was white, and instead adopt black clothes</w:t>
      </w:r>
      <w:r w:rsidRPr="00366AC3">
        <w:rPr>
          <w:rFonts w:ascii="Times New Roman" w:hAnsi="Times New Roman"/>
          <w:sz w:val="22"/>
        </w:rPr>
        <w:t xml:space="preserve"> "</w:t>
      </w:r>
      <w:proofErr w:type="gramStart"/>
      <w:r w:rsidRPr="00366AC3">
        <w:rPr>
          <w:rFonts w:ascii="Times New Roman" w:hAnsi="Times New Roman"/>
          <w:sz w:val="22"/>
        </w:rPr>
        <w:t>more worthy</w:t>
      </w:r>
      <w:proofErr w:type="gramEnd"/>
      <w:r w:rsidRPr="00366AC3">
        <w:rPr>
          <w:rFonts w:ascii="Times New Roman" w:hAnsi="Times New Roman"/>
          <w:sz w:val="22"/>
        </w:rPr>
        <w:t xml:space="preserve"> of a civili</w:t>
      </w:r>
      <w:r>
        <w:rPr>
          <w:rFonts w:ascii="Times New Roman" w:hAnsi="Times New Roman"/>
          <w:sz w:val="22"/>
        </w:rPr>
        <w:t>zed people"; a police order</w:t>
      </w:r>
      <w:r w:rsidRPr="00366AC3">
        <w:rPr>
          <w:rFonts w:ascii="Times New Roman" w:hAnsi="Times New Roman"/>
          <w:sz w:val="22"/>
        </w:rPr>
        <w:t xml:space="preserve"> prohibited the use on the streets of </w:t>
      </w:r>
      <w:r>
        <w:rPr>
          <w:rFonts w:ascii="Times New Roman" w:hAnsi="Times New Roman"/>
          <w:sz w:val="22"/>
        </w:rPr>
        <w:t xml:space="preserve">the </w:t>
      </w:r>
      <w:r w:rsidRPr="00366AC3">
        <w:rPr>
          <w:rFonts w:ascii="Times New Roman" w:hAnsi="Times New Roman"/>
          <w:sz w:val="22"/>
        </w:rPr>
        <w:t xml:space="preserve">very long Korean pipes, </w:t>
      </w:r>
      <w:r>
        <w:rPr>
          <w:rFonts w:ascii="Times New Roman" w:hAnsi="Times New Roman"/>
          <w:sz w:val="22"/>
        </w:rPr>
        <w:t>prescribing a shorter length as being</w:t>
      </w:r>
      <w:r w:rsidRPr="00366AC3">
        <w:rPr>
          <w:rFonts w:ascii="Times New Roman" w:hAnsi="Times New Roman"/>
          <w:sz w:val="22"/>
        </w:rPr>
        <w:t xml:space="preserve"> "more </w:t>
      </w:r>
      <w:r>
        <w:rPr>
          <w:rFonts w:ascii="Times New Roman" w:hAnsi="Times New Roman"/>
          <w:sz w:val="22"/>
        </w:rPr>
        <w:t>worthy of a civilized people". I</w:t>
      </w:r>
      <w:r w:rsidRPr="00366AC3">
        <w:rPr>
          <w:rFonts w:ascii="Times New Roman" w:hAnsi="Times New Roman"/>
          <w:sz w:val="22"/>
        </w:rPr>
        <w:t>n short, the</w:t>
      </w:r>
      <w:r>
        <w:rPr>
          <w:rFonts w:ascii="Times New Roman" w:hAnsi="Times New Roman"/>
          <w:sz w:val="22"/>
        </w:rPr>
        <w:t>se</w:t>
      </w:r>
      <w:r w:rsidRPr="00366AC3">
        <w:rPr>
          <w:rFonts w:ascii="Times New Roman" w:hAnsi="Times New Roman"/>
          <w:sz w:val="22"/>
        </w:rPr>
        <w:t xml:space="preserve"> law</w:t>
      </w:r>
      <w:r>
        <w:rPr>
          <w:rFonts w:ascii="Times New Roman" w:hAnsi="Times New Roman"/>
          <w:sz w:val="22"/>
        </w:rPr>
        <w:t>s were</w:t>
      </w:r>
      <w:r w:rsidRPr="00366AC3">
        <w:rPr>
          <w:rFonts w:ascii="Times New Roman" w:hAnsi="Times New Roman"/>
          <w:sz w:val="22"/>
        </w:rPr>
        <w:t xml:space="preserve"> intended to abolish </w:t>
      </w:r>
      <w:r>
        <w:rPr>
          <w:rFonts w:ascii="Times New Roman" w:hAnsi="Times New Roman"/>
          <w:sz w:val="22"/>
        </w:rPr>
        <w:t xml:space="preserve">very </w:t>
      </w:r>
      <w:r w:rsidRPr="00366AC3">
        <w:rPr>
          <w:rFonts w:ascii="Times New Roman" w:hAnsi="Times New Roman"/>
          <w:sz w:val="22"/>
        </w:rPr>
        <w:t xml:space="preserve">ancient </w:t>
      </w:r>
      <w:r>
        <w:rPr>
          <w:rFonts w:ascii="Times New Roman" w:hAnsi="Times New Roman"/>
          <w:sz w:val="22"/>
        </w:rPr>
        <w:t>popular customs, which might well seem ridiculous to a</w:t>
      </w:r>
      <w:r w:rsidRPr="00366AC3">
        <w:rPr>
          <w:rFonts w:ascii="Times New Roman" w:hAnsi="Times New Roman"/>
          <w:sz w:val="22"/>
        </w:rPr>
        <w:t xml:space="preserve"> foreigner, but which </w:t>
      </w:r>
      <w:r>
        <w:rPr>
          <w:rFonts w:ascii="Times New Roman" w:hAnsi="Times New Roman"/>
          <w:sz w:val="22"/>
        </w:rPr>
        <w:t xml:space="preserve">nevertheless </w:t>
      </w:r>
      <w:r>
        <w:rPr>
          <w:rFonts w:ascii="Times New Roman" w:hAnsi="Times New Roman"/>
          <w:sz w:val="22"/>
        </w:rPr>
        <w:lastRenderedPageBreak/>
        <w:t>are as firmly rooted</w:t>
      </w:r>
      <w:r w:rsidRPr="00366AC3">
        <w:rPr>
          <w:rFonts w:ascii="Times New Roman" w:hAnsi="Times New Roman"/>
          <w:sz w:val="22"/>
        </w:rPr>
        <w:t xml:space="preserve"> in the </w:t>
      </w:r>
      <w:r>
        <w:rPr>
          <w:rFonts w:ascii="Times New Roman" w:hAnsi="Times New Roman"/>
          <w:sz w:val="22"/>
        </w:rPr>
        <w:t xml:space="preserve">everyday life of the people as their national language – customs which can only be </w:t>
      </w:r>
      <w:r w:rsidRPr="00366AC3">
        <w:rPr>
          <w:rFonts w:ascii="Times New Roman" w:hAnsi="Times New Roman"/>
          <w:sz w:val="22"/>
        </w:rPr>
        <w:t xml:space="preserve">changed </w:t>
      </w:r>
      <w:r>
        <w:rPr>
          <w:rFonts w:ascii="Times New Roman" w:hAnsi="Times New Roman"/>
          <w:sz w:val="22"/>
        </w:rPr>
        <w:t>with the passage of time, and certainly not by the mere decree of a foreign legislator.</w:t>
      </w:r>
      <w:r w:rsidRPr="00366AC3">
        <w:rPr>
          <w:rFonts w:ascii="Times New Roman" w:hAnsi="Times New Roman"/>
          <w:sz w:val="22"/>
        </w:rPr>
        <w:t xml:space="preserve"> </w:t>
      </w:r>
      <w:r>
        <w:rPr>
          <w:rFonts w:ascii="Times New Roman" w:hAnsi="Times New Roman"/>
          <w:sz w:val="22"/>
        </w:rPr>
        <w:t>Naturally, d</w:t>
      </w:r>
      <w:r w:rsidRPr="00366AC3">
        <w:rPr>
          <w:rFonts w:ascii="Times New Roman" w:hAnsi="Times New Roman"/>
          <w:sz w:val="22"/>
        </w:rPr>
        <w:t>isconten</w:t>
      </w:r>
      <w:r>
        <w:rPr>
          <w:rFonts w:ascii="Times New Roman" w:hAnsi="Times New Roman"/>
          <w:sz w:val="22"/>
        </w:rPr>
        <w:t>t with all these innovations began in the provinces</w:t>
      </w:r>
      <w:r w:rsidRPr="00366AC3">
        <w:rPr>
          <w:rFonts w:ascii="Times New Roman" w:hAnsi="Times New Roman"/>
          <w:sz w:val="22"/>
        </w:rPr>
        <w:t>,</w:t>
      </w:r>
      <w:r>
        <w:rPr>
          <w:rFonts w:ascii="Times New Roman" w:hAnsi="Times New Roman"/>
          <w:sz w:val="22"/>
        </w:rPr>
        <w:t xml:space="preserve"> and this discontent was </w:t>
      </w:r>
      <w:proofErr w:type="spellStart"/>
      <w:r>
        <w:rPr>
          <w:rFonts w:ascii="Times New Roman" w:hAnsi="Times New Roman"/>
          <w:sz w:val="22"/>
        </w:rPr>
        <w:t>fuelled</w:t>
      </w:r>
      <w:proofErr w:type="spellEnd"/>
      <w:r>
        <w:rPr>
          <w:rFonts w:ascii="Times New Roman" w:hAnsi="Times New Roman"/>
          <w:sz w:val="22"/>
        </w:rPr>
        <w:t xml:space="preserve"> by the machinations</w:t>
      </w:r>
      <w:r w:rsidRPr="00366AC3">
        <w:rPr>
          <w:rFonts w:ascii="Times New Roman" w:hAnsi="Times New Roman"/>
          <w:sz w:val="22"/>
        </w:rPr>
        <w:t xml:space="preserve"> of the reactionary party and even </w:t>
      </w:r>
      <w:r>
        <w:rPr>
          <w:rFonts w:ascii="Times New Roman" w:hAnsi="Times New Roman"/>
          <w:sz w:val="22"/>
        </w:rPr>
        <w:t xml:space="preserve">more by the provocative </w:t>
      </w:r>
      <w:proofErr w:type="spellStart"/>
      <w:r>
        <w:rPr>
          <w:rFonts w:ascii="Times New Roman" w:hAnsi="Times New Roman"/>
          <w:sz w:val="22"/>
        </w:rPr>
        <w:t>behaviour</w:t>
      </w:r>
      <w:proofErr w:type="spellEnd"/>
      <w:r>
        <w:rPr>
          <w:rFonts w:ascii="Times New Roman" w:hAnsi="Times New Roman"/>
          <w:sz w:val="22"/>
        </w:rPr>
        <w:t xml:space="preserve"> of</w:t>
      </w:r>
      <w:r w:rsidRPr="00366AC3">
        <w:rPr>
          <w:rFonts w:ascii="Times New Roman" w:hAnsi="Times New Roman"/>
          <w:sz w:val="22"/>
        </w:rPr>
        <w:t xml:space="preserve"> Japanese subjects towards the Koreans.</w:t>
      </w: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Count Inouye him</w:t>
      </w:r>
      <w:r>
        <w:rPr>
          <w:rFonts w:ascii="Times New Roman" w:hAnsi="Times New Roman"/>
          <w:sz w:val="22"/>
        </w:rPr>
        <w:t xml:space="preserve">self complained of this </w:t>
      </w:r>
      <w:proofErr w:type="spellStart"/>
      <w:r>
        <w:rPr>
          <w:rFonts w:ascii="Times New Roman" w:hAnsi="Times New Roman"/>
          <w:sz w:val="22"/>
        </w:rPr>
        <w:t>behaviour</w:t>
      </w:r>
      <w:proofErr w:type="spellEnd"/>
      <w:r w:rsidRPr="00366AC3">
        <w:rPr>
          <w:rFonts w:ascii="Times New Roman" w:hAnsi="Times New Roman"/>
          <w:sz w:val="22"/>
        </w:rPr>
        <w:t>, and in a report to his government he expressed himself as follows: “The Japanese are not only rude to Koreans, but often insult them. In their dealings with Korean customers, they are rude, and as soon as any dispute arises with them, they do not hesitat</w:t>
      </w:r>
      <w:r>
        <w:rPr>
          <w:rFonts w:ascii="Times New Roman" w:hAnsi="Times New Roman"/>
          <w:sz w:val="22"/>
        </w:rPr>
        <w:t>e to resort to violence</w:t>
      </w:r>
      <w:r w:rsidRPr="00366AC3">
        <w:rPr>
          <w:rFonts w:ascii="Times New Roman" w:hAnsi="Times New Roman"/>
          <w:sz w:val="22"/>
        </w:rPr>
        <w:t xml:space="preserve"> and sometime</w:t>
      </w:r>
      <w:r>
        <w:rPr>
          <w:rFonts w:ascii="Times New Roman" w:hAnsi="Times New Roman"/>
          <w:sz w:val="22"/>
        </w:rPr>
        <w:t>s even go so far as to throw</w:t>
      </w:r>
      <w:r w:rsidRPr="00366AC3">
        <w:rPr>
          <w:rFonts w:ascii="Times New Roman" w:hAnsi="Times New Roman"/>
          <w:sz w:val="22"/>
        </w:rPr>
        <w:t xml:space="preserve"> Koreans into the rivers or use offensive weapons against them. Those who are not merchants are even more rude and violent: they say they have given independence to Korea, they have suppressed the Tong-</w:t>
      </w:r>
      <w:proofErr w:type="spellStart"/>
      <w:r w:rsidRPr="00366AC3">
        <w:rPr>
          <w:rFonts w:ascii="Times New Roman" w:hAnsi="Times New Roman"/>
          <w:sz w:val="22"/>
        </w:rPr>
        <w:t>Haks</w:t>
      </w:r>
      <w:proofErr w:type="spellEnd"/>
      <w:r w:rsidRPr="00366AC3">
        <w:rPr>
          <w:rFonts w:ascii="Times New Roman" w:hAnsi="Times New Roman"/>
          <w:sz w:val="22"/>
        </w:rPr>
        <w:t>, and those Koreans who dare to disobey them or oppose their will are accused o</w:t>
      </w:r>
      <w:r>
        <w:rPr>
          <w:rFonts w:ascii="Times New Roman" w:hAnsi="Times New Roman"/>
          <w:sz w:val="22"/>
        </w:rPr>
        <w:t>f ingratitude. So how can we expect the K</w:t>
      </w:r>
      <w:r w:rsidRPr="00366AC3">
        <w:rPr>
          <w:rFonts w:ascii="Times New Roman" w:hAnsi="Times New Roman"/>
          <w:sz w:val="22"/>
        </w:rPr>
        <w:t>orea</w:t>
      </w:r>
      <w:r>
        <w:rPr>
          <w:rFonts w:ascii="Times New Roman" w:hAnsi="Times New Roman"/>
          <w:sz w:val="22"/>
        </w:rPr>
        <w:t>n</w:t>
      </w:r>
      <w:r w:rsidRPr="00366AC3">
        <w:rPr>
          <w:rFonts w:ascii="Times New Roman" w:hAnsi="Times New Roman"/>
          <w:sz w:val="22"/>
        </w:rPr>
        <w:t xml:space="preserve">s not </w:t>
      </w:r>
      <w:r>
        <w:rPr>
          <w:rFonts w:ascii="Times New Roman" w:hAnsi="Times New Roman"/>
          <w:sz w:val="22"/>
        </w:rPr>
        <w:t xml:space="preserve">to </w:t>
      </w:r>
      <w:r w:rsidRPr="00366AC3">
        <w:rPr>
          <w:rFonts w:ascii="Times New Roman" w:hAnsi="Times New Roman"/>
          <w:sz w:val="22"/>
        </w:rPr>
        <w:t>be a</w:t>
      </w:r>
      <w:r>
        <w:rPr>
          <w:rFonts w:ascii="Times New Roman" w:hAnsi="Times New Roman"/>
          <w:sz w:val="22"/>
        </w:rPr>
        <w:t>fraid of the Japanese? Fright turns to flight and</w:t>
      </w:r>
      <w:r w:rsidRPr="00366AC3">
        <w:rPr>
          <w:rFonts w:ascii="Times New Roman" w:hAnsi="Times New Roman"/>
          <w:sz w:val="22"/>
        </w:rPr>
        <w:t xml:space="preserve"> dislike</w:t>
      </w:r>
      <w:r>
        <w:rPr>
          <w:rFonts w:ascii="Times New Roman" w:hAnsi="Times New Roman"/>
          <w:sz w:val="22"/>
        </w:rPr>
        <w:t xml:space="preserve"> to hatred</w:t>
      </w:r>
      <w:r w:rsidRPr="00366AC3">
        <w:rPr>
          <w:rFonts w:ascii="Times New Roman" w:hAnsi="Times New Roman"/>
          <w:sz w:val="22"/>
        </w:rPr>
        <w:t>." And the hatred grew to such an extent that in the provinces and in the capital itself several Japanese were murdered by Koreans.</w:t>
      </w: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 xml:space="preserve">Things were at this point when, </w:t>
      </w:r>
      <w:r>
        <w:rPr>
          <w:rFonts w:ascii="Times New Roman" w:hAnsi="Times New Roman"/>
          <w:sz w:val="22"/>
        </w:rPr>
        <w:t>for reasons unknown,</w:t>
      </w:r>
      <w:r w:rsidRPr="00366AC3">
        <w:rPr>
          <w:rFonts w:ascii="Times New Roman" w:hAnsi="Times New Roman"/>
          <w:sz w:val="22"/>
        </w:rPr>
        <w:t xml:space="preserve"> or p</w:t>
      </w:r>
      <w:r>
        <w:rPr>
          <w:rFonts w:ascii="Times New Roman" w:hAnsi="Times New Roman"/>
          <w:sz w:val="22"/>
        </w:rPr>
        <w:t>erhaps because C</w:t>
      </w:r>
      <w:r w:rsidRPr="00366AC3">
        <w:rPr>
          <w:rFonts w:ascii="Times New Roman" w:hAnsi="Times New Roman"/>
          <w:sz w:val="22"/>
        </w:rPr>
        <w:t xml:space="preserve">ount Inouye was beginning to understand the absurdity of the </w:t>
      </w:r>
      <w:r>
        <w:rPr>
          <w:rFonts w:ascii="Times New Roman" w:hAnsi="Times New Roman"/>
          <w:sz w:val="22"/>
        </w:rPr>
        <w:t>system followed until then and had suggested a</w:t>
      </w:r>
      <w:r w:rsidRPr="00366AC3">
        <w:rPr>
          <w:rFonts w:ascii="Times New Roman" w:hAnsi="Times New Roman"/>
          <w:sz w:val="22"/>
        </w:rPr>
        <w:t xml:space="preserve"> change </w:t>
      </w:r>
      <w:r>
        <w:rPr>
          <w:rFonts w:ascii="Times New Roman" w:hAnsi="Times New Roman"/>
          <w:sz w:val="22"/>
        </w:rPr>
        <w:t xml:space="preserve">of </w:t>
      </w:r>
      <w:r w:rsidRPr="00366AC3">
        <w:rPr>
          <w:rFonts w:ascii="Times New Roman" w:hAnsi="Times New Roman"/>
          <w:sz w:val="22"/>
        </w:rPr>
        <w:t>direction, he was suddenly replac</w:t>
      </w:r>
      <w:r>
        <w:rPr>
          <w:rFonts w:ascii="Times New Roman" w:hAnsi="Times New Roman"/>
          <w:sz w:val="22"/>
        </w:rPr>
        <w:t>ed and on the 1st of September</w:t>
      </w:r>
      <w:r w:rsidRPr="00366AC3">
        <w:rPr>
          <w:rFonts w:ascii="Times New Roman" w:hAnsi="Times New Roman"/>
          <w:sz w:val="22"/>
        </w:rPr>
        <w:t xml:space="preserve"> Viscount Miura </w:t>
      </w:r>
      <w:proofErr w:type="spellStart"/>
      <w:r w:rsidRPr="00366AC3">
        <w:rPr>
          <w:rFonts w:ascii="Times New Roman" w:hAnsi="Times New Roman"/>
          <w:sz w:val="22"/>
        </w:rPr>
        <w:t>Goro</w:t>
      </w:r>
      <w:proofErr w:type="spellEnd"/>
      <w:r>
        <w:rPr>
          <w:rFonts w:ascii="Times New Roman" w:hAnsi="Times New Roman"/>
          <w:sz w:val="22"/>
        </w:rPr>
        <w:t>, General of the reserves,</w:t>
      </w:r>
      <w:r w:rsidRPr="00366AC3">
        <w:rPr>
          <w:rFonts w:ascii="Times New Roman" w:hAnsi="Times New Roman"/>
          <w:sz w:val="22"/>
        </w:rPr>
        <w:t xml:space="preserve"> arrived in Seoul to take over from</w:t>
      </w:r>
      <w:r>
        <w:rPr>
          <w:rFonts w:ascii="Times New Roman" w:hAnsi="Times New Roman"/>
          <w:sz w:val="22"/>
        </w:rPr>
        <w:t xml:space="preserve"> him. This was a mortal blow to</w:t>
      </w:r>
      <w:r w:rsidRPr="00366AC3">
        <w:rPr>
          <w:rFonts w:ascii="Times New Roman" w:hAnsi="Times New Roman"/>
          <w:sz w:val="22"/>
        </w:rPr>
        <w:t xml:space="preserve"> Japanese influence in Korea. The </w:t>
      </w:r>
      <w:r>
        <w:rPr>
          <w:rFonts w:ascii="Times New Roman" w:hAnsi="Times New Roman"/>
          <w:sz w:val="22"/>
        </w:rPr>
        <w:t>account of what he undertook</w:t>
      </w:r>
      <w:r w:rsidRPr="00366AC3">
        <w:rPr>
          <w:rFonts w:ascii="Times New Roman" w:hAnsi="Times New Roman"/>
          <w:sz w:val="22"/>
        </w:rPr>
        <w:t xml:space="preserve"> during </w:t>
      </w:r>
      <w:r>
        <w:rPr>
          <w:rFonts w:ascii="Times New Roman" w:hAnsi="Times New Roman"/>
          <w:sz w:val="22"/>
        </w:rPr>
        <w:t xml:space="preserve">the short period in which he </w:t>
      </w:r>
      <w:r w:rsidRPr="00366AC3">
        <w:rPr>
          <w:rFonts w:ascii="Times New Roman" w:hAnsi="Times New Roman"/>
          <w:sz w:val="22"/>
        </w:rPr>
        <w:t>held office from 10 Sep</w:t>
      </w:r>
      <w:r>
        <w:rPr>
          <w:rFonts w:ascii="Times New Roman" w:hAnsi="Times New Roman"/>
          <w:sz w:val="22"/>
        </w:rPr>
        <w:t xml:space="preserve">tember to 20 October, deserves </w:t>
      </w:r>
      <w:r w:rsidRPr="00366AC3">
        <w:rPr>
          <w:rFonts w:ascii="Times New Roman" w:hAnsi="Times New Roman"/>
          <w:sz w:val="22"/>
        </w:rPr>
        <w:t xml:space="preserve"> more w</w:t>
      </w:r>
      <w:r>
        <w:rPr>
          <w:rFonts w:ascii="Times New Roman" w:hAnsi="Times New Roman"/>
          <w:sz w:val="22"/>
        </w:rPr>
        <w:t>idespread discussion. I have in front of me</w:t>
      </w:r>
      <w:r w:rsidRPr="00366AC3">
        <w:rPr>
          <w:rFonts w:ascii="Times New Roman" w:hAnsi="Times New Roman"/>
          <w:sz w:val="22"/>
        </w:rPr>
        <w:t xml:space="preserve"> the translation of the official re</w:t>
      </w:r>
      <w:r>
        <w:rPr>
          <w:rFonts w:ascii="Times New Roman" w:hAnsi="Times New Roman"/>
          <w:sz w:val="22"/>
        </w:rPr>
        <w:t>port which the deputy</w:t>
      </w:r>
      <w:r w:rsidRPr="00366AC3">
        <w:rPr>
          <w:rFonts w:ascii="Times New Roman" w:hAnsi="Times New Roman"/>
          <w:sz w:val="22"/>
        </w:rPr>
        <w:t xml:space="preserve"> minister of </w:t>
      </w:r>
      <w:r>
        <w:rPr>
          <w:rFonts w:ascii="Times New Roman" w:hAnsi="Times New Roman"/>
          <w:sz w:val="22"/>
        </w:rPr>
        <w:t>justice</w:t>
      </w:r>
      <w:r w:rsidRPr="00366AC3">
        <w:rPr>
          <w:rFonts w:ascii="Times New Roman" w:hAnsi="Times New Roman"/>
          <w:sz w:val="22"/>
        </w:rPr>
        <w:t xml:space="preserve"> Ko </w:t>
      </w:r>
      <w:proofErr w:type="spellStart"/>
      <w:r w:rsidRPr="00366AC3">
        <w:rPr>
          <w:rFonts w:ascii="Times New Roman" w:hAnsi="Times New Roman"/>
          <w:sz w:val="22"/>
        </w:rPr>
        <w:t>Teu</w:t>
      </w:r>
      <w:r>
        <w:rPr>
          <w:rFonts w:ascii="Times New Roman" w:hAnsi="Times New Roman"/>
          <w:sz w:val="22"/>
        </w:rPr>
        <w:t>ng</w:t>
      </w:r>
      <w:proofErr w:type="spellEnd"/>
      <w:r>
        <w:rPr>
          <w:rFonts w:ascii="Times New Roman" w:hAnsi="Times New Roman"/>
          <w:sz w:val="22"/>
        </w:rPr>
        <w:t xml:space="preserve"> </w:t>
      </w:r>
      <w:proofErr w:type="spellStart"/>
      <w:r>
        <w:rPr>
          <w:rFonts w:ascii="Times New Roman" w:hAnsi="Times New Roman"/>
          <w:sz w:val="22"/>
        </w:rPr>
        <w:t>Ciai</w:t>
      </w:r>
      <w:proofErr w:type="spellEnd"/>
      <w:r>
        <w:rPr>
          <w:rFonts w:ascii="Times New Roman" w:hAnsi="Times New Roman"/>
          <w:sz w:val="22"/>
        </w:rPr>
        <w:t xml:space="preserve"> submitted to the Korean Government at the end of the rigorous</w:t>
      </w:r>
      <w:r w:rsidRPr="00366AC3">
        <w:rPr>
          <w:rFonts w:ascii="Times New Roman" w:hAnsi="Times New Roman"/>
          <w:sz w:val="22"/>
        </w:rPr>
        <w:t xml:space="preserve"> investigation ordered by the King, at the insistence of the foreign repres</w:t>
      </w:r>
      <w:r>
        <w:rPr>
          <w:rFonts w:ascii="Times New Roman" w:hAnsi="Times New Roman"/>
          <w:sz w:val="22"/>
        </w:rPr>
        <w:t xml:space="preserve">entatives to the Seoul Court, into </w:t>
      </w:r>
      <w:r w:rsidRPr="00366AC3">
        <w:rPr>
          <w:rFonts w:ascii="Times New Roman" w:hAnsi="Times New Roman"/>
          <w:sz w:val="22"/>
        </w:rPr>
        <w:t>the events that occurred in</w:t>
      </w:r>
      <w:r>
        <w:rPr>
          <w:rFonts w:ascii="Times New Roman" w:hAnsi="Times New Roman"/>
          <w:sz w:val="22"/>
        </w:rPr>
        <w:t xml:space="preserve"> the capital during that period. I wish I had the space to reproduce this </w:t>
      </w:r>
      <w:r w:rsidRPr="00366AC3">
        <w:rPr>
          <w:rFonts w:ascii="Times New Roman" w:hAnsi="Times New Roman"/>
          <w:sz w:val="22"/>
        </w:rPr>
        <w:t>document</w:t>
      </w:r>
      <w:r>
        <w:rPr>
          <w:rFonts w:ascii="Times New Roman" w:hAnsi="Times New Roman"/>
          <w:sz w:val="22"/>
        </w:rPr>
        <w:t xml:space="preserve"> – which has been published - in its entirety: the reader would</w:t>
      </w:r>
      <w:r w:rsidRPr="00366AC3">
        <w:rPr>
          <w:rFonts w:ascii="Times New Roman" w:hAnsi="Times New Roman"/>
          <w:sz w:val="22"/>
        </w:rPr>
        <w:t xml:space="preserve"> then see</w:t>
      </w:r>
      <w:r>
        <w:rPr>
          <w:rFonts w:ascii="Times New Roman" w:hAnsi="Times New Roman"/>
          <w:sz w:val="22"/>
        </w:rPr>
        <w:t xml:space="preserve"> very clearly to what extent </w:t>
      </w:r>
      <w:r w:rsidRPr="00366AC3">
        <w:rPr>
          <w:rFonts w:ascii="Times New Roman" w:hAnsi="Times New Roman"/>
          <w:sz w:val="22"/>
        </w:rPr>
        <w:t xml:space="preserve">the </w:t>
      </w:r>
      <w:r>
        <w:rPr>
          <w:rFonts w:ascii="Times New Roman" w:hAnsi="Times New Roman"/>
          <w:sz w:val="22"/>
        </w:rPr>
        <w:t>work of the Japanese was a civilizing work</w:t>
      </w:r>
      <w:r w:rsidRPr="00366AC3">
        <w:rPr>
          <w:rFonts w:ascii="Times New Roman" w:hAnsi="Times New Roman"/>
          <w:sz w:val="22"/>
        </w:rPr>
        <w:t xml:space="preserve">. However, since </w:t>
      </w:r>
      <w:r>
        <w:rPr>
          <w:rFonts w:ascii="Times New Roman" w:hAnsi="Times New Roman"/>
          <w:sz w:val="22"/>
        </w:rPr>
        <w:t>I do not have the necessary space, I shall</w:t>
      </w:r>
      <w:r w:rsidRPr="00366AC3">
        <w:rPr>
          <w:rFonts w:ascii="Times New Roman" w:hAnsi="Times New Roman"/>
          <w:sz w:val="22"/>
        </w:rPr>
        <w:t xml:space="preserve"> try </w:t>
      </w:r>
      <w:r>
        <w:rPr>
          <w:rFonts w:ascii="Times New Roman" w:hAnsi="Times New Roman"/>
          <w:sz w:val="22"/>
        </w:rPr>
        <w:t>to summarize the facts which emerged from</w:t>
      </w:r>
      <w:r w:rsidRPr="00366AC3">
        <w:rPr>
          <w:rFonts w:ascii="Times New Roman" w:hAnsi="Times New Roman"/>
          <w:sz w:val="22"/>
        </w:rPr>
        <w:t xml:space="preserve"> this invest</w:t>
      </w:r>
      <w:r>
        <w:rPr>
          <w:rFonts w:ascii="Times New Roman" w:hAnsi="Times New Roman"/>
          <w:sz w:val="22"/>
        </w:rPr>
        <w:t>igation, carried out by</w:t>
      </w:r>
      <w:r w:rsidRPr="00366AC3">
        <w:rPr>
          <w:rFonts w:ascii="Times New Roman" w:hAnsi="Times New Roman"/>
          <w:sz w:val="22"/>
        </w:rPr>
        <w:t xml:space="preserve"> members of the commission</w:t>
      </w:r>
      <w:r>
        <w:rPr>
          <w:rFonts w:ascii="Times New Roman" w:hAnsi="Times New Roman"/>
          <w:sz w:val="22"/>
        </w:rPr>
        <w:t xml:space="preserve"> of enquiry with the help,</w:t>
      </w:r>
      <w:r w:rsidRPr="00366AC3">
        <w:rPr>
          <w:rFonts w:ascii="Times New Roman" w:hAnsi="Times New Roman"/>
          <w:sz w:val="22"/>
        </w:rPr>
        <w:t xml:space="preserve"> as witnesses, </w:t>
      </w:r>
      <w:r>
        <w:rPr>
          <w:rFonts w:ascii="Times New Roman" w:hAnsi="Times New Roman"/>
          <w:sz w:val="22"/>
        </w:rPr>
        <w:t xml:space="preserve">of </w:t>
      </w:r>
      <w:r w:rsidRPr="00366AC3">
        <w:rPr>
          <w:rFonts w:ascii="Times New Roman" w:hAnsi="Times New Roman"/>
          <w:sz w:val="22"/>
        </w:rPr>
        <w:t xml:space="preserve">Europeans and Americans </w:t>
      </w:r>
      <w:r>
        <w:rPr>
          <w:rFonts w:ascii="Times New Roman" w:hAnsi="Times New Roman"/>
          <w:sz w:val="22"/>
        </w:rPr>
        <w:t xml:space="preserve">of indubitable integrity </w:t>
      </w:r>
      <w:r w:rsidRPr="00366AC3">
        <w:rPr>
          <w:rFonts w:ascii="Times New Roman" w:hAnsi="Times New Roman"/>
          <w:sz w:val="22"/>
        </w:rPr>
        <w:t>residing in Korea</w:t>
      </w:r>
      <w:r>
        <w:rPr>
          <w:rFonts w:ascii="Times New Roman" w:hAnsi="Times New Roman"/>
          <w:sz w:val="22"/>
        </w:rPr>
        <w:t xml:space="preserve"> [it is enough to mention one of them,</w:t>
      </w:r>
      <w:r w:rsidRPr="00366AC3">
        <w:rPr>
          <w:rFonts w:ascii="Times New Roman" w:hAnsi="Times New Roman"/>
          <w:sz w:val="22"/>
        </w:rPr>
        <w:t xml:space="preserve"> Mr. C</w:t>
      </w:r>
      <w:r>
        <w:rPr>
          <w:rFonts w:ascii="Times New Roman" w:hAnsi="Times New Roman"/>
          <w:sz w:val="22"/>
        </w:rPr>
        <w:t xml:space="preserve">. </w:t>
      </w:r>
      <w:r w:rsidRPr="00366AC3">
        <w:rPr>
          <w:rFonts w:ascii="Times New Roman" w:hAnsi="Times New Roman"/>
          <w:sz w:val="22"/>
        </w:rPr>
        <w:t xml:space="preserve">R Greathouse, </w:t>
      </w:r>
      <w:r>
        <w:rPr>
          <w:rFonts w:ascii="Times New Roman" w:hAnsi="Times New Roman"/>
          <w:sz w:val="22"/>
        </w:rPr>
        <w:t xml:space="preserve">an American citizen, and </w:t>
      </w:r>
      <w:r w:rsidRPr="00366AC3">
        <w:rPr>
          <w:rFonts w:ascii="Times New Roman" w:hAnsi="Times New Roman"/>
          <w:sz w:val="22"/>
        </w:rPr>
        <w:t>private adviser to t</w:t>
      </w:r>
      <w:r>
        <w:rPr>
          <w:rFonts w:ascii="Times New Roman" w:hAnsi="Times New Roman"/>
          <w:sz w:val="22"/>
        </w:rPr>
        <w:t>he King of Korea, who</w:t>
      </w:r>
      <w:r w:rsidRPr="00366AC3">
        <w:rPr>
          <w:rFonts w:ascii="Times New Roman" w:hAnsi="Times New Roman"/>
          <w:sz w:val="22"/>
        </w:rPr>
        <w:t xml:space="preserve"> by special request of </w:t>
      </w:r>
      <w:r>
        <w:rPr>
          <w:rFonts w:ascii="Times New Roman" w:hAnsi="Times New Roman"/>
          <w:sz w:val="22"/>
        </w:rPr>
        <w:t>His Majesty</w:t>
      </w:r>
      <w:r w:rsidRPr="00366AC3">
        <w:rPr>
          <w:rFonts w:ascii="Times New Roman" w:hAnsi="Times New Roman"/>
          <w:sz w:val="22"/>
        </w:rPr>
        <w:t xml:space="preserve"> </w:t>
      </w:r>
      <w:r>
        <w:rPr>
          <w:rFonts w:ascii="Times New Roman" w:hAnsi="Times New Roman"/>
          <w:sz w:val="22"/>
        </w:rPr>
        <w:t xml:space="preserve">was present throughout the proceedings and was required </w:t>
      </w:r>
      <w:r w:rsidRPr="00366AC3">
        <w:rPr>
          <w:rFonts w:ascii="Times New Roman" w:hAnsi="Times New Roman"/>
          <w:sz w:val="22"/>
        </w:rPr>
        <w:t xml:space="preserve"> to declare </w:t>
      </w:r>
      <w:r>
        <w:rPr>
          <w:rFonts w:ascii="Times New Roman" w:hAnsi="Times New Roman"/>
          <w:sz w:val="22"/>
        </w:rPr>
        <w:t xml:space="preserve">publicly that </w:t>
      </w:r>
      <w:r w:rsidRPr="00366AC3">
        <w:rPr>
          <w:rFonts w:ascii="Times New Roman" w:hAnsi="Times New Roman"/>
          <w:sz w:val="22"/>
        </w:rPr>
        <w:t>the</w:t>
      </w:r>
      <w:r>
        <w:rPr>
          <w:rFonts w:ascii="Times New Roman" w:hAnsi="Times New Roman"/>
          <w:sz w:val="22"/>
        </w:rPr>
        <w:t>y were conducted correctly and impartially</w:t>
      </w:r>
      <w:r w:rsidRPr="00366AC3">
        <w:rPr>
          <w:rFonts w:ascii="Times New Roman" w:hAnsi="Times New Roman"/>
          <w:sz w:val="22"/>
        </w:rPr>
        <w:t>]</w:t>
      </w:r>
      <w:r>
        <w:rPr>
          <w:rFonts w:ascii="Times New Roman" w:hAnsi="Times New Roman"/>
          <w:sz w:val="22"/>
        </w:rPr>
        <w:t>.</w:t>
      </w: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Viscount Miura o</w:t>
      </w:r>
      <w:r>
        <w:rPr>
          <w:rFonts w:ascii="Times New Roman" w:hAnsi="Times New Roman"/>
          <w:sz w:val="22"/>
        </w:rPr>
        <w:t>fficially took up office as Head</w:t>
      </w:r>
      <w:r w:rsidRPr="00366AC3">
        <w:rPr>
          <w:rFonts w:ascii="Times New Roman" w:hAnsi="Times New Roman"/>
          <w:sz w:val="22"/>
        </w:rPr>
        <w:t xml:space="preserve"> of the Japanese Legation on </w:t>
      </w:r>
      <w:r>
        <w:rPr>
          <w:rFonts w:ascii="Times New Roman" w:hAnsi="Times New Roman"/>
          <w:sz w:val="22"/>
        </w:rPr>
        <w:t>3 September, with</w:t>
      </w:r>
      <w:r w:rsidRPr="00366AC3">
        <w:rPr>
          <w:rFonts w:ascii="Times New Roman" w:hAnsi="Times New Roman"/>
          <w:sz w:val="22"/>
        </w:rPr>
        <w:t xml:space="preserve"> Mr. </w:t>
      </w:r>
      <w:proofErr w:type="spellStart"/>
      <w:r w:rsidRPr="00366AC3">
        <w:rPr>
          <w:rFonts w:ascii="Times New Roman" w:hAnsi="Times New Roman"/>
          <w:sz w:val="22"/>
        </w:rPr>
        <w:t>Sigimura</w:t>
      </w:r>
      <w:proofErr w:type="spellEnd"/>
      <w:r w:rsidRPr="00366AC3">
        <w:rPr>
          <w:rFonts w:ascii="Times New Roman" w:hAnsi="Times New Roman"/>
          <w:sz w:val="22"/>
        </w:rPr>
        <w:t xml:space="preserve"> </w:t>
      </w:r>
      <w:proofErr w:type="spellStart"/>
      <w:r w:rsidRPr="00366AC3">
        <w:rPr>
          <w:rFonts w:ascii="Times New Roman" w:hAnsi="Times New Roman"/>
          <w:sz w:val="22"/>
        </w:rPr>
        <w:t>Fukashi</w:t>
      </w:r>
      <w:proofErr w:type="spellEnd"/>
      <w:r w:rsidRPr="00366AC3">
        <w:rPr>
          <w:rFonts w:ascii="Times New Roman" w:hAnsi="Times New Roman"/>
          <w:sz w:val="22"/>
        </w:rPr>
        <w:t xml:space="preserve"> </w:t>
      </w:r>
      <w:r>
        <w:rPr>
          <w:rFonts w:ascii="Times New Roman" w:hAnsi="Times New Roman"/>
          <w:sz w:val="22"/>
        </w:rPr>
        <w:t>as First Secretary. The Viscount was</w:t>
      </w:r>
      <w:r w:rsidRPr="00366AC3">
        <w:rPr>
          <w:rFonts w:ascii="Times New Roman" w:hAnsi="Times New Roman"/>
          <w:sz w:val="22"/>
        </w:rPr>
        <w:t xml:space="preserve"> assisted in his work by about fifty Japanese </w:t>
      </w:r>
      <w:r>
        <w:rPr>
          <w:rFonts w:ascii="Times New Roman" w:hAnsi="Times New Roman"/>
          <w:sz w:val="22"/>
        </w:rPr>
        <w:t>people in the service and on the payroll of the Korean government, most notably</w:t>
      </w:r>
      <w:r w:rsidRPr="00366AC3">
        <w:rPr>
          <w:rFonts w:ascii="Times New Roman" w:hAnsi="Times New Roman"/>
          <w:sz w:val="22"/>
        </w:rPr>
        <w:t xml:space="preserve"> Okamoto </w:t>
      </w:r>
      <w:proofErr w:type="spellStart"/>
      <w:r w:rsidRPr="00366AC3">
        <w:rPr>
          <w:rFonts w:ascii="Times New Roman" w:hAnsi="Times New Roman"/>
          <w:sz w:val="22"/>
        </w:rPr>
        <w:t>Ryunosuke</w:t>
      </w:r>
      <w:proofErr w:type="spellEnd"/>
      <w:r w:rsidRPr="00366AC3">
        <w:rPr>
          <w:rFonts w:ascii="Times New Roman" w:hAnsi="Times New Roman"/>
          <w:sz w:val="22"/>
        </w:rPr>
        <w:t>, adviser to the ministries of war and the Royal House</w:t>
      </w:r>
      <w:r>
        <w:rPr>
          <w:rFonts w:ascii="Times New Roman" w:hAnsi="Times New Roman"/>
          <w:sz w:val="22"/>
        </w:rPr>
        <w:t>hold</w:t>
      </w:r>
      <w:r w:rsidRPr="00366AC3">
        <w:rPr>
          <w:rFonts w:ascii="Times New Roman" w:hAnsi="Times New Roman"/>
          <w:sz w:val="22"/>
        </w:rPr>
        <w:t>.</w:t>
      </w:r>
    </w:p>
    <w:p w:rsidR="00FD6598" w:rsidRDefault="00FD6598" w:rsidP="006D7F4E">
      <w:pPr>
        <w:spacing w:after="0" w:line="240" w:lineRule="auto"/>
        <w:ind w:firstLineChars="300" w:firstLine="660"/>
        <w:rPr>
          <w:rFonts w:ascii="Times New Roman" w:hAnsi="Times New Roman"/>
          <w:sz w:val="22"/>
        </w:rPr>
      </w:pPr>
      <w:r>
        <w:rPr>
          <w:rFonts w:ascii="Times New Roman" w:hAnsi="Times New Roman"/>
          <w:sz w:val="22"/>
        </w:rPr>
        <w:t>To understand more clearly w</w:t>
      </w:r>
      <w:r w:rsidRPr="00366AC3">
        <w:rPr>
          <w:rFonts w:ascii="Times New Roman" w:hAnsi="Times New Roman"/>
          <w:sz w:val="22"/>
        </w:rPr>
        <w:t>hat follow</w:t>
      </w:r>
      <w:r>
        <w:rPr>
          <w:rFonts w:ascii="Times New Roman" w:hAnsi="Times New Roman"/>
          <w:sz w:val="22"/>
        </w:rPr>
        <w:t>s, it should be borne</w:t>
      </w:r>
      <w:r w:rsidRPr="00366AC3">
        <w:rPr>
          <w:rFonts w:ascii="Times New Roman" w:hAnsi="Times New Roman"/>
          <w:sz w:val="22"/>
        </w:rPr>
        <w:t xml:space="preserve"> in mind that Seoul is connected with Japan</w:t>
      </w:r>
      <w:r>
        <w:rPr>
          <w:rFonts w:ascii="Times New Roman" w:hAnsi="Times New Roman"/>
          <w:sz w:val="22"/>
        </w:rPr>
        <w:t>, and was</w:t>
      </w:r>
      <w:r w:rsidRPr="00366AC3">
        <w:rPr>
          <w:rFonts w:ascii="Times New Roman" w:hAnsi="Times New Roman"/>
          <w:sz w:val="22"/>
        </w:rPr>
        <w:t xml:space="preserve"> then, by a Japanese telegraph line, so that </w:t>
      </w:r>
      <w:r>
        <w:rPr>
          <w:rFonts w:ascii="Times New Roman" w:hAnsi="Times New Roman"/>
          <w:sz w:val="22"/>
        </w:rPr>
        <w:t>Viscount Miura cannot logically be held solely responsible for what happened. As</w:t>
      </w:r>
      <w:r w:rsidRPr="00366AC3">
        <w:rPr>
          <w:rFonts w:ascii="Times New Roman" w:hAnsi="Times New Roman"/>
          <w:sz w:val="22"/>
        </w:rPr>
        <w:t xml:space="preserve"> Sir Ruthe</w:t>
      </w:r>
      <w:r>
        <w:rPr>
          <w:rFonts w:ascii="Times New Roman" w:hAnsi="Times New Roman"/>
          <w:sz w:val="22"/>
        </w:rPr>
        <w:t>r</w:t>
      </w:r>
      <w:r w:rsidRPr="00366AC3">
        <w:rPr>
          <w:rFonts w:ascii="Times New Roman" w:hAnsi="Times New Roman"/>
          <w:sz w:val="22"/>
        </w:rPr>
        <w:t xml:space="preserve">ford </w:t>
      </w:r>
      <w:proofErr w:type="spellStart"/>
      <w:r w:rsidRPr="00366AC3">
        <w:rPr>
          <w:rFonts w:ascii="Times New Roman" w:hAnsi="Times New Roman"/>
          <w:sz w:val="22"/>
        </w:rPr>
        <w:t>Alcock</w:t>
      </w:r>
      <w:proofErr w:type="spellEnd"/>
      <w:r>
        <w:rPr>
          <w:rFonts w:ascii="Times New Roman" w:hAnsi="Times New Roman"/>
          <w:sz w:val="22"/>
        </w:rPr>
        <w:t xml:space="preserve"> aptly said,</w:t>
      </w:r>
      <w:r w:rsidRPr="00366AC3">
        <w:rPr>
          <w:rFonts w:ascii="Times New Roman" w:hAnsi="Times New Roman"/>
          <w:sz w:val="22"/>
        </w:rPr>
        <w:t xml:space="preserve"> the telegraph </w:t>
      </w:r>
      <w:r>
        <w:rPr>
          <w:rFonts w:ascii="Times New Roman" w:hAnsi="Times New Roman"/>
          <w:sz w:val="22"/>
        </w:rPr>
        <w:t xml:space="preserve">has </w:t>
      </w:r>
      <w:r w:rsidRPr="00366AC3">
        <w:rPr>
          <w:rFonts w:ascii="Times New Roman" w:hAnsi="Times New Roman"/>
          <w:sz w:val="22"/>
        </w:rPr>
        <w:t>killed diplomacy</w:t>
      </w:r>
      <w:r>
        <w:rPr>
          <w:rFonts w:ascii="Times New Roman" w:hAnsi="Times New Roman"/>
          <w:sz w:val="22"/>
        </w:rPr>
        <w:t xml:space="preserve"> nowadays</w:t>
      </w:r>
      <w:r w:rsidRPr="00366AC3">
        <w:rPr>
          <w:rFonts w:ascii="Times New Roman" w:hAnsi="Times New Roman"/>
          <w:sz w:val="22"/>
        </w:rPr>
        <w:t>.</w:t>
      </w: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Little more than a month had passed since Viscount M</w:t>
      </w:r>
      <w:r>
        <w:rPr>
          <w:rFonts w:ascii="Times New Roman" w:hAnsi="Times New Roman"/>
          <w:sz w:val="22"/>
        </w:rPr>
        <w:t>iura had taken over the direction of affairs, when one fine</w:t>
      </w:r>
      <w:r w:rsidRPr="00366AC3">
        <w:rPr>
          <w:rFonts w:ascii="Times New Roman" w:hAnsi="Times New Roman"/>
          <w:sz w:val="22"/>
        </w:rPr>
        <w:t xml:space="preserve"> morning, </w:t>
      </w:r>
      <w:r>
        <w:rPr>
          <w:rFonts w:ascii="Times New Roman" w:hAnsi="Times New Roman"/>
          <w:sz w:val="22"/>
        </w:rPr>
        <w:t xml:space="preserve">on October the </w:t>
      </w:r>
      <w:r w:rsidRPr="00366AC3">
        <w:rPr>
          <w:rFonts w:ascii="Times New Roman" w:hAnsi="Times New Roman"/>
          <w:sz w:val="22"/>
        </w:rPr>
        <w:t>8th, the people of Seoul woke up to find that the Roya</w:t>
      </w:r>
      <w:r>
        <w:rPr>
          <w:rFonts w:ascii="Times New Roman" w:hAnsi="Times New Roman"/>
          <w:sz w:val="22"/>
        </w:rPr>
        <w:t>l Palace had been attacked, several</w:t>
      </w:r>
      <w:r w:rsidRPr="00366AC3">
        <w:rPr>
          <w:rFonts w:ascii="Times New Roman" w:hAnsi="Times New Roman"/>
          <w:sz w:val="22"/>
        </w:rPr>
        <w:t xml:space="preserve"> ministers killed, a new cabinet formed, </w:t>
      </w:r>
      <w:r>
        <w:rPr>
          <w:rFonts w:ascii="Times New Roman" w:hAnsi="Times New Roman"/>
          <w:sz w:val="22"/>
        </w:rPr>
        <w:t xml:space="preserve">and the Tai </w:t>
      </w:r>
      <w:proofErr w:type="spellStart"/>
      <w:r>
        <w:rPr>
          <w:rFonts w:ascii="Times New Roman" w:hAnsi="Times New Roman"/>
          <w:sz w:val="22"/>
        </w:rPr>
        <w:t>Uen</w:t>
      </w:r>
      <w:proofErr w:type="spellEnd"/>
      <w:r>
        <w:rPr>
          <w:rFonts w:ascii="Times New Roman" w:hAnsi="Times New Roman"/>
          <w:sz w:val="22"/>
        </w:rPr>
        <w:t xml:space="preserve"> </w:t>
      </w:r>
      <w:proofErr w:type="spellStart"/>
      <w:r>
        <w:rPr>
          <w:rFonts w:ascii="Times New Roman" w:hAnsi="Times New Roman"/>
          <w:sz w:val="22"/>
        </w:rPr>
        <w:t>Kun</w:t>
      </w:r>
      <w:proofErr w:type="spellEnd"/>
      <w:r>
        <w:rPr>
          <w:rFonts w:ascii="Times New Roman" w:hAnsi="Times New Roman"/>
          <w:sz w:val="22"/>
        </w:rPr>
        <w:t xml:space="preserve"> restored to power. T</w:t>
      </w:r>
      <w:r w:rsidRPr="00366AC3">
        <w:rPr>
          <w:rFonts w:ascii="Times New Roman" w:hAnsi="Times New Roman"/>
          <w:sz w:val="22"/>
        </w:rPr>
        <w:t xml:space="preserve">he strangest rumors then circulated about </w:t>
      </w:r>
      <w:r>
        <w:rPr>
          <w:rFonts w:ascii="Times New Roman" w:hAnsi="Times New Roman"/>
          <w:sz w:val="22"/>
        </w:rPr>
        <w:t>the fate of the Queen - some</w:t>
      </w:r>
      <w:r w:rsidRPr="00366AC3">
        <w:rPr>
          <w:rFonts w:ascii="Times New Roman" w:hAnsi="Times New Roman"/>
          <w:sz w:val="22"/>
        </w:rPr>
        <w:t xml:space="preserve"> said she had fled, others </w:t>
      </w:r>
      <w:r>
        <w:rPr>
          <w:rFonts w:ascii="Times New Roman" w:hAnsi="Times New Roman"/>
          <w:sz w:val="22"/>
        </w:rPr>
        <w:t>that she had been murdered by the Japanese - but</w:t>
      </w:r>
      <w:r w:rsidRPr="00366AC3">
        <w:rPr>
          <w:rFonts w:ascii="Times New Roman" w:hAnsi="Times New Roman"/>
          <w:sz w:val="22"/>
        </w:rPr>
        <w:t xml:space="preserve"> nothing was known</w:t>
      </w:r>
      <w:r>
        <w:rPr>
          <w:rFonts w:ascii="Times New Roman" w:hAnsi="Times New Roman"/>
          <w:sz w:val="22"/>
        </w:rPr>
        <w:t xml:space="preserve"> for certain. A great mystery surrounded</w:t>
      </w:r>
      <w:r w:rsidRPr="00366AC3">
        <w:rPr>
          <w:rFonts w:ascii="Times New Roman" w:hAnsi="Times New Roman"/>
          <w:sz w:val="22"/>
        </w:rPr>
        <w:t xml:space="preserve"> the tragic event</w:t>
      </w:r>
      <w:r>
        <w:rPr>
          <w:rFonts w:ascii="Times New Roman" w:hAnsi="Times New Roman"/>
          <w:sz w:val="22"/>
        </w:rPr>
        <w:t>s</w:t>
      </w:r>
      <w:r w:rsidRPr="00366AC3">
        <w:rPr>
          <w:rFonts w:ascii="Times New Roman" w:hAnsi="Times New Roman"/>
          <w:sz w:val="22"/>
        </w:rPr>
        <w:t>.</w:t>
      </w:r>
    </w:p>
    <w:p w:rsidR="00FD6598" w:rsidRPr="00366AC3" w:rsidRDefault="00FD6598" w:rsidP="008A41D8">
      <w:pPr>
        <w:spacing w:after="0" w:line="240" w:lineRule="auto"/>
        <w:rPr>
          <w:rFonts w:ascii="Times New Roman" w:hAnsi="Times New Roman"/>
          <w:sz w:val="22"/>
        </w:rPr>
      </w:pPr>
      <w:r>
        <w:rPr>
          <w:rFonts w:ascii="Times New Roman" w:hAnsi="Times New Roman"/>
          <w:sz w:val="22"/>
        </w:rPr>
        <w:t xml:space="preserve">           </w:t>
      </w:r>
      <w:r w:rsidRPr="00366AC3">
        <w:rPr>
          <w:rFonts w:ascii="Times New Roman" w:hAnsi="Times New Roman"/>
          <w:sz w:val="22"/>
        </w:rPr>
        <w:t xml:space="preserve"> Mr. </w:t>
      </w:r>
      <w:proofErr w:type="spellStart"/>
      <w:r w:rsidRPr="00366AC3">
        <w:rPr>
          <w:rFonts w:ascii="Times New Roman" w:hAnsi="Times New Roman"/>
          <w:sz w:val="22"/>
        </w:rPr>
        <w:t>Waeber</w:t>
      </w:r>
      <w:proofErr w:type="spellEnd"/>
      <w:r w:rsidRPr="00366AC3">
        <w:rPr>
          <w:rFonts w:ascii="Times New Roman" w:hAnsi="Times New Roman"/>
          <w:sz w:val="22"/>
        </w:rPr>
        <w:t xml:space="preserve">, </w:t>
      </w:r>
      <w:r>
        <w:rPr>
          <w:rFonts w:ascii="Times New Roman" w:hAnsi="Times New Roman"/>
          <w:sz w:val="22"/>
        </w:rPr>
        <w:t xml:space="preserve">the Russian </w:t>
      </w:r>
      <w:r w:rsidRPr="00366AC3">
        <w:rPr>
          <w:rFonts w:ascii="Times New Roman" w:hAnsi="Times New Roman"/>
          <w:sz w:val="22"/>
        </w:rPr>
        <w:t>charg</w:t>
      </w:r>
      <w:r>
        <w:rPr>
          <w:rFonts w:ascii="Times New Roman" w:hAnsi="Times New Roman"/>
          <w:sz w:val="22"/>
        </w:rPr>
        <w:t>é</w:t>
      </w:r>
      <w:r w:rsidRPr="00366AC3">
        <w:rPr>
          <w:rFonts w:ascii="Times New Roman" w:hAnsi="Times New Roman"/>
          <w:sz w:val="22"/>
        </w:rPr>
        <w:t xml:space="preserve"> </w:t>
      </w:r>
      <w:proofErr w:type="spellStart"/>
      <w:r>
        <w:rPr>
          <w:rFonts w:ascii="Times New Roman" w:hAnsi="Times New Roman"/>
          <w:sz w:val="22"/>
        </w:rPr>
        <w:t>d’</w:t>
      </w:r>
      <w:r w:rsidRPr="00366AC3">
        <w:rPr>
          <w:rFonts w:ascii="Times New Roman" w:hAnsi="Times New Roman"/>
          <w:sz w:val="22"/>
        </w:rPr>
        <w:t>affair</w:t>
      </w:r>
      <w:r>
        <w:rPr>
          <w:rFonts w:ascii="Times New Roman" w:hAnsi="Times New Roman"/>
          <w:sz w:val="22"/>
        </w:rPr>
        <w:t>es</w:t>
      </w:r>
      <w:proofErr w:type="spellEnd"/>
      <w:r w:rsidRPr="00366AC3">
        <w:rPr>
          <w:rFonts w:ascii="Times New Roman" w:hAnsi="Times New Roman"/>
          <w:sz w:val="22"/>
        </w:rPr>
        <w:t>, and</w:t>
      </w:r>
      <w:r>
        <w:rPr>
          <w:rFonts w:ascii="Times New Roman" w:hAnsi="Times New Roman"/>
          <w:sz w:val="22"/>
        </w:rPr>
        <w:t xml:space="preserve"> Dr. Allen, the acting American</w:t>
      </w:r>
      <w:r w:rsidRPr="00366AC3">
        <w:rPr>
          <w:rFonts w:ascii="Times New Roman" w:hAnsi="Times New Roman"/>
          <w:sz w:val="22"/>
        </w:rPr>
        <w:t xml:space="preserve"> </w:t>
      </w:r>
      <w:r>
        <w:rPr>
          <w:rFonts w:ascii="Times New Roman" w:hAnsi="Times New Roman"/>
          <w:sz w:val="22"/>
        </w:rPr>
        <w:t xml:space="preserve">chargé </w:t>
      </w:r>
      <w:proofErr w:type="spellStart"/>
      <w:r>
        <w:rPr>
          <w:rFonts w:ascii="Times New Roman" w:hAnsi="Times New Roman"/>
          <w:sz w:val="22"/>
        </w:rPr>
        <w:t>d’affaires</w:t>
      </w:r>
      <w:proofErr w:type="spellEnd"/>
      <w:r>
        <w:rPr>
          <w:rFonts w:ascii="Times New Roman" w:hAnsi="Times New Roman"/>
          <w:sz w:val="22"/>
        </w:rPr>
        <w:t xml:space="preserve">, </w:t>
      </w:r>
      <w:r w:rsidRPr="00366AC3">
        <w:rPr>
          <w:rFonts w:ascii="Times New Roman" w:hAnsi="Times New Roman"/>
          <w:sz w:val="22"/>
        </w:rPr>
        <w:t>went to the palace</w:t>
      </w:r>
      <w:r>
        <w:rPr>
          <w:rFonts w:ascii="Times New Roman" w:hAnsi="Times New Roman"/>
          <w:sz w:val="22"/>
        </w:rPr>
        <w:t xml:space="preserve"> immediately</w:t>
      </w:r>
      <w:r w:rsidRPr="00366AC3">
        <w:rPr>
          <w:rFonts w:ascii="Times New Roman" w:hAnsi="Times New Roman"/>
          <w:sz w:val="22"/>
        </w:rPr>
        <w:t xml:space="preserve">, where they found that Viscount Miura had already preceded them. They were received by Yi Chi </w:t>
      </w:r>
      <w:proofErr w:type="spellStart"/>
      <w:r w:rsidRPr="00366AC3">
        <w:rPr>
          <w:rFonts w:ascii="Times New Roman" w:hAnsi="Times New Roman"/>
          <w:sz w:val="22"/>
        </w:rPr>
        <w:t>Miun</w:t>
      </w:r>
      <w:proofErr w:type="spellEnd"/>
      <w:r w:rsidRPr="00366AC3">
        <w:rPr>
          <w:rFonts w:ascii="Times New Roman" w:hAnsi="Times New Roman"/>
          <w:sz w:val="22"/>
        </w:rPr>
        <w:t xml:space="preserve">, the new </w:t>
      </w:r>
      <w:r>
        <w:rPr>
          <w:rFonts w:ascii="Times New Roman" w:hAnsi="Times New Roman"/>
          <w:sz w:val="22"/>
        </w:rPr>
        <w:t xml:space="preserve">minister of the </w:t>
      </w:r>
      <w:r w:rsidRPr="00366AC3">
        <w:rPr>
          <w:rFonts w:ascii="Times New Roman" w:hAnsi="Times New Roman"/>
          <w:sz w:val="22"/>
        </w:rPr>
        <w:t>Royal House</w:t>
      </w:r>
      <w:r>
        <w:rPr>
          <w:rFonts w:ascii="Times New Roman" w:hAnsi="Times New Roman"/>
          <w:sz w:val="22"/>
        </w:rPr>
        <w:t>hold</w:t>
      </w:r>
      <w:r w:rsidRPr="00366AC3">
        <w:rPr>
          <w:rFonts w:ascii="Times New Roman" w:hAnsi="Times New Roman"/>
          <w:sz w:val="22"/>
        </w:rPr>
        <w:t xml:space="preserve">, appointed the same morning, who told them </w:t>
      </w:r>
      <w:r>
        <w:rPr>
          <w:rFonts w:ascii="Times New Roman" w:hAnsi="Times New Roman"/>
          <w:sz w:val="22"/>
        </w:rPr>
        <w:t>that His Majesty was too agitated</w:t>
      </w:r>
      <w:r w:rsidRPr="00366AC3">
        <w:rPr>
          <w:rFonts w:ascii="Times New Roman" w:hAnsi="Times New Roman"/>
          <w:sz w:val="22"/>
        </w:rPr>
        <w:t xml:space="preserve"> to</w:t>
      </w:r>
      <w:r>
        <w:rPr>
          <w:rFonts w:ascii="Times New Roman" w:hAnsi="Times New Roman"/>
          <w:sz w:val="22"/>
        </w:rPr>
        <w:t xml:space="preserve"> receive them. However</w:t>
      </w:r>
      <w:r w:rsidRPr="00366AC3">
        <w:rPr>
          <w:rFonts w:ascii="Times New Roman" w:hAnsi="Times New Roman"/>
          <w:sz w:val="22"/>
        </w:rPr>
        <w:t xml:space="preserve">, Mr. </w:t>
      </w:r>
      <w:proofErr w:type="spellStart"/>
      <w:r w:rsidRPr="00366AC3">
        <w:rPr>
          <w:rFonts w:ascii="Times New Roman" w:hAnsi="Times New Roman"/>
          <w:sz w:val="22"/>
        </w:rPr>
        <w:t>Waeber</w:t>
      </w:r>
      <w:proofErr w:type="spellEnd"/>
      <w:r w:rsidRPr="00366AC3">
        <w:rPr>
          <w:rFonts w:ascii="Times New Roman" w:hAnsi="Times New Roman"/>
          <w:sz w:val="22"/>
        </w:rPr>
        <w:t xml:space="preserve"> insisted and drew the minister's attention to the fact that the</w:t>
      </w:r>
      <w:r>
        <w:rPr>
          <w:rFonts w:ascii="Times New Roman" w:hAnsi="Times New Roman"/>
          <w:sz w:val="22"/>
        </w:rPr>
        <w:t xml:space="preserve"> Japanese minister's sedan was standing</w:t>
      </w:r>
      <w:r w:rsidRPr="00366AC3">
        <w:rPr>
          <w:rFonts w:ascii="Times New Roman" w:hAnsi="Times New Roman"/>
          <w:sz w:val="22"/>
        </w:rPr>
        <w:t xml:space="preserve"> in front of the audience pavilion. The hearing was finally granted</w:t>
      </w:r>
      <w:r>
        <w:rPr>
          <w:rFonts w:ascii="Times New Roman" w:hAnsi="Times New Roman"/>
          <w:sz w:val="22"/>
        </w:rPr>
        <w:t xml:space="preserve"> and</w:t>
      </w:r>
      <w:r w:rsidRPr="00366AC3">
        <w:rPr>
          <w:rFonts w:ascii="Times New Roman" w:hAnsi="Times New Roman"/>
          <w:sz w:val="22"/>
        </w:rPr>
        <w:t xml:space="preserve"> </w:t>
      </w:r>
      <w:r>
        <w:rPr>
          <w:rFonts w:ascii="Times New Roman" w:hAnsi="Times New Roman"/>
          <w:sz w:val="22"/>
        </w:rPr>
        <w:t>His Majesty told them that he did not know for certain what had happened to the Queen, and that</w:t>
      </w:r>
      <w:r w:rsidRPr="00366AC3">
        <w:rPr>
          <w:rFonts w:ascii="Times New Roman" w:hAnsi="Times New Roman"/>
          <w:sz w:val="22"/>
        </w:rPr>
        <w:t xml:space="preserve"> he understood that an attempt had been made to capture and harm his august </w:t>
      </w:r>
      <w:r>
        <w:rPr>
          <w:rFonts w:ascii="Times New Roman" w:hAnsi="Times New Roman"/>
          <w:sz w:val="22"/>
        </w:rPr>
        <w:t>consort, but he still held out hope that she had managed</w:t>
      </w:r>
      <w:r w:rsidRPr="00366AC3">
        <w:rPr>
          <w:rFonts w:ascii="Times New Roman" w:hAnsi="Times New Roman"/>
          <w:sz w:val="22"/>
        </w:rPr>
        <w:t xml:space="preserve"> to escape</w:t>
      </w:r>
      <w:r>
        <w:rPr>
          <w:rFonts w:ascii="Times New Roman" w:hAnsi="Times New Roman"/>
          <w:sz w:val="22"/>
        </w:rPr>
        <w:t xml:space="preserve"> to safety</w:t>
      </w:r>
      <w:r w:rsidRPr="00366AC3">
        <w:rPr>
          <w:rFonts w:ascii="Times New Roman" w:hAnsi="Times New Roman"/>
          <w:sz w:val="22"/>
        </w:rPr>
        <w:t>. At the same time he ask</w:t>
      </w:r>
      <w:r>
        <w:rPr>
          <w:rFonts w:ascii="Times New Roman" w:hAnsi="Times New Roman"/>
          <w:sz w:val="22"/>
        </w:rPr>
        <w:t>ed the two representatives, who were his personal friends</w:t>
      </w:r>
      <w:r w:rsidRPr="00366AC3">
        <w:rPr>
          <w:rFonts w:ascii="Times New Roman" w:hAnsi="Times New Roman"/>
          <w:sz w:val="22"/>
        </w:rPr>
        <w:t xml:space="preserve">, to </w:t>
      </w:r>
      <w:r>
        <w:rPr>
          <w:rFonts w:ascii="Times New Roman" w:hAnsi="Times New Roman"/>
          <w:sz w:val="22"/>
        </w:rPr>
        <w:t xml:space="preserve">use their good </w:t>
      </w:r>
      <w:r>
        <w:rPr>
          <w:rFonts w:ascii="Times New Roman" w:hAnsi="Times New Roman"/>
          <w:sz w:val="22"/>
        </w:rPr>
        <w:lastRenderedPageBreak/>
        <w:t xml:space="preserve">offices to </w:t>
      </w:r>
      <w:r w:rsidRPr="00366AC3">
        <w:rPr>
          <w:rFonts w:ascii="Times New Roman" w:hAnsi="Times New Roman"/>
          <w:sz w:val="22"/>
        </w:rPr>
        <w:t>prevent further violence and outrages.</w:t>
      </w:r>
    </w:p>
    <w:p w:rsidR="00FD6598" w:rsidRPr="00366AC3" w:rsidRDefault="00FD6598" w:rsidP="006D7F4E">
      <w:pPr>
        <w:spacing w:after="0" w:line="240" w:lineRule="auto"/>
        <w:ind w:firstLineChars="300" w:firstLine="660"/>
        <w:rPr>
          <w:rFonts w:ascii="Times New Roman" w:hAnsi="Times New Roman"/>
          <w:sz w:val="22"/>
        </w:rPr>
      </w:pPr>
      <w:r>
        <w:rPr>
          <w:rFonts w:ascii="Times New Roman" w:hAnsi="Times New Roman"/>
          <w:sz w:val="22"/>
        </w:rPr>
        <w:t>The people and</w:t>
      </w:r>
      <w:r w:rsidRPr="00366AC3">
        <w:rPr>
          <w:rFonts w:ascii="Times New Roman" w:hAnsi="Times New Roman"/>
          <w:sz w:val="22"/>
        </w:rPr>
        <w:t xml:space="preserve"> the foreign representatives</w:t>
      </w:r>
      <w:r>
        <w:rPr>
          <w:rFonts w:ascii="Times New Roman" w:hAnsi="Times New Roman"/>
          <w:sz w:val="22"/>
        </w:rPr>
        <w:t xml:space="preserve"> were even more astonished</w:t>
      </w:r>
      <w:r w:rsidRPr="00366AC3">
        <w:rPr>
          <w:rFonts w:ascii="Times New Roman" w:hAnsi="Times New Roman"/>
          <w:sz w:val="22"/>
        </w:rPr>
        <w:t xml:space="preserve"> when two days later a royal proclamation was published, signed by an entirely new Cabinet, </w:t>
      </w:r>
      <w:r>
        <w:rPr>
          <w:rFonts w:ascii="Times New Roman" w:hAnsi="Times New Roman"/>
          <w:sz w:val="22"/>
        </w:rPr>
        <w:t xml:space="preserve">declaring that </w:t>
      </w:r>
      <w:r w:rsidRPr="00366AC3">
        <w:rPr>
          <w:rFonts w:ascii="Times New Roman" w:hAnsi="Times New Roman"/>
          <w:sz w:val="22"/>
        </w:rPr>
        <w:t xml:space="preserve">the Queen, who </w:t>
      </w:r>
      <w:r>
        <w:rPr>
          <w:rFonts w:ascii="Times New Roman" w:hAnsi="Times New Roman"/>
          <w:sz w:val="22"/>
        </w:rPr>
        <w:t xml:space="preserve">was </w:t>
      </w:r>
      <w:r w:rsidRPr="00366AC3">
        <w:rPr>
          <w:rFonts w:ascii="Times New Roman" w:hAnsi="Times New Roman"/>
          <w:sz w:val="22"/>
        </w:rPr>
        <w:t xml:space="preserve">said </w:t>
      </w:r>
      <w:r>
        <w:rPr>
          <w:rFonts w:ascii="Times New Roman" w:hAnsi="Times New Roman"/>
          <w:sz w:val="22"/>
        </w:rPr>
        <w:t>to</w:t>
      </w:r>
      <w:r w:rsidRPr="00366AC3">
        <w:rPr>
          <w:rFonts w:ascii="Times New Roman" w:hAnsi="Times New Roman"/>
          <w:sz w:val="22"/>
        </w:rPr>
        <w:t xml:space="preserve"> ha</w:t>
      </w:r>
      <w:r>
        <w:rPr>
          <w:rFonts w:ascii="Times New Roman" w:hAnsi="Times New Roman"/>
          <w:sz w:val="22"/>
        </w:rPr>
        <w:t>ve</w:t>
      </w:r>
      <w:r w:rsidRPr="00366AC3">
        <w:rPr>
          <w:rFonts w:ascii="Times New Roman" w:hAnsi="Times New Roman"/>
          <w:sz w:val="22"/>
        </w:rPr>
        <w:t xml:space="preserve"> fled,</w:t>
      </w:r>
      <w:r>
        <w:rPr>
          <w:rFonts w:ascii="Times New Roman" w:hAnsi="Times New Roman"/>
          <w:sz w:val="22"/>
        </w:rPr>
        <w:t xml:space="preserve"> had been</w:t>
      </w:r>
      <w:r w:rsidRPr="00366AC3">
        <w:rPr>
          <w:rFonts w:ascii="Times New Roman" w:hAnsi="Times New Roman"/>
          <w:sz w:val="22"/>
        </w:rPr>
        <w:t xml:space="preserve"> degraded t</w:t>
      </w:r>
      <w:r>
        <w:rPr>
          <w:rFonts w:ascii="Times New Roman" w:hAnsi="Times New Roman"/>
          <w:sz w:val="22"/>
        </w:rPr>
        <w:t>o the level of a woma</w:t>
      </w:r>
      <w:r w:rsidRPr="00366AC3">
        <w:rPr>
          <w:rFonts w:ascii="Times New Roman" w:hAnsi="Times New Roman"/>
          <w:sz w:val="22"/>
        </w:rPr>
        <w:t>n of the lowest social class .</w:t>
      </w:r>
    </w:p>
    <w:p w:rsidR="00FD6598" w:rsidRPr="00366AC3" w:rsidRDefault="00FD6598" w:rsidP="006D7F4E">
      <w:pPr>
        <w:spacing w:after="0" w:line="240" w:lineRule="auto"/>
        <w:ind w:firstLineChars="300" w:firstLine="660"/>
        <w:rPr>
          <w:rFonts w:ascii="Times New Roman" w:hAnsi="Times New Roman"/>
          <w:sz w:val="22"/>
        </w:rPr>
      </w:pPr>
      <w:r>
        <w:rPr>
          <w:rFonts w:ascii="Times New Roman" w:hAnsi="Times New Roman"/>
          <w:sz w:val="22"/>
        </w:rPr>
        <w:t xml:space="preserve">Meanwhile, it was </w:t>
      </w:r>
      <w:proofErr w:type="spellStart"/>
      <w:r>
        <w:rPr>
          <w:rFonts w:ascii="Times New Roman" w:hAnsi="Times New Roman"/>
          <w:sz w:val="22"/>
        </w:rPr>
        <w:t>rumoured</w:t>
      </w:r>
      <w:proofErr w:type="spellEnd"/>
      <w:r>
        <w:rPr>
          <w:rFonts w:ascii="Times New Roman" w:hAnsi="Times New Roman"/>
          <w:sz w:val="22"/>
        </w:rPr>
        <w:t xml:space="preserve"> more and more persistently</w:t>
      </w:r>
      <w:r w:rsidRPr="00366AC3">
        <w:rPr>
          <w:rFonts w:ascii="Times New Roman" w:hAnsi="Times New Roman"/>
          <w:sz w:val="22"/>
        </w:rPr>
        <w:t xml:space="preserve"> that the attack on the palace, carried out in the e</w:t>
      </w:r>
      <w:r>
        <w:rPr>
          <w:rFonts w:ascii="Times New Roman" w:hAnsi="Times New Roman"/>
          <w:sz w:val="22"/>
        </w:rPr>
        <w:t>arly hours of the morning of</w:t>
      </w:r>
      <w:r w:rsidRPr="00366AC3">
        <w:rPr>
          <w:rFonts w:ascii="Times New Roman" w:hAnsi="Times New Roman"/>
          <w:sz w:val="22"/>
        </w:rPr>
        <w:t xml:space="preserve"> 8</w:t>
      </w:r>
      <w:r>
        <w:rPr>
          <w:rFonts w:ascii="Times New Roman" w:hAnsi="Times New Roman"/>
          <w:sz w:val="22"/>
        </w:rPr>
        <w:t xml:space="preserve"> October</w:t>
      </w:r>
      <w:r w:rsidRPr="00366AC3">
        <w:rPr>
          <w:rFonts w:ascii="Times New Roman" w:hAnsi="Times New Roman"/>
          <w:sz w:val="22"/>
        </w:rPr>
        <w:t>, had been the work of the Japanese and that the Queen had perished by thei</w:t>
      </w:r>
      <w:r>
        <w:rPr>
          <w:rFonts w:ascii="Times New Roman" w:hAnsi="Times New Roman"/>
          <w:sz w:val="22"/>
        </w:rPr>
        <w:t xml:space="preserve">r hands. It was said that His Majesty </w:t>
      </w:r>
      <w:r w:rsidRPr="00366AC3">
        <w:rPr>
          <w:rFonts w:ascii="Times New Roman" w:hAnsi="Times New Roman"/>
          <w:sz w:val="22"/>
        </w:rPr>
        <w:t>that same morning, about three or four o'clock, having heard of an unusual movement of Japanese troops, had sent a message to Viscount Miura, asking for explanations on the subject. The message,</w:t>
      </w:r>
      <w:r>
        <w:rPr>
          <w:rFonts w:ascii="Times New Roman" w:hAnsi="Times New Roman"/>
          <w:sz w:val="22"/>
        </w:rPr>
        <w:t xml:space="preserve"> despite the excessively early hour, had found the V</w:t>
      </w:r>
      <w:r w:rsidRPr="00366AC3">
        <w:rPr>
          <w:rFonts w:ascii="Times New Roman" w:hAnsi="Times New Roman"/>
          <w:sz w:val="22"/>
        </w:rPr>
        <w:t>iscount, his secretary and an interprete</w:t>
      </w:r>
      <w:r>
        <w:rPr>
          <w:rFonts w:ascii="Times New Roman" w:hAnsi="Times New Roman"/>
          <w:sz w:val="22"/>
        </w:rPr>
        <w:t>r up and ready to go out, with</w:t>
      </w:r>
      <w:r w:rsidRPr="00366AC3">
        <w:rPr>
          <w:rFonts w:ascii="Times New Roman" w:hAnsi="Times New Roman"/>
          <w:sz w:val="22"/>
        </w:rPr>
        <w:t xml:space="preserve"> three sedans waiting for them at the door of the Legation.</w:t>
      </w: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 xml:space="preserve">In a dispatch to the Korean Minister of Foreign Affairs, on 9 October, Miura, in order to explain </w:t>
      </w:r>
      <w:r>
        <w:rPr>
          <w:rFonts w:ascii="Times New Roman" w:hAnsi="Times New Roman"/>
          <w:sz w:val="22"/>
        </w:rPr>
        <w:t xml:space="preserve">to the foreign representatives </w:t>
      </w:r>
      <w:r w:rsidRPr="00366AC3">
        <w:rPr>
          <w:rFonts w:ascii="Times New Roman" w:hAnsi="Times New Roman"/>
          <w:sz w:val="22"/>
        </w:rPr>
        <w:t xml:space="preserve">his </w:t>
      </w:r>
      <w:r>
        <w:rPr>
          <w:rFonts w:ascii="Times New Roman" w:hAnsi="Times New Roman"/>
          <w:sz w:val="22"/>
        </w:rPr>
        <w:t xml:space="preserve">early </w:t>
      </w:r>
      <w:r w:rsidRPr="00366AC3">
        <w:rPr>
          <w:rFonts w:ascii="Times New Roman" w:hAnsi="Times New Roman"/>
          <w:sz w:val="22"/>
        </w:rPr>
        <w:t xml:space="preserve">morning visit to the palace and the presence of </w:t>
      </w:r>
      <w:r>
        <w:rPr>
          <w:rFonts w:ascii="Times New Roman" w:hAnsi="Times New Roman"/>
          <w:sz w:val="22"/>
        </w:rPr>
        <w:t>Japanese soldiers there, stated that</w:t>
      </w:r>
      <w:r w:rsidRPr="00366AC3">
        <w:rPr>
          <w:rFonts w:ascii="Times New Roman" w:hAnsi="Times New Roman"/>
          <w:sz w:val="22"/>
        </w:rPr>
        <w:t xml:space="preserve"> </w:t>
      </w:r>
      <w:r>
        <w:rPr>
          <w:rFonts w:ascii="Times New Roman" w:hAnsi="Times New Roman"/>
          <w:sz w:val="22"/>
        </w:rPr>
        <w:t>as soon as he</w:t>
      </w:r>
      <w:r w:rsidRPr="00366AC3">
        <w:rPr>
          <w:rFonts w:ascii="Times New Roman" w:hAnsi="Times New Roman"/>
          <w:sz w:val="22"/>
        </w:rPr>
        <w:t xml:space="preserve"> received the message from </w:t>
      </w:r>
      <w:r>
        <w:rPr>
          <w:rFonts w:ascii="Times New Roman" w:hAnsi="Times New Roman"/>
          <w:sz w:val="22"/>
        </w:rPr>
        <w:t>His Majesty he set off for the palace, but when he arrived he</w:t>
      </w:r>
      <w:r w:rsidRPr="00366AC3">
        <w:rPr>
          <w:rFonts w:ascii="Times New Roman" w:hAnsi="Times New Roman"/>
          <w:sz w:val="22"/>
        </w:rPr>
        <w:t xml:space="preserve"> foun</w:t>
      </w:r>
      <w:r>
        <w:rPr>
          <w:rFonts w:ascii="Times New Roman" w:hAnsi="Times New Roman"/>
          <w:sz w:val="22"/>
        </w:rPr>
        <w:t xml:space="preserve">d that the Japanese garrison in </w:t>
      </w:r>
      <w:r w:rsidRPr="00366AC3">
        <w:rPr>
          <w:rFonts w:ascii="Times New Roman" w:hAnsi="Times New Roman"/>
          <w:sz w:val="22"/>
        </w:rPr>
        <w:t>Seoul had alre</w:t>
      </w:r>
      <w:r>
        <w:rPr>
          <w:rFonts w:ascii="Times New Roman" w:hAnsi="Times New Roman"/>
          <w:sz w:val="22"/>
        </w:rPr>
        <w:t>ady gone there to restore order. When he then inquired what had caused</w:t>
      </w:r>
      <w:r w:rsidRPr="00366AC3">
        <w:rPr>
          <w:rFonts w:ascii="Times New Roman" w:hAnsi="Times New Roman"/>
          <w:sz w:val="22"/>
        </w:rPr>
        <w:t xml:space="preserve"> the revolt, he learned that it was due to </w:t>
      </w:r>
      <w:r>
        <w:rPr>
          <w:rFonts w:ascii="Times New Roman" w:hAnsi="Times New Roman"/>
          <w:sz w:val="22"/>
        </w:rPr>
        <w:t>a conflict between Korean</w:t>
      </w:r>
      <w:r w:rsidRPr="00366AC3">
        <w:rPr>
          <w:rFonts w:ascii="Times New Roman" w:hAnsi="Times New Roman"/>
          <w:sz w:val="22"/>
        </w:rPr>
        <w:t xml:space="preserve"> </w:t>
      </w:r>
      <w:proofErr w:type="spellStart"/>
      <w:r w:rsidRPr="0017538A">
        <w:rPr>
          <w:rFonts w:ascii="Times New Roman" w:hAnsi="Times New Roman"/>
          <w:i/>
          <w:sz w:val="22"/>
        </w:rPr>
        <w:t>kunrentai</w:t>
      </w:r>
      <w:proofErr w:type="spellEnd"/>
      <w:r w:rsidRPr="00366AC3">
        <w:rPr>
          <w:rFonts w:ascii="Times New Roman" w:hAnsi="Times New Roman"/>
          <w:sz w:val="22"/>
        </w:rPr>
        <w:t xml:space="preserve"> </w:t>
      </w:r>
      <w:r>
        <w:rPr>
          <w:rFonts w:ascii="Times New Roman" w:hAnsi="Times New Roman"/>
          <w:sz w:val="22"/>
        </w:rPr>
        <w:t xml:space="preserve">troops </w:t>
      </w:r>
      <w:r w:rsidRPr="00366AC3">
        <w:rPr>
          <w:rFonts w:ascii="Times New Roman" w:hAnsi="Times New Roman"/>
          <w:sz w:val="22"/>
        </w:rPr>
        <w:t>who wished to enter the palace to express some of thei</w:t>
      </w:r>
      <w:r>
        <w:rPr>
          <w:rFonts w:ascii="Times New Roman" w:hAnsi="Times New Roman"/>
          <w:sz w:val="22"/>
        </w:rPr>
        <w:t xml:space="preserve">r complaints, and </w:t>
      </w:r>
      <w:r w:rsidRPr="00366AC3">
        <w:rPr>
          <w:rFonts w:ascii="Times New Roman" w:hAnsi="Times New Roman"/>
          <w:sz w:val="22"/>
        </w:rPr>
        <w:t>the palace</w:t>
      </w:r>
      <w:r>
        <w:rPr>
          <w:rFonts w:ascii="Times New Roman" w:hAnsi="Times New Roman"/>
          <w:sz w:val="22"/>
        </w:rPr>
        <w:t xml:space="preserve"> police who wanted to prevent them doing so</w:t>
      </w:r>
      <w:r w:rsidRPr="00366AC3">
        <w:rPr>
          <w:rFonts w:ascii="Times New Roman" w:hAnsi="Times New Roman"/>
          <w:sz w:val="22"/>
        </w:rPr>
        <w:t>.</w:t>
      </w:r>
    </w:p>
    <w:p w:rsidR="00FD6598"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An attempt was thus made to corroborate the version maintained by the Japanese and the new Korean Cabinet, that the attack on the palace was the exclusive work of the Koreans and that the Japanese had interve</w:t>
      </w:r>
      <w:r>
        <w:rPr>
          <w:rFonts w:ascii="Times New Roman" w:hAnsi="Times New Roman"/>
          <w:sz w:val="22"/>
        </w:rPr>
        <w:t>ned only to restore order. To make this version more credible,</w:t>
      </w:r>
      <w:r w:rsidRPr="00366AC3">
        <w:rPr>
          <w:rFonts w:ascii="Times New Roman" w:hAnsi="Times New Roman"/>
          <w:sz w:val="22"/>
        </w:rPr>
        <w:t xml:space="preserve"> an exchange of notes followed between Miura and the Kor</w:t>
      </w:r>
      <w:r>
        <w:rPr>
          <w:rFonts w:ascii="Times New Roman" w:hAnsi="Times New Roman"/>
          <w:sz w:val="22"/>
        </w:rPr>
        <w:t>ean Foreign Minister, in which the former alluded to a</w:t>
      </w:r>
      <w:r w:rsidRPr="00366AC3">
        <w:rPr>
          <w:rFonts w:ascii="Times New Roman" w:hAnsi="Times New Roman"/>
          <w:sz w:val="22"/>
        </w:rPr>
        <w:t xml:space="preserve"> </w:t>
      </w:r>
      <w:r>
        <w:rPr>
          <w:rFonts w:ascii="Times New Roman" w:hAnsi="Times New Roman"/>
          <w:sz w:val="22"/>
        </w:rPr>
        <w:t>report</w:t>
      </w:r>
      <w:r w:rsidRPr="00366AC3">
        <w:rPr>
          <w:rFonts w:ascii="Times New Roman" w:hAnsi="Times New Roman"/>
          <w:sz w:val="22"/>
        </w:rPr>
        <w:t xml:space="preserve">, which he said had reached his ears, that a certain number of Japanese citizens had </w:t>
      </w:r>
      <w:r>
        <w:rPr>
          <w:rFonts w:ascii="Times New Roman" w:hAnsi="Times New Roman"/>
          <w:sz w:val="22"/>
        </w:rPr>
        <w:t>been found mixed in</w:t>
      </w:r>
      <w:r w:rsidRPr="00366AC3">
        <w:rPr>
          <w:rFonts w:ascii="Times New Roman" w:hAnsi="Times New Roman"/>
          <w:sz w:val="22"/>
        </w:rPr>
        <w:t xml:space="preserve"> </w:t>
      </w:r>
      <w:r>
        <w:rPr>
          <w:rFonts w:ascii="Times New Roman" w:hAnsi="Times New Roman"/>
          <w:sz w:val="22"/>
        </w:rPr>
        <w:t xml:space="preserve">amongst the </w:t>
      </w:r>
      <w:r w:rsidRPr="00366AC3">
        <w:rPr>
          <w:rFonts w:ascii="Times New Roman" w:hAnsi="Times New Roman"/>
          <w:sz w:val="22"/>
        </w:rPr>
        <w:t xml:space="preserve">Korean soldiers </w:t>
      </w:r>
      <w:r>
        <w:rPr>
          <w:rFonts w:ascii="Times New Roman" w:hAnsi="Times New Roman"/>
          <w:sz w:val="22"/>
        </w:rPr>
        <w:t>and had taken part in the disturbance; Viscount Miura formally requested</w:t>
      </w:r>
      <w:r w:rsidRPr="00366AC3">
        <w:rPr>
          <w:rFonts w:ascii="Times New Roman" w:hAnsi="Times New Roman"/>
          <w:sz w:val="22"/>
        </w:rPr>
        <w:t xml:space="preserve"> a prompt and </w:t>
      </w:r>
      <w:r>
        <w:rPr>
          <w:rFonts w:ascii="Times New Roman" w:hAnsi="Times New Roman"/>
          <w:sz w:val="22"/>
        </w:rPr>
        <w:t xml:space="preserve">official denial, which the Foreign Minister was quick to send, explaining that what had given rise to the report was </w:t>
      </w:r>
      <w:r w:rsidRPr="00366AC3">
        <w:rPr>
          <w:rFonts w:ascii="Times New Roman" w:hAnsi="Times New Roman"/>
          <w:sz w:val="22"/>
        </w:rPr>
        <w:t xml:space="preserve"> the fact that </w:t>
      </w:r>
      <w:r>
        <w:rPr>
          <w:rFonts w:ascii="Times New Roman" w:hAnsi="Times New Roman"/>
          <w:sz w:val="22"/>
        </w:rPr>
        <w:t>th</w:t>
      </w:r>
      <w:r w:rsidRPr="00366AC3">
        <w:rPr>
          <w:rFonts w:ascii="Times New Roman" w:hAnsi="Times New Roman"/>
          <w:sz w:val="22"/>
        </w:rPr>
        <w:t>e Korean soldiers, to facilitate their entry into the palace, had disguised themselves as Japanese!</w:t>
      </w:r>
    </w:p>
    <w:p w:rsidR="00FD6598" w:rsidRPr="00366AC3" w:rsidRDefault="00FD6598" w:rsidP="006D7F4E">
      <w:pPr>
        <w:spacing w:after="0" w:line="240" w:lineRule="auto"/>
        <w:ind w:firstLineChars="300" w:firstLine="660"/>
        <w:rPr>
          <w:rFonts w:ascii="Times New Roman" w:hAnsi="Times New Roman"/>
          <w:sz w:val="22"/>
        </w:rPr>
      </w:pPr>
      <w:r w:rsidRPr="00366AC3">
        <w:rPr>
          <w:rFonts w:ascii="Times New Roman" w:hAnsi="Times New Roman"/>
          <w:sz w:val="22"/>
        </w:rPr>
        <w:t>In spite of thes</w:t>
      </w:r>
      <w:r>
        <w:rPr>
          <w:rFonts w:ascii="Times New Roman" w:hAnsi="Times New Roman"/>
          <w:sz w:val="22"/>
        </w:rPr>
        <w:t>e official documents, intended no doubt to serve as proof of V</w:t>
      </w:r>
      <w:r w:rsidRPr="00366AC3">
        <w:rPr>
          <w:rFonts w:ascii="Times New Roman" w:hAnsi="Times New Roman"/>
          <w:sz w:val="22"/>
        </w:rPr>
        <w:t>iscount Miura</w:t>
      </w:r>
      <w:r>
        <w:rPr>
          <w:rFonts w:ascii="Times New Roman" w:hAnsi="Times New Roman"/>
          <w:sz w:val="22"/>
        </w:rPr>
        <w:t>’s   complete innocence as regards</w:t>
      </w:r>
      <w:r w:rsidRPr="00366AC3">
        <w:rPr>
          <w:rFonts w:ascii="Times New Roman" w:hAnsi="Times New Roman"/>
          <w:sz w:val="22"/>
        </w:rPr>
        <w:t xml:space="preserve"> the events of October 8, the Japanese government soon realized tha</w:t>
      </w:r>
      <w:r>
        <w:rPr>
          <w:rFonts w:ascii="Times New Roman" w:hAnsi="Times New Roman"/>
          <w:sz w:val="22"/>
        </w:rPr>
        <w:t>t the position was untenable, and that it was madness to continue to deny, for the benefit of the</w:t>
      </w:r>
      <w:r w:rsidRPr="00366AC3">
        <w:rPr>
          <w:rFonts w:ascii="Times New Roman" w:hAnsi="Times New Roman"/>
          <w:sz w:val="22"/>
        </w:rPr>
        <w:t xml:space="preserve"> representatives of othe</w:t>
      </w:r>
      <w:r>
        <w:rPr>
          <w:rFonts w:ascii="Times New Roman" w:hAnsi="Times New Roman"/>
          <w:sz w:val="22"/>
        </w:rPr>
        <w:t>r nations, the involvement</w:t>
      </w:r>
      <w:r w:rsidRPr="00366AC3">
        <w:rPr>
          <w:rFonts w:ascii="Times New Roman" w:hAnsi="Times New Roman"/>
          <w:sz w:val="22"/>
        </w:rPr>
        <w:t xml:space="preserve"> </w:t>
      </w:r>
      <w:r>
        <w:rPr>
          <w:rFonts w:ascii="Times New Roman" w:hAnsi="Times New Roman"/>
          <w:sz w:val="22"/>
        </w:rPr>
        <w:t>of</w:t>
      </w:r>
      <w:r w:rsidRPr="00366AC3">
        <w:rPr>
          <w:rFonts w:ascii="Times New Roman" w:hAnsi="Times New Roman"/>
          <w:sz w:val="22"/>
        </w:rPr>
        <w:t xml:space="preserve"> its</w:t>
      </w:r>
      <w:r>
        <w:rPr>
          <w:rFonts w:ascii="Times New Roman" w:hAnsi="Times New Roman"/>
          <w:sz w:val="22"/>
        </w:rPr>
        <w:t xml:space="preserve"> own</w:t>
      </w:r>
      <w:r w:rsidRPr="00366AC3">
        <w:rPr>
          <w:rFonts w:ascii="Times New Roman" w:hAnsi="Times New Roman"/>
          <w:sz w:val="22"/>
        </w:rPr>
        <w:t xml:space="preserve"> representa</w:t>
      </w:r>
      <w:r>
        <w:rPr>
          <w:rFonts w:ascii="Times New Roman" w:hAnsi="Times New Roman"/>
          <w:sz w:val="22"/>
        </w:rPr>
        <w:t>tives in those events. And so to save</w:t>
      </w:r>
      <w:r w:rsidRPr="00366AC3">
        <w:rPr>
          <w:rFonts w:ascii="Times New Roman" w:hAnsi="Times New Roman"/>
          <w:sz w:val="22"/>
        </w:rPr>
        <w:t xml:space="preserve"> face, </w:t>
      </w:r>
      <w:r>
        <w:rPr>
          <w:rFonts w:ascii="Times New Roman" w:hAnsi="Times New Roman"/>
          <w:sz w:val="22"/>
        </w:rPr>
        <w:t xml:space="preserve">it resorted to the </w:t>
      </w:r>
      <w:proofErr w:type="spellStart"/>
      <w:r>
        <w:rPr>
          <w:rFonts w:ascii="Times New Roman" w:hAnsi="Times New Roman"/>
          <w:sz w:val="22"/>
        </w:rPr>
        <w:t>pretenc</w:t>
      </w:r>
      <w:r w:rsidRPr="00366AC3">
        <w:rPr>
          <w:rFonts w:ascii="Times New Roman" w:hAnsi="Times New Roman"/>
          <w:sz w:val="22"/>
        </w:rPr>
        <w:t>e</w:t>
      </w:r>
      <w:proofErr w:type="spellEnd"/>
      <w:r w:rsidRPr="00366AC3">
        <w:rPr>
          <w:rFonts w:ascii="Times New Roman" w:hAnsi="Times New Roman"/>
          <w:sz w:val="22"/>
        </w:rPr>
        <w:t xml:space="preserve"> of immediately recalling Miura, the </w:t>
      </w:r>
      <w:r>
        <w:rPr>
          <w:rFonts w:ascii="Times New Roman" w:hAnsi="Times New Roman"/>
          <w:sz w:val="22"/>
        </w:rPr>
        <w:t xml:space="preserve">first </w:t>
      </w:r>
      <w:r w:rsidRPr="00366AC3">
        <w:rPr>
          <w:rFonts w:ascii="Times New Roman" w:hAnsi="Times New Roman"/>
          <w:sz w:val="22"/>
        </w:rPr>
        <w:t xml:space="preserve">secretary of </w:t>
      </w:r>
      <w:r>
        <w:rPr>
          <w:rFonts w:ascii="Times New Roman" w:hAnsi="Times New Roman"/>
          <w:sz w:val="22"/>
        </w:rPr>
        <w:t xml:space="preserve">the Legation </w:t>
      </w:r>
      <w:proofErr w:type="spellStart"/>
      <w:r>
        <w:rPr>
          <w:rFonts w:ascii="Times New Roman" w:hAnsi="Times New Roman"/>
          <w:sz w:val="22"/>
        </w:rPr>
        <w:t>Sigimura</w:t>
      </w:r>
      <w:proofErr w:type="spellEnd"/>
      <w:r>
        <w:rPr>
          <w:rFonts w:ascii="Times New Roman" w:hAnsi="Times New Roman"/>
          <w:sz w:val="22"/>
        </w:rPr>
        <w:t>, the adviser</w:t>
      </w:r>
      <w:r w:rsidRPr="00366AC3">
        <w:rPr>
          <w:rFonts w:ascii="Times New Roman" w:hAnsi="Times New Roman"/>
          <w:sz w:val="22"/>
        </w:rPr>
        <w:t xml:space="preserve"> Okamoto </w:t>
      </w:r>
      <w:proofErr w:type="spellStart"/>
      <w:r w:rsidRPr="00366AC3">
        <w:rPr>
          <w:rFonts w:ascii="Times New Roman" w:hAnsi="Times New Roman"/>
          <w:sz w:val="22"/>
        </w:rPr>
        <w:t>Ryunosuke</w:t>
      </w:r>
      <w:proofErr w:type="spellEnd"/>
      <w:r w:rsidRPr="00366AC3">
        <w:rPr>
          <w:rFonts w:ascii="Times New Roman" w:hAnsi="Times New Roman"/>
          <w:sz w:val="22"/>
        </w:rPr>
        <w:t xml:space="preserve"> and forty-five other Japanese involved in the affair</w:t>
      </w:r>
      <w:r>
        <w:rPr>
          <w:rFonts w:ascii="Times New Roman" w:hAnsi="Times New Roman"/>
          <w:sz w:val="22"/>
        </w:rPr>
        <w:t>,</w:t>
      </w:r>
      <w:r w:rsidRPr="00366AC3">
        <w:rPr>
          <w:rFonts w:ascii="Times New Roman" w:hAnsi="Times New Roman"/>
          <w:sz w:val="22"/>
        </w:rPr>
        <w:t xml:space="preserve"> and upon their arrival in Japan h</w:t>
      </w:r>
      <w:r>
        <w:rPr>
          <w:rFonts w:ascii="Times New Roman" w:hAnsi="Times New Roman"/>
          <w:sz w:val="22"/>
        </w:rPr>
        <w:t xml:space="preserve">ad them arrested and sent to Hiroshima to stand trial in the local court. </w:t>
      </w:r>
    </w:p>
    <w:p w:rsidR="00FD6598" w:rsidRPr="00366AC3" w:rsidRDefault="00FD6598" w:rsidP="006D7F4E">
      <w:pPr>
        <w:spacing w:after="0" w:line="240" w:lineRule="auto"/>
        <w:ind w:firstLineChars="300" w:firstLine="660"/>
        <w:rPr>
          <w:rFonts w:ascii="Times New Roman" w:hAnsi="Times New Roman"/>
          <w:sz w:val="22"/>
        </w:rPr>
      </w:pPr>
      <w:r>
        <w:rPr>
          <w:rFonts w:ascii="Times New Roman" w:hAnsi="Times New Roman"/>
          <w:sz w:val="22"/>
        </w:rPr>
        <w:t>It was to be expected t</w:t>
      </w:r>
      <w:r w:rsidRPr="00366AC3">
        <w:rPr>
          <w:rFonts w:ascii="Times New Roman" w:hAnsi="Times New Roman"/>
          <w:sz w:val="22"/>
        </w:rPr>
        <w:t>hat they would be acquitted o</w:t>
      </w:r>
      <w:r>
        <w:rPr>
          <w:rFonts w:ascii="Times New Roman" w:hAnsi="Times New Roman"/>
          <w:sz w:val="22"/>
        </w:rPr>
        <w:t>f all charges</w:t>
      </w:r>
      <w:r w:rsidRPr="00366AC3">
        <w:rPr>
          <w:rFonts w:ascii="Times New Roman" w:hAnsi="Times New Roman"/>
          <w:sz w:val="22"/>
        </w:rPr>
        <w:t>, but</w:t>
      </w:r>
      <w:r>
        <w:rPr>
          <w:rFonts w:ascii="Times New Roman" w:hAnsi="Times New Roman"/>
          <w:sz w:val="22"/>
        </w:rPr>
        <w:t xml:space="preserve"> certainly</w:t>
      </w:r>
      <w:r w:rsidRPr="00366AC3">
        <w:rPr>
          <w:rFonts w:ascii="Times New Roman" w:hAnsi="Times New Roman"/>
          <w:sz w:val="22"/>
        </w:rPr>
        <w:t xml:space="preserve"> </w:t>
      </w:r>
      <w:r>
        <w:rPr>
          <w:rFonts w:ascii="Times New Roman" w:hAnsi="Times New Roman"/>
          <w:sz w:val="22"/>
        </w:rPr>
        <w:t xml:space="preserve">no one imagined </w:t>
      </w:r>
      <w:r w:rsidRPr="00366AC3">
        <w:rPr>
          <w:rFonts w:ascii="Times New Roman" w:hAnsi="Times New Roman"/>
          <w:sz w:val="22"/>
        </w:rPr>
        <w:t>that the Court would come out with such a grotesque</w:t>
      </w:r>
      <w:r>
        <w:rPr>
          <w:rFonts w:ascii="Times New Roman" w:hAnsi="Times New Roman"/>
          <w:sz w:val="22"/>
        </w:rPr>
        <w:t xml:space="preserve"> document as the one I have before me.</w:t>
      </w:r>
      <w:r w:rsidRPr="00366AC3">
        <w:rPr>
          <w:rFonts w:ascii="Times New Roman" w:hAnsi="Times New Roman"/>
          <w:sz w:val="22"/>
        </w:rPr>
        <w:t xml:space="preserve"> I reproduce </w:t>
      </w:r>
      <w:r>
        <w:rPr>
          <w:rFonts w:ascii="Times New Roman" w:hAnsi="Times New Roman"/>
          <w:sz w:val="22"/>
        </w:rPr>
        <w:t xml:space="preserve">here </w:t>
      </w:r>
      <w:r w:rsidRPr="00366AC3">
        <w:rPr>
          <w:rFonts w:ascii="Times New Roman" w:hAnsi="Times New Roman"/>
          <w:sz w:val="22"/>
        </w:rPr>
        <w:t xml:space="preserve">the English translation that appeared in the </w:t>
      </w:r>
      <w:r w:rsidRPr="00366AC3">
        <w:rPr>
          <w:rFonts w:ascii="Times New Roman" w:hAnsi="Times New Roman"/>
          <w:i/>
          <w:sz w:val="22"/>
        </w:rPr>
        <w:t>Korean Repository</w:t>
      </w:r>
      <w:r w:rsidRPr="00366AC3">
        <w:rPr>
          <w:rFonts w:ascii="Times New Roman" w:hAnsi="Times New Roman"/>
          <w:sz w:val="22"/>
        </w:rPr>
        <w:t>.</w:t>
      </w:r>
      <w:r>
        <w:rPr>
          <w:rFonts w:ascii="Times New Roman" w:hAnsi="Times New Roman"/>
          <w:sz w:val="22"/>
        </w:rPr>
        <w:t xml:space="preserve"> (</w:t>
      </w:r>
      <w:r w:rsidRPr="009954E0">
        <w:rPr>
          <w:rFonts w:ascii="Times New Roman" w:hAnsi="Times New Roman"/>
          <w:i/>
          <w:sz w:val="22"/>
        </w:rPr>
        <w:t>The following is the English original, not translated from the Italian</w:t>
      </w:r>
      <w:r>
        <w:rPr>
          <w:rFonts w:ascii="Times New Roman" w:hAnsi="Times New Roman"/>
          <w:sz w:val="22"/>
        </w:rPr>
        <w:t>.)</w:t>
      </w:r>
    </w:p>
    <w:p w:rsidR="00FD6598" w:rsidRPr="00366AC3" w:rsidRDefault="00FD6598" w:rsidP="006D7F4E">
      <w:pPr>
        <w:spacing w:after="0" w:line="240" w:lineRule="auto"/>
        <w:ind w:firstLineChars="300" w:firstLine="660"/>
        <w:rPr>
          <w:rFonts w:ascii="Times New Roman" w:hAnsi="Times New Roman"/>
          <w:sz w:val="22"/>
        </w:rPr>
      </w:pPr>
    </w:p>
    <w:p w:rsidR="00FD6598" w:rsidRDefault="00FD6598" w:rsidP="006D7F4E">
      <w:pPr>
        <w:spacing w:after="0" w:line="240" w:lineRule="auto"/>
        <w:ind w:firstLineChars="300" w:firstLine="600"/>
        <w:rPr>
          <w:rFonts w:ascii="Times New Roman" w:hAnsi="Times New Roman"/>
        </w:rPr>
      </w:pPr>
      <w:r w:rsidRPr="00366AC3">
        <w:rPr>
          <w:rFonts w:ascii="Times New Roman" w:hAnsi="Times New Roman"/>
        </w:rPr>
        <w:t>JUDGMENT OF THE COURT OF HIROSHIM</w:t>
      </w:r>
      <w:r>
        <w:rPr>
          <w:rFonts w:ascii="Times New Roman" w:hAnsi="Times New Roman"/>
        </w:rPr>
        <w:t>A IN THE TRIAL</w:t>
      </w:r>
      <w:r w:rsidRPr="00366AC3">
        <w:rPr>
          <w:rFonts w:ascii="Times New Roman" w:hAnsi="Times New Roman"/>
        </w:rPr>
        <w:t xml:space="preserve"> OF VISCO</w:t>
      </w:r>
      <w:r>
        <w:rPr>
          <w:rFonts w:ascii="Times New Roman" w:hAnsi="Times New Roman"/>
        </w:rPr>
        <w:t>U</w:t>
      </w:r>
      <w:r w:rsidRPr="00366AC3">
        <w:rPr>
          <w:rFonts w:ascii="Times New Roman" w:hAnsi="Times New Roman"/>
        </w:rPr>
        <w:t>NT MIURA AND COMPANIONS, ACCUSED OF ASSASSINATING H. M. THE QUEEN OF KOREA</w:t>
      </w:r>
    </w:p>
    <w:p w:rsidR="00FD6598" w:rsidRPr="00366AC3" w:rsidRDefault="00FD6598" w:rsidP="006D7F4E">
      <w:pPr>
        <w:spacing w:after="0" w:line="240" w:lineRule="auto"/>
        <w:ind w:firstLineChars="300" w:firstLine="600"/>
        <w:rPr>
          <w:rFonts w:ascii="Times New Roman" w:hAnsi="Times New Roman"/>
        </w:rPr>
      </w:pP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Okamoto </w:t>
      </w:r>
      <w:proofErr w:type="spellStart"/>
      <w:r w:rsidRPr="00023F46">
        <w:rPr>
          <w:rFonts w:ascii="Times New Roman" w:hAnsi="Times New Roman"/>
        </w:rPr>
        <w:t>Ryunosuke</w:t>
      </w:r>
      <w:proofErr w:type="spellEnd"/>
      <w:r w:rsidRPr="00023F46">
        <w:rPr>
          <w:rFonts w:ascii="Times New Roman" w:hAnsi="Times New Roman"/>
        </w:rPr>
        <w:t>, Adviser to the Korean Departments of War and the Household, etc.</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Miura </w:t>
      </w:r>
      <w:proofErr w:type="spellStart"/>
      <w:r w:rsidRPr="00023F46">
        <w:rPr>
          <w:rFonts w:ascii="Times New Roman" w:hAnsi="Times New Roman"/>
        </w:rPr>
        <w:t>Goro</w:t>
      </w:r>
      <w:proofErr w:type="spellEnd"/>
      <w:r w:rsidRPr="00023F46">
        <w:rPr>
          <w:rFonts w:ascii="Times New Roman" w:hAnsi="Times New Roman"/>
        </w:rPr>
        <w:t xml:space="preserve">, </w:t>
      </w:r>
      <w:proofErr w:type="spellStart"/>
      <w:r w:rsidRPr="00023F46">
        <w:rPr>
          <w:rFonts w:ascii="Times New Roman" w:hAnsi="Times New Roman"/>
        </w:rPr>
        <w:t>Vicount</w:t>
      </w:r>
      <w:proofErr w:type="spellEnd"/>
      <w:r w:rsidRPr="00023F46">
        <w:rPr>
          <w:rFonts w:ascii="Times New Roman" w:hAnsi="Times New Roman"/>
        </w:rPr>
        <w:t xml:space="preserve">, </w:t>
      </w:r>
      <w:proofErr w:type="spellStart"/>
      <w:r w:rsidRPr="00023F46">
        <w:rPr>
          <w:rFonts w:ascii="Times New Roman" w:hAnsi="Times New Roman"/>
        </w:rPr>
        <w:t>Sho</w:t>
      </w:r>
      <w:proofErr w:type="spellEnd"/>
      <w:r w:rsidRPr="00023F46">
        <w:rPr>
          <w:rFonts w:ascii="Times New Roman" w:hAnsi="Times New Roman"/>
        </w:rPr>
        <w:t xml:space="preserve"> Sammi, First class order, Lieutenant General, etc.</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Sugimura </w:t>
      </w:r>
      <w:proofErr w:type="spellStart"/>
      <w:r w:rsidRPr="00023F46">
        <w:rPr>
          <w:rFonts w:ascii="Times New Roman" w:hAnsi="Times New Roman"/>
        </w:rPr>
        <w:t>Fukashi</w:t>
      </w:r>
      <w:proofErr w:type="spellEnd"/>
      <w:r w:rsidRPr="00023F46">
        <w:rPr>
          <w:rFonts w:ascii="Times New Roman" w:hAnsi="Times New Roman"/>
        </w:rPr>
        <w:t xml:space="preserve">, </w:t>
      </w:r>
      <w:proofErr w:type="spellStart"/>
      <w:r w:rsidRPr="00023F46">
        <w:rPr>
          <w:rFonts w:ascii="Times New Roman" w:hAnsi="Times New Roman"/>
        </w:rPr>
        <w:t>Sho</w:t>
      </w:r>
      <w:proofErr w:type="spellEnd"/>
      <w:r w:rsidRPr="00023F46">
        <w:rPr>
          <w:rFonts w:ascii="Times New Roman" w:hAnsi="Times New Roman"/>
        </w:rPr>
        <w:t xml:space="preserve"> </w:t>
      </w:r>
      <w:proofErr w:type="spellStart"/>
      <w:r w:rsidRPr="00023F46">
        <w:rPr>
          <w:rFonts w:ascii="Times New Roman" w:hAnsi="Times New Roman"/>
        </w:rPr>
        <w:t>Rokui</w:t>
      </w:r>
      <w:proofErr w:type="spellEnd"/>
      <w:r w:rsidRPr="00023F46">
        <w:rPr>
          <w:rFonts w:ascii="Times New Roman" w:hAnsi="Times New Roman"/>
        </w:rPr>
        <w:t>, First Secretary of Legation, and forty-five others.</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Having, in compliance with the request of the Public Procurator conducted preliminary examinations in the case of murder and sedition brought against the above-mentioned Okamoto </w:t>
      </w:r>
      <w:proofErr w:type="spellStart"/>
      <w:r w:rsidRPr="00023F46">
        <w:rPr>
          <w:rFonts w:ascii="Times New Roman" w:hAnsi="Times New Roman"/>
        </w:rPr>
        <w:t>Ryunosuke</w:t>
      </w:r>
      <w:proofErr w:type="spellEnd"/>
      <w:r w:rsidRPr="00023F46">
        <w:rPr>
          <w:rFonts w:ascii="Times New Roman" w:hAnsi="Times New Roman"/>
        </w:rPr>
        <w:t xml:space="preserve"> and forty-seven others and that of </w:t>
      </w:r>
      <w:proofErr w:type="spellStart"/>
      <w:r w:rsidRPr="00023F46">
        <w:rPr>
          <w:rFonts w:ascii="Times New Roman" w:hAnsi="Times New Roman"/>
        </w:rPr>
        <w:t>wilful</w:t>
      </w:r>
      <w:proofErr w:type="spellEnd"/>
      <w:r w:rsidRPr="00023F46">
        <w:rPr>
          <w:rFonts w:ascii="Times New Roman" w:hAnsi="Times New Roman"/>
        </w:rPr>
        <w:t xml:space="preserve"> homicide brought against Hirayama </w:t>
      </w:r>
      <w:proofErr w:type="spellStart"/>
      <w:r w:rsidRPr="00023F46">
        <w:rPr>
          <w:rFonts w:ascii="Times New Roman" w:hAnsi="Times New Roman"/>
        </w:rPr>
        <w:t>Iwawo</w:t>
      </w:r>
      <w:proofErr w:type="spellEnd"/>
      <w:r w:rsidRPr="00023F46">
        <w:rPr>
          <w:rFonts w:ascii="Times New Roman" w:hAnsi="Times New Roman"/>
        </w:rPr>
        <w:t>, we find as follows:—</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The accused, Miura </w:t>
      </w:r>
      <w:proofErr w:type="spellStart"/>
      <w:r w:rsidRPr="00023F46">
        <w:rPr>
          <w:rFonts w:ascii="Times New Roman" w:hAnsi="Times New Roman"/>
        </w:rPr>
        <w:t>Goro</w:t>
      </w:r>
      <w:proofErr w:type="spellEnd"/>
      <w:r w:rsidRPr="00023F46">
        <w:rPr>
          <w:rFonts w:ascii="Times New Roman" w:hAnsi="Times New Roman"/>
        </w:rPr>
        <w:t xml:space="preserve">, assumed his official duties as His Imperial Majesty’s Envoy Extraordinary and Minister Plenipotentiary at Seoul on Sept. 1st, 1895. According to his observations, things in Korea were tending in the wrong direction. The court was daily growing more and more arbitrary, and attempting wanton </w:t>
      </w:r>
      <w:proofErr w:type="spellStart"/>
      <w:r w:rsidRPr="00023F46">
        <w:rPr>
          <w:rFonts w:ascii="Times New Roman" w:hAnsi="Times New Roman"/>
        </w:rPr>
        <w:t>interferance</w:t>
      </w:r>
      <w:proofErr w:type="spellEnd"/>
      <w:r w:rsidRPr="00023F46">
        <w:rPr>
          <w:rFonts w:ascii="Times New Roman" w:hAnsi="Times New Roman"/>
        </w:rPr>
        <w:t xml:space="preserve"> with the conduct of state affairs. Disorder and confusion were in this way introduced into the system of administration that had just been reorganized under the guidance and advice of the Imperial government. The court went so far in turning its face upon Japan that a project was mooted for disbanding the </w:t>
      </w:r>
      <w:proofErr w:type="spellStart"/>
      <w:r w:rsidRPr="0017538A">
        <w:rPr>
          <w:rFonts w:ascii="Times New Roman" w:hAnsi="Times New Roman"/>
          <w:i/>
        </w:rPr>
        <w:t>Kunrentai</w:t>
      </w:r>
      <w:proofErr w:type="spellEnd"/>
      <w:r w:rsidRPr="00023F46">
        <w:rPr>
          <w:rFonts w:ascii="Times New Roman" w:hAnsi="Times New Roman"/>
        </w:rPr>
        <w:t xml:space="preserve"> troops, drilled by Japanese officers, and for punishing their officers. Moreover a report came to the knowledge of the said </w:t>
      </w:r>
      <w:r w:rsidRPr="00023F46">
        <w:rPr>
          <w:rFonts w:ascii="Times New Roman" w:hAnsi="Times New Roman"/>
        </w:rPr>
        <w:lastRenderedPageBreak/>
        <w:t>Miura that the court had under contemplation a scheme for usurping all political power by degrading some and killing others of the Cabinet Ministers suspected of devotion to the cause of progress and independence.</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Under these circumstances he was greatly perturbed inasmuch as he thought that the attitude assumed by the court not only showed remarkable ingratitude toward this country which had spent labor and money for Korea, but was also calculated to thwart the work of internal reform and jeopardize the independence of the kingdom. The policy pursued by the court was consequently considered to be injurious to 290Korea, as well as prejudicial in no small degree to the interests of this country. The accused felt it to be of urgent importance to apply an effective remedy to this state of affairs, so as on the one hand to secure the independence of the Korean kingdom and on the other to maintain the prestige of this empire in that country. While thoughts like these agitated his mind, he was secretly approached by the </w:t>
      </w:r>
      <w:proofErr w:type="spellStart"/>
      <w:r w:rsidRPr="00023F46">
        <w:rPr>
          <w:rFonts w:ascii="Times New Roman" w:hAnsi="Times New Roman"/>
        </w:rPr>
        <w:t>Tă</w:t>
      </w:r>
      <w:proofErr w:type="spellEnd"/>
      <w:r w:rsidRPr="00023F46">
        <w:rPr>
          <w:rFonts w:ascii="Times New Roman" w:hAnsi="Times New Roman"/>
        </w:rPr>
        <w:t>-</w:t>
      </w:r>
      <w:proofErr w:type="spellStart"/>
      <w:r w:rsidRPr="00023F46">
        <w:rPr>
          <w:rFonts w:ascii="Times New Roman" w:hAnsi="Times New Roman"/>
        </w:rPr>
        <w:t>wŭn</w:t>
      </w:r>
      <w:proofErr w:type="spellEnd"/>
      <w:r w:rsidRPr="00023F46">
        <w:rPr>
          <w:rFonts w:ascii="Times New Roman" w:hAnsi="Times New Roman"/>
        </w:rPr>
        <w:t xml:space="preserve">-gun with a request for assistance, the Prince being indignant at the untoward turn that events were taking and having determined to undertake the reform of the court and thus discharge his duty of advising the king. The accused then held at the legation a conference with Sugimura </w:t>
      </w:r>
      <w:proofErr w:type="spellStart"/>
      <w:r w:rsidRPr="00023F46">
        <w:rPr>
          <w:rFonts w:ascii="Times New Roman" w:hAnsi="Times New Roman"/>
        </w:rPr>
        <w:t>Fukashi</w:t>
      </w:r>
      <w:proofErr w:type="spellEnd"/>
      <w:r w:rsidRPr="00023F46">
        <w:rPr>
          <w:rFonts w:ascii="Times New Roman" w:hAnsi="Times New Roman"/>
        </w:rPr>
        <w:t xml:space="preserve"> and Okamoto </w:t>
      </w:r>
      <w:proofErr w:type="spellStart"/>
      <w:r w:rsidRPr="00023F46">
        <w:rPr>
          <w:rFonts w:ascii="Times New Roman" w:hAnsi="Times New Roman"/>
        </w:rPr>
        <w:t>Ryunosuke</w:t>
      </w:r>
      <w:proofErr w:type="spellEnd"/>
      <w:r w:rsidRPr="00023F46">
        <w:rPr>
          <w:rFonts w:ascii="Times New Roman" w:hAnsi="Times New Roman"/>
        </w:rPr>
        <w:t xml:space="preserve"> on the 3rd of October. The decision arrived at was that assistance should be rendered to the </w:t>
      </w:r>
      <w:proofErr w:type="spellStart"/>
      <w:r w:rsidRPr="00023F46">
        <w:rPr>
          <w:rFonts w:ascii="Times New Roman" w:hAnsi="Times New Roman"/>
        </w:rPr>
        <w:t>Tă</w:t>
      </w:r>
      <w:proofErr w:type="spellEnd"/>
      <w:r w:rsidRPr="00023F46">
        <w:rPr>
          <w:rFonts w:ascii="Times New Roman" w:hAnsi="Times New Roman"/>
        </w:rPr>
        <w:t>-</w:t>
      </w:r>
      <w:proofErr w:type="spellStart"/>
      <w:r w:rsidRPr="00023F46">
        <w:rPr>
          <w:rFonts w:ascii="Times New Roman" w:hAnsi="Times New Roman"/>
        </w:rPr>
        <w:t>wŭn</w:t>
      </w:r>
      <w:proofErr w:type="spellEnd"/>
      <w:r w:rsidRPr="00023F46">
        <w:rPr>
          <w:rFonts w:ascii="Times New Roman" w:hAnsi="Times New Roman"/>
        </w:rPr>
        <w:t xml:space="preserve">-gun’s entrance into the palace by making use of the Japanese drilled Korean soldiers who being hated by the court felt themselves in danger, and of the young men who deeply lamented the course of events, and also by causing the Japanese troops stationed in Seoul to offer their support to the enterprise. It was further resolved that this opportunity should be availed of for taking the life of the queen, who exercised overwhelming influence in the court. They at the same time thought it necessary to provide against the possible danger of the </w:t>
      </w:r>
      <w:proofErr w:type="spellStart"/>
      <w:r w:rsidRPr="00023F46">
        <w:rPr>
          <w:rFonts w:ascii="Times New Roman" w:hAnsi="Times New Roman"/>
        </w:rPr>
        <w:t>Tă</w:t>
      </w:r>
      <w:proofErr w:type="spellEnd"/>
      <w:r w:rsidRPr="00023F46">
        <w:rPr>
          <w:rFonts w:ascii="Times New Roman" w:hAnsi="Times New Roman"/>
        </w:rPr>
        <w:t>-</w:t>
      </w:r>
      <w:proofErr w:type="spellStart"/>
      <w:r w:rsidRPr="00023F46">
        <w:rPr>
          <w:rFonts w:ascii="Times New Roman" w:hAnsi="Times New Roman"/>
        </w:rPr>
        <w:t>wŭn</w:t>
      </w:r>
      <w:proofErr w:type="spellEnd"/>
      <w:r w:rsidRPr="00023F46">
        <w:rPr>
          <w:rFonts w:ascii="Times New Roman" w:hAnsi="Times New Roman"/>
        </w:rPr>
        <w:t xml:space="preserve">-gun’s interfering with the conduct of State affairs in future—an </w:t>
      </w:r>
      <w:proofErr w:type="spellStart"/>
      <w:r w:rsidRPr="00023F46">
        <w:rPr>
          <w:rFonts w:ascii="Times New Roman" w:hAnsi="Times New Roman"/>
        </w:rPr>
        <w:t>interferance</w:t>
      </w:r>
      <w:proofErr w:type="spellEnd"/>
      <w:r w:rsidRPr="00023F46">
        <w:rPr>
          <w:rFonts w:ascii="Times New Roman" w:hAnsi="Times New Roman"/>
        </w:rPr>
        <w:t xml:space="preserve"> that might prove of a </w:t>
      </w:r>
      <w:proofErr w:type="gramStart"/>
      <w:r w:rsidRPr="00023F46">
        <w:rPr>
          <w:rFonts w:ascii="Times New Roman" w:hAnsi="Times New Roman"/>
        </w:rPr>
        <w:t>more evil</w:t>
      </w:r>
      <w:proofErr w:type="gramEnd"/>
      <w:r w:rsidRPr="00023F46">
        <w:rPr>
          <w:rFonts w:ascii="Times New Roman" w:hAnsi="Times New Roman"/>
        </w:rPr>
        <w:t xml:space="preserve"> character than that which it was now sought to overturn. To this end, a document containing pledges required of the Ta-</w:t>
      </w:r>
      <w:proofErr w:type="spellStart"/>
      <w:r w:rsidRPr="00023F46">
        <w:rPr>
          <w:rFonts w:ascii="Times New Roman" w:hAnsi="Times New Roman"/>
        </w:rPr>
        <w:t>wun</w:t>
      </w:r>
      <w:proofErr w:type="spellEnd"/>
      <w:r w:rsidRPr="00023F46">
        <w:rPr>
          <w:rFonts w:ascii="Times New Roman" w:hAnsi="Times New Roman"/>
        </w:rPr>
        <w:t xml:space="preserve">-gun on four points was drawn by </w:t>
      </w:r>
      <w:proofErr w:type="spellStart"/>
      <w:r w:rsidRPr="00023F46">
        <w:rPr>
          <w:rFonts w:ascii="Times New Roman" w:hAnsi="Times New Roman"/>
        </w:rPr>
        <w:t>Sigimura</w:t>
      </w:r>
      <w:proofErr w:type="spellEnd"/>
      <w:r w:rsidRPr="00023F46">
        <w:rPr>
          <w:rFonts w:ascii="Times New Roman" w:hAnsi="Times New Roman"/>
        </w:rPr>
        <w:t xml:space="preserve"> </w:t>
      </w:r>
      <w:proofErr w:type="spellStart"/>
      <w:r w:rsidRPr="00023F46">
        <w:rPr>
          <w:rFonts w:ascii="Times New Roman" w:hAnsi="Times New Roman"/>
        </w:rPr>
        <w:t>Fukashi</w:t>
      </w:r>
      <w:proofErr w:type="spellEnd"/>
      <w:r w:rsidRPr="00023F46">
        <w:rPr>
          <w:rFonts w:ascii="Times New Roman" w:hAnsi="Times New Roman"/>
        </w:rPr>
        <w:t>. The document was carried to the country residence of the Ta-</w:t>
      </w:r>
      <w:proofErr w:type="spellStart"/>
      <w:r w:rsidRPr="00023F46">
        <w:rPr>
          <w:rFonts w:ascii="Times New Roman" w:hAnsi="Times New Roman"/>
        </w:rPr>
        <w:t>wun</w:t>
      </w:r>
      <w:proofErr w:type="spellEnd"/>
      <w:r w:rsidRPr="00023F46">
        <w:rPr>
          <w:rFonts w:ascii="Times New Roman" w:hAnsi="Times New Roman"/>
        </w:rPr>
        <w:t xml:space="preserve">-gun on the 15th of the month by Okamoto </w:t>
      </w:r>
      <w:proofErr w:type="spellStart"/>
      <w:r w:rsidRPr="00023F46">
        <w:rPr>
          <w:rFonts w:ascii="Times New Roman" w:hAnsi="Times New Roman"/>
        </w:rPr>
        <w:t>Ryunosuke</w:t>
      </w:r>
      <w:proofErr w:type="spellEnd"/>
      <w:r w:rsidRPr="00023F46">
        <w:rPr>
          <w:rFonts w:ascii="Times New Roman" w:hAnsi="Times New Roman"/>
        </w:rPr>
        <w:t>, the latter being on intimate terms with His Highness. After informing the Ta-</w:t>
      </w:r>
      <w:proofErr w:type="spellStart"/>
      <w:r w:rsidRPr="00023F46">
        <w:rPr>
          <w:rFonts w:ascii="Times New Roman" w:hAnsi="Times New Roman"/>
        </w:rPr>
        <w:t>wun</w:t>
      </w:r>
      <w:proofErr w:type="spellEnd"/>
      <w:r w:rsidRPr="00023F46">
        <w:rPr>
          <w:rFonts w:ascii="Times New Roman" w:hAnsi="Times New Roman"/>
        </w:rPr>
        <w:t xml:space="preserve">-gun that the turn of events demanded His Highness’ intervention once more, </w:t>
      </w:r>
      <w:proofErr w:type="spellStart"/>
      <w:r w:rsidRPr="00023F46">
        <w:rPr>
          <w:rFonts w:ascii="Times New Roman" w:hAnsi="Times New Roman"/>
        </w:rPr>
        <w:t>Okomoto</w:t>
      </w:r>
      <w:proofErr w:type="spellEnd"/>
      <w:r w:rsidRPr="00023F46">
        <w:rPr>
          <w:rFonts w:ascii="Times New Roman" w:hAnsi="Times New Roman"/>
        </w:rPr>
        <w:t xml:space="preserve"> presented the document to the Prince saying that it embodied what Minister Miura expected from him. The Ta-</w:t>
      </w:r>
      <w:proofErr w:type="spellStart"/>
      <w:r w:rsidRPr="00023F46">
        <w:rPr>
          <w:rFonts w:ascii="Times New Roman" w:hAnsi="Times New Roman"/>
        </w:rPr>
        <w:t>wun</w:t>
      </w:r>
      <w:proofErr w:type="spellEnd"/>
      <w:r w:rsidRPr="00023F46">
        <w:rPr>
          <w:rFonts w:ascii="Times New Roman" w:hAnsi="Times New Roman"/>
        </w:rPr>
        <w:t xml:space="preserve">-gun, together with his son and grandson gladly consented to the conditions proposed and also wrote a letter guaranteeing his good faith. Miura </w:t>
      </w:r>
      <w:proofErr w:type="spellStart"/>
      <w:r w:rsidRPr="00023F46">
        <w:rPr>
          <w:rFonts w:ascii="Times New Roman" w:hAnsi="Times New Roman"/>
        </w:rPr>
        <w:t>Goro</w:t>
      </w:r>
      <w:proofErr w:type="spellEnd"/>
      <w:r w:rsidRPr="00023F46">
        <w:rPr>
          <w:rFonts w:ascii="Times New Roman" w:hAnsi="Times New Roman"/>
        </w:rPr>
        <w:t xml:space="preserve"> and others decided to carry out the concerted plan by the middle of the month. Fearing lest Okamoto’s visit to the Ta-</w:t>
      </w:r>
      <w:proofErr w:type="spellStart"/>
      <w:r w:rsidRPr="00023F46">
        <w:rPr>
          <w:rFonts w:ascii="Times New Roman" w:hAnsi="Times New Roman"/>
        </w:rPr>
        <w:t>wun</w:t>
      </w:r>
      <w:proofErr w:type="spellEnd"/>
      <w:r w:rsidRPr="00023F46">
        <w:rPr>
          <w:rFonts w:ascii="Times New Roman" w:hAnsi="Times New Roman"/>
        </w:rPr>
        <w:t xml:space="preserve">-gun’s residence 291should excite suspicion and lead to the exposure of their plan, it was given out that he had proceeded thither simply for the purpose of taking leave of the Prince before departing for home, and to impart an appearance of probability to this report, it was decided that Okamoto should leave Seoul for </w:t>
      </w:r>
      <w:proofErr w:type="spellStart"/>
      <w:r w:rsidRPr="00023F46">
        <w:rPr>
          <w:rFonts w:ascii="Times New Roman" w:hAnsi="Times New Roman"/>
        </w:rPr>
        <w:t>Chemulpo</w:t>
      </w:r>
      <w:proofErr w:type="spellEnd"/>
      <w:r w:rsidRPr="00023F46">
        <w:rPr>
          <w:rFonts w:ascii="Times New Roman" w:hAnsi="Times New Roman"/>
        </w:rPr>
        <w:t xml:space="preserve"> and he took his departure from the capital on the sixth. On the following day </w:t>
      </w:r>
      <w:proofErr w:type="gramStart"/>
      <w:r w:rsidRPr="00023F46">
        <w:rPr>
          <w:rFonts w:ascii="Times New Roman" w:hAnsi="Times New Roman"/>
        </w:rPr>
        <w:t>An</w:t>
      </w:r>
      <w:proofErr w:type="gramEnd"/>
      <w:r w:rsidRPr="00023F46">
        <w:rPr>
          <w:rFonts w:ascii="Times New Roman" w:hAnsi="Times New Roman"/>
        </w:rPr>
        <w:t xml:space="preserve"> Kyung-</w:t>
      </w:r>
      <w:proofErr w:type="spellStart"/>
      <w:r w:rsidRPr="00023F46">
        <w:rPr>
          <w:rFonts w:ascii="Times New Roman" w:hAnsi="Times New Roman"/>
        </w:rPr>
        <w:t>su</w:t>
      </w:r>
      <w:proofErr w:type="spellEnd"/>
      <w:r w:rsidRPr="00023F46">
        <w:rPr>
          <w:rFonts w:ascii="Times New Roman" w:hAnsi="Times New Roman"/>
        </w:rPr>
        <w:t xml:space="preserve">, the Minister of War, visited the Japanese Legation by order of the court. Referring to the projected disbanding of the Japanese drilled Korean soldiers, he asked the Japanese Minister’s views on the subject. It was now evident that the moment had arrived, and that no more delay should be made. Miura </w:t>
      </w:r>
      <w:proofErr w:type="spellStart"/>
      <w:r w:rsidRPr="00023F46">
        <w:rPr>
          <w:rFonts w:ascii="Times New Roman" w:hAnsi="Times New Roman"/>
        </w:rPr>
        <w:t>Goro</w:t>
      </w:r>
      <w:proofErr w:type="spellEnd"/>
      <w:r w:rsidRPr="00023F46">
        <w:rPr>
          <w:rFonts w:ascii="Times New Roman" w:hAnsi="Times New Roman"/>
        </w:rPr>
        <w:t xml:space="preserve"> and Sugimura </w:t>
      </w:r>
      <w:proofErr w:type="spellStart"/>
      <w:r w:rsidRPr="00023F46">
        <w:rPr>
          <w:rFonts w:ascii="Times New Roman" w:hAnsi="Times New Roman"/>
        </w:rPr>
        <w:t>Fukashi</w:t>
      </w:r>
      <w:proofErr w:type="spellEnd"/>
      <w:r w:rsidRPr="00023F46">
        <w:rPr>
          <w:rFonts w:ascii="Times New Roman" w:hAnsi="Times New Roman"/>
        </w:rPr>
        <w:t xml:space="preserve"> consequently determined to carry out the plot on the night of that very day. On the one hand, a telegram was sent to Okamoto requesting him to come back to Seoul at once, and on the other, they delivered to </w:t>
      </w:r>
      <w:proofErr w:type="spellStart"/>
      <w:r w:rsidRPr="00023F46">
        <w:rPr>
          <w:rFonts w:ascii="Times New Roman" w:hAnsi="Times New Roman"/>
        </w:rPr>
        <w:t>Horiguchi</w:t>
      </w:r>
      <w:proofErr w:type="spellEnd"/>
      <w:r w:rsidRPr="00023F46">
        <w:rPr>
          <w:rFonts w:ascii="Times New Roman" w:hAnsi="Times New Roman"/>
        </w:rPr>
        <w:t xml:space="preserve"> </w:t>
      </w:r>
      <w:proofErr w:type="spellStart"/>
      <w:r w:rsidRPr="00023F46">
        <w:rPr>
          <w:rFonts w:ascii="Times New Roman" w:hAnsi="Times New Roman"/>
        </w:rPr>
        <w:t>Kumaichi</w:t>
      </w:r>
      <w:proofErr w:type="spellEnd"/>
      <w:r w:rsidRPr="00023F46">
        <w:rPr>
          <w:rFonts w:ascii="Times New Roman" w:hAnsi="Times New Roman"/>
        </w:rPr>
        <w:t xml:space="preserve"> a paper containing a detailed program concerning the entry of the Ta-</w:t>
      </w:r>
      <w:proofErr w:type="spellStart"/>
      <w:r w:rsidRPr="00023F46">
        <w:rPr>
          <w:rFonts w:ascii="Times New Roman" w:hAnsi="Times New Roman"/>
        </w:rPr>
        <w:t>wun</w:t>
      </w:r>
      <w:proofErr w:type="spellEnd"/>
      <w:r w:rsidRPr="00023F46">
        <w:rPr>
          <w:rFonts w:ascii="Times New Roman" w:hAnsi="Times New Roman"/>
        </w:rPr>
        <w:t xml:space="preserve">-gun into the palace and caused him to meet Okamoto at Yong-san so that they might proceed to enter the palace. Miura </w:t>
      </w:r>
      <w:proofErr w:type="spellStart"/>
      <w:r w:rsidRPr="00023F46">
        <w:rPr>
          <w:rFonts w:ascii="Times New Roman" w:hAnsi="Times New Roman"/>
        </w:rPr>
        <w:t>Goro</w:t>
      </w:r>
      <w:proofErr w:type="spellEnd"/>
      <w:r w:rsidRPr="00023F46">
        <w:rPr>
          <w:rFonts w:ascii="Times New Roman" w:hAnsi="Times New Roman"/>
        </w:rPr>
        <w:t xml:space="preserve"> further issued instructions to </w:t>
      </w:r>
      <w:proofErr w:type="spellStart"/>
      <w:r w:rsidRPr="00023F46">
        <w:rPr>
          <w:rFonts w:ascii="Times New Roman" w:hAnsi="Times New Roman"/>
        </w:rPr>
        <w:t>Umayabara</w:t>
      </w:r>
      <w:proofErr w:type="spellEnd"/>
      <w:r w:rsidRPr="00023F46">
        <w:rPr>
          <w:rFonts w:ascii="Times New Roman" w:hAnsi="Times New Roman"/>
        </w:rPr>
        <w:t xml:space="preserve"> </w:t>
      </w:r>
      <w:proofErr w:type="spellStart"/>
      <w:r w:rsidRPr="00023F46">
        <w:rPr>
          <w:rFonts w:ascii="Times New Roman" w:hAnsi="Times New Roman"/>
        </w:rPr>
        <w:t>Muhon</w:t>
      </w:r>
      <w:proofErr w:type="spellEnd"/>
      <w:r w:rsidRPr="00023F46">
        <w:rPr>
          <w:rFonts w:ascii="Times New Roman" w:hAnsi="Times New Roman"/>
        </w:rPr>
        <w:t>, commander of the Japanese battalion in Seoul, ordering him to facilitate the Ta-</w:t>
      </w:r>
      <w:proofErr w:type="spellStart"/>
      <w:r w:rsidRPr="00023F46">
        <w:rPr>
          <w:rFonts w:ascii="Times New Roman" w:hAnsi="Times New Roman"/>
        </w:rPr>
        <w:t>wun</w:t>
      </w:r>
      <w:proofErr w:type="spellEnd"/>
      <w:r w:rsidRPr="00023F46">
        <w:rPr>
          <w:rFonts w:ascii="Times New Roman" w:hAnsi="Times New Roman"/>
        </w:rPr>
        <w:t xml:space="preserve">-gun’s entry into the palace by directing the disposition of the Japanese drilled Korean troops and by calling out the Imperial force for their support. Miura also summoned the accused Adachi Kenzo and </w:t>
      </w:r>
      <w:proofErr w:type="spellStart"/>
      <w:r w:rsidRPr="00023F46">
        <w:rPr>
          <w:rFonts w:ascii="Times New Roman" w:hAnsi="Times New Roman"/>
        </w:rPr>
        <w:t>Kunitomo</w:t>
      </w:r>
      <w:proofErr w:type="spellEnd"/>
      <w:r w:rsidRPr="00023F46">
        <w:rPr>
          <w:rFonts w:ascii="Times New Roman" w:hAnsi="Times New Roman"/>
        </w:rPr>
        <w:t xml:space="preserve"> </w:t>
      </w:r>
      <w:proofErr w:type="spellStart"/>
      <w:r w:rsidRPr="00023F46">
        <w:rPr>
          <w:rFonts w:ascii="Times New Roman" w:hAnsi="Times New Roman"/>
        </w:rPr>
        <w:t>Shigeakira</w:t>
      </w:r>
      <w:proofErr w:type="spellEnd"/>
      <w:r w:rsidRPr="00023F46">
        <w:rPr>
          <w:rFonts w:ascii="Times New Roman" w:hAnsi="Times New Roman"/>
        </w:rPr>
        <w:t>, and requested them to collect their friends, meeting Okamoto at Yong-san, and act as the Ta-</w:t>
      </w:r>
      <w:proofErr w:type="spellStart"/>
      <w:r w:rsidRPr="00023F46">
        <w:rPr>
          <w:rFonts w:ascii="Times New Roman" w:hAnsi="Times New Roman"/>
        </w:rPr>
        <w:t>wun</w:t>
      </w:r>
      <w:proofErr w:type="spellEnd"/>
      <w:r w:rsidRPr="00023F46">
        <w:rPr>
          <w:rFonts w:ascii="Times New Roman" w:hAnsi="Times New Roman"/>
        </w:rPr>
        <w:t>-gun</w:t>
      </w:r>
      <w:r w:rsidRPr="00023F46">
        <w:rPr>
          <w:rFonts w:ascii="Times New Roman" w:hAnsi="Times New Roman" w:hint="eastAsia"/>
        </w:rPr>
        <w:t>’</w:t>
      </w:r>
      <w:r w:rsidRPr="00023F46">
        <w:rPr>
          <w:rFonts w:ascii="Times New Roman" w:hAnsi="Times New Roman"/>
        </w:rPr>
        <w:t xml:space="preserve">s body-guard on the occasion of His Highness’ entrance into the palace. Miura told them that on the success of the enterprise depended the eradication of the evils that had done so much mischief to the kingdom for the past twenty years, and instigated them to dispatch the Queen when they entered the palace. Miura ordered the accused </w:t>
      </w:r>
      <w:proofErr w:type="spellStart"/>
      <w:r w:rsidRPr="00023F46">
        <w:rPr>
          <w:rFonts w:ascii="Times New Roman" w:hAnsi="Times New Roman"/>
        </w:rPr>
        <w:t>Ogiyara</w:t>
      </w:r>
      <w:proofErr w:type="spellEnd"/>
      <w:r w:rsidRPr="00023F46">
        <w:rPr>
          <w:rFonts w:ascii="Times New Roman" w:hAnsi="Times New Roman"/>
        </w:rPr>
        <w:t xml:space="preserve"> </w:t>
      </w:r>
      <w:proofErr w:type="spellStart"/>
      <w:r w:rsidRPr="00023F46">
        <w:rPr>
          <w:rFonts w:ascii="Times New Roman" w:hAnsi="Times New Roman"/>
        </w:rPr>
        <w:t>Hidejiro</w:t>
      </w:r>
      <w:proofErr w:type="spellEnd"/>
      <w:r w:rsidRPr="00023F46">
        <w:rPr>
          <w:rFonts w:ascii="Times New Roman" w:hAnsi="Times New Roman"/>
        </w:rPr>
        <w:t xml:space="preserve"> to proceed to Yong-san, at the head of the police force under him, and after consultation with Okamoto to take such steps as might be necessary to expedite the Ta-</w:t>
      </w:r>
      <w:proofErr w:type="spellStart"/>
      <w:r w:rsidRPr="00023F46">
        <w:rPr>
          <w:rFonts w:ascii="Times New Roman" w:hAnsi="Times New Roman"/>
        </w:rPr>
        <w:t>wun</w:t>
      </w:r>
      <w:proofErr w:type="spellEnd"/>
      <w:r w:rsidRPr="00023F46">
        <w:rPr>
          <w:rFonts w:ascii="Times New Roman" w:hAnsi="Times New Roman"/>
        </w:rPr>
        <w:t>-gun’s entry into the palace.</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 The accused, Sugimura </w:t>
      </w:r>
      <w:proofErr w:type="spellStart"/>
      <w:r w:rsidRPr="00023F46">
        <w:rPr>
          <w:rFonts w:ascii="Times New Roman" w:hAnsi="Times New Roman"/>
        </w:rPr>
        <w:t>Fukashi</w:t>
      </w:r>
      <w:proofErr w:type="spellEnd"/>
      <w:r w:rsidRPr="00023F46">
        <w:rPr>
          <w:rFonts w:ascii="Times New Roman" w:hAnsi="Times New Roman"/>
        </w:rPr>
        <w:t xml:space="preserve">, summoned Suzuki </w:t>
      </w:r>
      <w:proofErr w:type="spellStart"/>
      <w:r w:rsidRPr="00023F46">
        <w:rPr>
          <w:rFonts w:ascii="Times New Roman" w:hAnsi="Times New Roman"/>
        </w:rPr>
        <w:t>Shigemoto</w:t>
      </w:r>
      <w:proofErr w:type="spellEnd"/>
      <w:r w:rsidRPr="00023F46">
        <w:rPr>
          <w:rFonts w:ascii="Times New Roman" w:hAnsi="Times New Roman"/>
        </w:rPr>
        <w:t xml:space="preserve"> and </w:t>
      </w:r>
      <w:proofErr w:type="spellStart"/>
      <w:r w:rsidRPr="00023F46">
        <w:rPr>
          <w:rFonts w:ascii="Times New Roman" w:hAnsi="Times New Roman"/>
        </w:rPr>
        <w:t>Asayama</w:t>
      </w:r>
      <w:proofErr w:type="spellEnd"/>
      <w:r w:rsidRPr="00023F46">
        <w:rPr>
          <w:rFonts w:ascii="Times New Roman" w:hAnsi="Times New Roman"/>
        </w:rPr>
        <w:t xml:space="preserve"> Kenzo to the Legation and acquainted them with the projected enterprise, directed the former to 292send the accused, Suzuki </w:t>
      </w:r>
      <w:proofErr w:type="spellStart"/>
      <w:r w:rsidRPr="00023F46">
        <w:rPr>
          <w:rFonts w:ascii="Times New Roman" w:hAnsi="Times New Roman"/>
        </w:rPr>
        <w:t>Junken</w:t>
      </w:r>
      <w:proofErr w:type="spellEnd"/>
      <w:r w:rsidRPr="00023F46">
        <w:rPr>
          <w:rFonts w:ascii="Times New Roman" w:hAnsi="Times New Roman"/>
        </w:rPr>
        <w:t>, to Yong-san to act as interpreter and the latter to carry the news to a Korean named Yi Chu-</w:t>
      </w:r>
      <w:proofErr w:type="spellStart"/>
      <w:r w:rsidRPr="00023F46">
        <w:rPr>
          <w:rFonts w:ascii="Times New Roman" w:hAnsi="Times New Roman"/>
        </w:rPr>
        <w:t>whe</w:t>
      </w:r>
      <w:proofErr w:type="spellEnd"/>
      <w:r w:rsidRPr="00023F46">
        <w:rPr>
          <w:rFonts w:ascii="Times New Roman" w:hAnsi="Times New Roman"/>
        </w:rPr>
        <w:t>, who was known to be a warm advocate of the Ta-</w:t>
      </w:r>
      <w:proofErr w:type="spellStart"/>
      <w:r w:rsidRPr="00023F46">
        <w:rPr>
          <w:rFonts w:ascii="Times New Roman" w:hAnsi="Times New Roman"/>
        </w:rPr>
        <w:t>wun</w:t>
      </w:r>
      <w:proofErr w:type="spellEnd"/>
      <w:r w:rsidRPr="00023F46">
        <w:rPr>
          <w:rFonts w:ascii="Times New Roman" w:hAnsi="Times New Roman"/>
        </w:rPr>
        <w:t>-gun’s return to the palace. Sugimura further drew up a manifesto, explaining the reasons of the Ta-</w:t>
      </w:r>
      <w:proofErr w:type="spellStart"/>
      <w:r w:rsidRPr="00023F46">
        <w:rPr>
          <w:rFonts w:ascii="Times New Roman" w:hAnsi="Times New Roman"/>
        </w:rPr>
        <w:t>wun</w:t>
      </w:r>
      <w:proofErr w:type="spellEnd"/>
      <w:r w:rsidRPr="00023F46">
        <w:rPr>
          <w:rFonts w:ascii="Times New Roman" w:hAnsi="Times New Roman"/>
        </w:rPr>
        <w:t xml:space="preserve">-gun’s entrance into the palace and charged </w:t>
      </w:r>
      <w:proofErr w:type="spellStart"/>
      <w:r w:rsidRPr="00023F46">
        <w:rPr>
          <w:rFonts w:ascii="Times New Roman" w:hAnsi="Times New Roman"/>
        </w:rPr>
        <w:t>Ogiwara</w:t>
      </w:r>
      <w:proofErr w:type="spellEnd"/>
      <w:r w:rsidRPr="00023F46">
        <w:rPr>
          <w:rFonts w:ascii="Times New Roman" w:hAnsi="Times New Roman"/>
        </w:rPr>
        <w:t xml:space="preserve"> </w:t>
      </w:r>
      <w:proofErr w:type="spellStart"/>
      <w:r w:rsidRPr="00023F46">
        <w:rPr>
          <w:rFonts w:ascii="Times New Roman" w:hAnsi="Times New Roman"/>
        </w:rPr>
        <w:t>Hidejiro</w:t>
      </w:r>
      <w:proofErr w:type="spellEnd"/>
      <w:r w:rsidRPr="00023F46">
        <w:rPr>
          <w:rFonts w:ascii="Times New Roman" w:hAnsi="Times New Roman"/>
        </w:rPr>
        <w:t xml:space="preserve"> to deliver to </w:t>
      </w:r>
      <w:proofErr w:type="spellStart"/>
      <w:r w:rsidRPr="00023F46">
        <w:rPr>
          <w:rFonts w:ascii="Times New Roman" w:hAnsi="Times New Roman"/>
        </w:rPr>
        <w:t>Horiguchi</w:t>
      </w:r>
      <w:proofErr w:type="spellEnd"/>
      <w:r w:rsidRPr="00023F46">
        <w:rPr>
          <w:rFonts w:ascii="Times New Roman" w:hAnsi="Times New Roman"/>
        </w:rPr>
        <w:t xml:space="preserve"> </w:t>
      </w:r>
      <w:proofErr w:type="spellStart"/>
      <w:r w:rsidRPr="00023F46">
        <w:rPr>
          <w:rFonts w:ascii="Times New Roman" w:hAnsi="Times New Roman"/>
        </w:rPr>
        <w:t>Kumaichi</w:t>
      </w:r>
      <w:proofErr w:type="spellEnd"/>
      <w:r w:rsidRPr="00023F46">
        <w:rPr>
          <w:rFonts w:ascii="Times New Roman" w:hAnsi="Times New Roman"/>
        </w:rPr>
        <w:t>.</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The accused </w:t>
      </w:r>
      <w:proofErr w:type="spellStart"/>
      <w:r w:rsidRPr="00023F46">
        <w:rPr>
          <w:rFonts w:ascii="Times New Roman" w:hAnsi="Times New Roman"/>
        </w:rPr>
        <w:t>Horiguchi</w:t>
      </w:r>
      <w:proofErr w:type="spellEnd"/>
      <w:r w:rsidRPr="00023F46">
        <w:rPr>
          <w:rFonts w:ascii="Times New Roman" w:hAnsi="Times New Roman"/>
        </w:rPr>
        <w:t xml:space="preserve"> </w:t>
      </w:r>
      <w:proofErr w:type="spellStart"/>
      <w:r w:rsidRPr="00023F46">
        <w:rPr>
          <w:rFonts w:ascii="Times New Roman" w:hAnsi="Times New Roman"/>
        </w:rPr>
        <w:t>Kumaichi</w:t>
      </w:r>
      <w:proofErr w:type="spellEnd"/>
      <w:r w:rsidRPr="00023F46">
        <w:rPr>
          <w:rFonts w:ascii="Times New Roman" w:hAnsi="Times New Roman"/>
        </w:rPr>
        <w:t xml:space="preserve"> at once departed for Yong-san on horse-back. </w:t>
      </w:r>
      <w:proofErr w:type="spellStart"/>
      <w:r w:rsidRPr="00023F46">
        <w:rPr>
          <w:rFonts w:ascii="Times New Roman" w:hAnsi="Times New Roman"/>
        </w:rPr>
        <w:t>Ogiwara</w:t>
      </w:r>
      <w:proofErr w:type="spellEnd"/>
      <w:r w:rsidRPr="00023F46">
        <w:rPr>
          <w:rFonts w:ascii="Times New Roman" w:hAnsi="Times New Roman"/>
        </w:rPr>
        <w:t xml:space="preserve"> </w:t>
      </w:r>
      <w:proofErr w:type="spellStart"/>
      <w:r w:rsidRPr="00023F46">
        <w:rPr>
          <w:rFonts w:ascii="Times New Roman" w:hAnsi="Times New Roman"/>
        </w:rPr>
        <w:t>Hidejiro</w:t>
      </w:r>
      <w:proofErr w:type="spellEnd"/>
      <w:r w:rsidRPr="00023F46">
        <w:rPr>
          <w:rFonts w:ascii="Times New Roman" w:hAnsi="Times New Roman"/>
        </w:rPr>
        <w:t xml:space="preserve"> issued orders to the policemen that were off duty to put on civilian dress, provide themselves with swords and proceed to Yong-san. </w:t>
      </w:r>
      <w:proofErr w:type="spellStart"/>
      <w:r w:rsidRPr="00023F46">
        <w:rPr>
          <w:rFonts w:ascii="Times New Roman" w:hAnsi="Times New Roman"/>
        </w:rPr>
        <w:t>Ogiwara</w:t>
      </w:r>
      <w:proofErr w:type="spellEnd"/>
      <w:r w:rsidRPr="00023F46">
        <w:rPr>
          <w:rFonts w:ascii="Times New Roman" w:hAnsi="Times New Roman"/>
        </w:rPr>
        <w:t xml:space="preserve"> also himself went to the same place.</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Thither also, repaired by his order the accused Watanabe </w:t>
      </w:r>
      <w:proofErr w:type="spellStart"/>
      <w:r w:rsidRPr="00023F46">
        <w:rPr>
          <w:rFonts w:ascii="Times New Roman" w:hAnsi="Times New Roman"/>
        </w:rPr>
        <w:t>Takajiro</w:t>
      </w:r>
      <w:proofErr w:type="spellEnd"/>
      <w:r w:rsidRPr="00023F46">
        <w:rPr>
          <w:rFonts w:ascii="Times New Roman" w:hAnsi="Times New Roman"/>
        </w:rPr>
        <w:t xml:space="preserve">, Oda </w:t>
      </w:r>
      <w:proofErr w:type="spellStart"/>
      <w:r w:rsidRPr="00023F46">
        <w:rPr>
          <w:rFonts w:ascii="Times New Roman" w:hAnsi="Times New Roman"/>
        </w:rPr>
        <w:t>Yoshimitsu</w:t>
      </w:r>
      <w:proofErr w:type="spellEnd"/>
      <w:r w:rsidRPr="00023F46">
        <w:rPr>
          <w:rFonts w:ascii="Times New Roman" w:hAnsi="Times New Roman"/>
        </w:rPr>
        <w:t xml:space="preserve">, </w:t>
      </w:r>
      <w:proofErr w:type="spellStart"/>
      <w:r w:rsidRPr="00023F46">
        <w:rPr>
          <w:rFonts w:ascii="Times New Roman" w:hAnsi="Times New Roman"/>
        </w:rPr>
        <w:t>Nariai</w:t>
      </w:r>
      <w:proofErr w:type="spellEnd"/>
      <w:r w:rsidRPr="00023F46">
        <w:rPr>
          <w:rFonts w:ascii="Times New Roman" w:hAnsi="Times New Roman"/>
        </w:rPr>
        <w:t xml:space="preserve"> </w:t>
      </w:r>
      <w:proofErr w:type="spellStart"/>
      <w:r w:rsidRPr="00023F46">
        <w:rPr>
          <w:rFonts w:ascii="Times New Roman" w:hAnsi="Times New Roman"/>
        </w:rPr>
        <w:t>Kishiro</w:t>
      </w:r>
      <w:proofErr w:type="spellEnd"/>
      <w:r w:rsidRPr="00023F46">
        <w:rPr>
          <w:rFonts w:ascii="Times New Roman" w:hAnsi="Times New Roman"/>
        </w:rPr>
        <w:t xml:space="preserve">, </w:t>
      </w:r>
      <w:proofErr w:type="spellStart"/>
      <w:r w:rsidRPr="00023F46">
        <w:rPr>
          <w:rFonts w:ascii="Times New Roman" w:hAnsi="Times New Roman"/>
        </w:rPr>
        <w:t>Kiwaki</w:t>
      </w:r>
      <w:proofErr w:type="spellEnd"/>
      <w:r w:rsidRPr="00023F46">
        <w:rPr>
          <w:rFonts w:ascii="Times New Roman" w:hAnsi="Times New Roman"/>
        </w:rPr>
        <w:t xml:space="preserve"> </w:t>
      </w:r>
      <w:proofErr w:type="spellStart"/>
      <w:r w:rsidRPr="00023F46">
        <w:rPr>
          <w:rFonts w:ascii="Times New Roman" w:hAnsi="Times New Roman"/>
        </w:rPr>
        <w:t>Sukunori</w:t>
      </w:r>
      <w:proofErr w:type="spellEnd"/>
      <w:r w:rsidRPr="00023F46">
        <w:rPr>
          <w:rFonts w:ascii="Times New Roman" w:hAnsi="Times New Roman"/>
        </w:rPr>
        <w:t xml:space="preserve"> and Sakai </w:t>
      </w:r>
      <w:proofErr w:type="spellStart"/>
      <w:r w:rsidRPr="00023F46">
        <w:rPr>
          <w:rFonts w:ascii="Times New Roman" w:hAnsi="Times New Roman"/>
        </w:rPr>
        <w:t>Masataro</w:t>
      </w:r>
      <w:proofErr w:type="spellEnd"/>
      <w:r w:rsidRPr="00023F46">
        <w:rPr>
          <w:rFonts w:ascii="Times New Roman" w:hAnsi="Times New Roman"/>
        </w:rPr>
        <w:t>.</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The accused </w:t>
      </w:r>
      <w:proofErr w:type="spellStart"/>
      <w:r w:rsidRPr="00023F46">
        <w:rPr>
          <w:rFonts w:ascii="Times New Roman" w:hAnsi="Times New Roman"/>
        </w:rPr>
        <w:t>Yokowo</w:t>
      </w:r>
      <w:proofErr w:type="spellEnd"/>
      <w:r w:rsidRPr="00023F46">
        <w:rPr>
          <w:rFonts w:ascii="Times New Roman" w:hAnsi="Times New Roman"/>
        </w:rPr>
        <w:t xml:space="preserve"> </w:t>
      </w:r>
      <w:proofErr w:type="spellStart"/>
      <w:r w:rsidRPr="00023F46">
        <w:rPr>
          <w:rFonts w:ascii="Times New Roman" w:hAnsi="Times New Roman"/>
        </w:rPr>
        <w:t>Yutaro</w:t>
      </w:r>
      <w:proofErr w:type="spellEnd"/>
      <w:r w:rsidRPr="00023F46">
        <w:rPr>
          <w:rFonts w:ascii="Times New Roman" w:hAnsi="Times New Roman"/>
        </w:rPr>
        <w:t xml:space="preserve"> joined the party at Yong-san. </w:t>
      </w:r>
      <w:proofErr w:type="spellStart"/>
      <w:r w:rsidRPr="00023F46">
        <w:rPr>
          <w:rFonts w:ascii="Times New Roman" w:hAnsi="Times New Roman"/>
        </w:rPr>
        <w:t>Asayama</w:t>
      </w:r>
      <w:proofErr w:type="spellEnd"/>
      <w:r w:rsidRPr="00023F46">
        <w:rPr>
          <w:rFonts w:ascii="Times New Roman" w:hAnsi="Times New Roman"/>
        </w:rPr>
        <w:t xml:space="preserve"> Kenzo saw Yi Chu-</w:t>
      </w:r>
      <w:proofErr w:type="spellStart"/>
      <w:r w:rsidRPr="00023F46">
        <w:rPr>
          <w:rFonts w:ascii="Times New Roman" w:hAnsi="Times New Roman"/>
        </w:rPr>
        <w:t>whe</w:t>
      </w:r>
      <w:proofErr w:type="spellEnd"/>
      <w:r w:rsidRPr="00023F46">
        <w:rPr>
          <w:rFonts w:ascii="Times New Roman" w:hAnsi="Times New Roman"/>
        </w:rPr>
        <w:t xml:space="preserve"> and informed </w:t>
      </w:r>
      <w:r w:rsidRPr="00023F46">
        <w:rPr>
          <w:rFonts w:ascii="Times New Roman" w:hAnsi="Times New Roman"/>
        </w:rPr>
        <w:lastRenderedPageBreak/>
        <w:t>him of the projected enterprise against the palace that night. Having ascertained that Yi had then collected a few other Koreans and proceeded toward the Ta-</w:t>
      </w:r>
      <w:proofErr w:type="spellStart"/>
      <w:r w:rsidRPr="00023F46">
        <w:rPr>
          <w:rFonts w:ascii="Times New Roman" w:hAnsi="Times New Roman"/>
        </w:rPr>
        <w:t>wun</w:t>
      </w:r>
      <w:proofErr w:type="spellEnd"/>
      <w:r w:rsidRPr="00023F46">
        <w:rPr>
          <w:rFonts w:ascii="Times New Roman" w:hAnsi="Times New Roman"/>
        </w:rPr>
        <w:t xml:space="preserve">-gun’s place Asama at once left for Yong-san. Suzuki </w:t>
      </w:r>
      <w:proofErr w:type="spellStart"/>
      <w:r w:rsidRPr="00023F46">
        <w:rPr>
          <w:rFonts w:ascii="Times New Roman" w:hAnsi="Times New Roman"/>
        </w:rPr>
        <w:t>Shigemoto</w:t>
      </w:r>
      <w:proofErr w:type="spellEnd"/>
      <w:r w:rsidRPr="00023F46">
        <w:rPr>
          <w:rFonts w:ascii="Times New Roman" w:hAnsi="Times New Roman"/>
        </w:rPr>
        <w:t xml:space="preserve"> went to Yong-san in company with Suzuki </w:t>
      </w:r>
      <w:proofErr w:type="spellStart"/>
      <w:r w:rsidRPr="00023F46">
        <w:rPr>
          <w:rFonts w:ascii="Times New Roman" w:hAnsi="Times New Roman"/>
        </w:rPr>
        <w:t>Junken</w:t>
      </w:r>
      <w:proofErr w:type="spellEnd"/>
      <w:r w:rsidRPr="00023F46">
        <w:rPr>
          <w:rFonts w:ascii="Times New Roman" w:hAnsi="Times New Roman"/>
        </w:rPr>
        <w:t xml:space="preserve">. The accused Adachi Kenzo and </w:t>
      </w:r>
      <w:proofErr w:type="spellStart"/>
      <w:r w:rsidRPr="00023F46">
        <w:rPr>
          <w:rFonts w:ascii="Times New Roman" w:hAnsi="Times New Roman"/>
        </w:rPr>
        <w:t>Kunitomo</w:t>
      </w:r>
      <w:proofErr w:type="spellEnd"/>
      <w:r w:rsidRPr="00023F46">
        <w:rPr>
          <w:rFonts w:ascii="Times New Roman" w:hAnsi="Times New Roman"/>
        </w:rPr>
        <w:t xml:space="preserve"> </w:t>
      </w:r>
      <w:proofErr w:type="spellStart"/>
      <w:r w:rsidRPr="00023F46">
        <w:rPr>
          <w:rFonts w:ascii="Times New Roman" w:hAnsi="Times New Roman"/>
        </w:rPr>
        <w:t>Shigeakira</w:t>
      </w:r>
      <w:proofErr w:type="spellEnd"/>
      <w:r w:rsidRPr="00023F46">
        <w:rPr>
          <w:rFonts w:ascii="Times New Roman" w:hAnsi="Times New Roman"/>
        </w:rPr>
        <w:t>, at the instigation of Miura, decided to murder the Queen and took steps to collect accomplices. Twenty-four others (names here inserted) responded to the call, by Miura’s order, to act as body-guard to the Ta-</w:t>
      </w:r>
      <w:proofErr w:type="spellStart"/>
      <w:r w:rsidRPr="00023F46">
        <w:rPr>
          <w:rFonts w:ascii="Times New Roman" w:hAnsi="Times New Roman"/>
        </w:rPr>
        <w:t>wun</w:t>
      </w:r>
      <w:proofErr w:type="spellEnd"/>
      <w:r w:rsidRPr="00023F46">
        <w:rPr>
          <w:rFonts w:ascii="Times New Roman" w:hAnsi="Times New Roman"/>
        </w:rPr>
        <w:t xml:space="preserve">-gun on the occasion of his entrance into the palace. Hirayama </w:t>
      </w:r>
      <w:proofErr w:type="spellStart"/>
      <w:r w:rsidRPr="00023F46">
        <w:rPr>
          <w:rFonts w:ascii="Times New Roman" w:hAnsi="Times New Roman"/>
        </w:rPr>
        <w:t>Iwahiko</w:t>
      </w:r>
      <w:proofErr w:type="spellEnd"/>
      <w:r w:rsidRPr="00023F46">
        <w:rPr>
          <w:rFonts w:ascii="Times New Roman" w:hAnsi="Times New Roman"/>
        </w:rPr>
        <w:t xml:space="preserve"> and more than ten others were directed by Adachi Kenzo and others to do away with the Queen and they decided to follow the advice. The others who were not admitted into the secret but who joined the party from mere curiosity also carried weapons. With the exception of </w:t>
      </w:r>
      <w:proofErr w:type="spellStart"/>
      <w:r w:rsidRPr="00023F46">
        <w:rPr>
          <w:rFonts w:ascii="Times New Roman" w:hAnsi="Times New Roman"/>
        </w:rPr>
        <w:t>Kunitomo</w:t>
      </w:r>
      <w:proofErr w:type="spellEnd"/>
      <w:r w:rsidRPr="00023F46">
        <w:rPr>
          <w:rFonts w:ascii="Times New Roman" w:hAnsi="Times New Roman"/>
        </w:rPr>
        <w:t xml:space="preserve"> </w:t>
      </w:r>
      <w:proofErr w:type="spellStart"/>
      <w:r w:rsidRPr="00023F46">
        <w:rPr>
          <w:rFonts w:ascii="Times New Roman" w:hAnsi="Times New Roman"/>
        </w:rPr>
        <w:t>Shigeakira</w:t>
      </w:r>
      <w:proofErr w:type="spellEnd"/>
      <w:r w:rsidRPr="00023F46">
        <w:rPr>
          <w:rFonts w:ascii="Times New Roman" w:hAnsi="Times New Roman"/>
        </w:rPr>
        <w:t xml:space="preserve"> </w:t>
      </w:r>
      <w:proofErr w:type="spellStart"/>
      <w:r w:rsidRPr="00023F46">
        <w:rPr>
          <w:rFonts w:ascii="Times New Roman" w:hAnsi="Times New Roman"/>
        </w:rPr>
        <w:t>Tsukinori</w:t>
      </w:r>
      <w:proofErr w:type="spellEnd"/>
      <w:r w:rsidRPr="00023F46">
        <w:rPr>
          <w:rFonts w:ascii="Times New Roman" w:hAnsi="Times New Roman"/>
        </w:rPr>
        <w:t xml:space="preserve"> and two others all the accused went to Yong-san in company with Adachi Kenzo.</w:t>
      </w:r>
    </w:p>
    <w:p w:rsidR="00FD6598" w:rsidRPr="00366AC3"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The accused Okamoto </w:t>
      </w:r>
      <w:proofErr w:type="spellStart"/>
      <w:r w:rsidRPr="00023F46">
        <w:rPr>
          <w:rFonts w:ascii="Times New Roman" w:hAnsi="Times New Roman"/>
        </w:rPr>
        <w:t>Ryunosuke</w:t>
      </w:r>
      <w:proofErr w:type="spellEnd"/>
      <w:r w:rsidRPr="00023F46">
        <w:rPr>
          <w:rFonts w:ascii="Times New Roman" w:hAnsi="Times New Roman"/>
        </w:rPr>
        <w:t xml:space="preserve"> on receipt of a telegram saying that time was urgent at once left </w:t>
      </w:r>
      <w:proofErr w:type="spellStart"/>
      <w:r w:rsidRPr="00023F46">
        <w:rPr>
          <w:rFonts w:ascii="Times New Roman" w:hAnsi="Times New Roman"/>
        </w:rPr>
        <w:t>Chemulpo</w:t>
      </w:r>
      <w:proofErr w:type="spellEnd"/>
      <w:r w:rsidRPr="00023F46">
        <w:rPr>
          <w:rFonts w:ascii="Times New Roman" w:hAnsi="Times New Roman"/>
        </w:rPr>
        <w:t xml:space="preserve"> for Seoul. Being informed on his way, at about midnight, that </w:t>
      </w:r>
      <w:proofErr w:type="spellStart"/>
      <w:r w:rsidRPr="00023F46">
        <w:rPr>
          <w:rFonts w:ascii="Times New Roman" w:hAnsi="Times New Roman"/>
        </w:rPr>
        <w:t>Hoshiguchi</w:t>
      </w:r>
      <w:proofErr w:type="spellEnd"/>
      <w:r w:rsidRPr="00023F46">
        <w:rPr>
          <w:rFonts w:ascii="Times New Roman" w:hAnsi="Times New Roman"/>
        </w:rPr>
        <w:t xml:space="preserve"> </w:t>
      </w:r>
      <w:proofErr w:type="spellStart"/>
      <w:r w:rsidRPr="00023F46">
        <w:rPr>
          <w:rFonts w:ascii="Times New Roman" w:hAnsi="Times New Roman"/>
        </w:rPr>
        <w:t>Kennaichi</w:t>
      </w:r>
      <w:proofErr w:type="spellEnd"/>
      <w:r w:rsidRPr="00023F46">
        <w:rPr>
          <w:rFonts w:ascii="Times New Roman" w:hAnsi="Times New Roman"/>
        </w:rPr>
        <w:t xml:space="preserve"> was waiting for him at </w:t>
      </w:r>
      <w:proofErr w:type="spellStart"/>
      <w:r w:rsidRPr="00023F46">
        <w:rPr>
          <w:rFonts w:ascii="Times New Roman" w:hAnsi="Times New Roman"/>
        </w:rPr>
        <w:t>Mapo</w:t>
      </w:r>
      <w:proofErr w:type="spellEnd"/>
      <w:r w:rsidRPr="00023F46">
        <w:rPr>
          <w:rFonts w:ascii="Times New Roman" w:hAnsi="Times New Roman"/>
        </w:rPr>
        <w:t xml:space="preserve"> he proceeded thither and met the persons assembled there. There he received from Miura </w:t>
      </w:r>
      <w:proofErr w:type="spellStart"/>
      <w:r w:rsidRPr="00023F46">
        <w:rPr>
          <w:rFonts w:ascii="Times New Roman" w:hAnsi="Times New Roman"/>
        </w:rPr>
        <w:t>Goro</w:t>
      </w:r>
      <w:proofErr w:type="spellEnd"/>
      <w:r w:rsidRPr="00023F46">
        <w:rPr>
          <w:rFonts w:ascii="Times New Roman" w:hAnsi="Times New Roman"/>
        </w:rPr>
        <w:t xml:space="preserve"> the draft manifesto already 293alluded to, and other documents. After he had consulted with two or three others about the method of effecting an entrance into the palace the whole party started for the Ta-</w:t>
      </w:r>
      <w:proofErr w:type="spellStart"/>
      <w:r w:rsidRPr="00023F46">
        <w:rPr>
          <w:rFonts w:ascii="Times New Roman" w:hAnsi="Times New Roman"/>
        </w:rPr>
        <w:t>wun</w:t>
      </w:r>
      <w:proofErr w:type="spellEnd"/>
      <w:r w:rsidRPr="00023F46">
        <w:rPr>
          <w:rFonts w:ascii="Times New Roman" w:hAnsi="Times New Roman"/>
        </w:rPr>
        <w:t>-gun’s place with Okamoto as their leader. At about three o’clock A. M. on the eighth of October they left the Prince’s place escorting him in his palanquin, with Yi Chu-</w:t>
      </w:r>
      <w:proofErr w:type="spellStart"/>
      <w:r w:rsidRPr="00023F46">
        <w:rPr>
          <w:rFonts w:ascii="Times New Roman" w:hAnsi="Times New Roman"/>
        </w:rPr>
        <w:t>whe</w:t>
      </w:r>
      <w:proofErr w:type="spellEnd"/>
      <w:r w:rsidRPr="00023F46">
        <w:rPr>
          <w:rFonts w:ascii="Times New Roman" w:hAnsi="Times New Roman"/>
        </w:rPr>
        <w:t xml:space="preserve"> and other Koreans. When on the point of departure, Okamoto assembled the whole party outside the gate of the Prince’s residence and declared that on entering the palace the “Fox” should be dealt with according as exigency might require, the obvious purport of this declaration to instigate his followers to murder Her Majesty the Queen. As the result of this declaration, Sakai </w:t>
      </w:r>
      <w:proofErr w:type="spellStart"/>
      <w:r w:rsidRPr="00023F46">
        <w:rPr>
          <w:rFonts w:ascii="Times New Roman" w:hAnsi="Times New Roman"/>
        </w:rPr>
        <w:t>Marataro</w:t>
      </w:r>
      <w:proofErr w:type="spellEnd"/>
      <w:r w:rsidRPr="00023F46">
        <w:rPr>
          <w:rFonts w:ascii="Times New Roman" w:hAnsi="Times New Roman"/>
        </w:rPr>
        <w:t xml:space="preserve"> and a few others, who had not yet been initiated into the secret, resolved to act in accordance with the suggestion. Then slowly proceeding toward Seoul, the party met the Japanese drilled Korean troops outside the West Gate where they waited some time for the arrival of the Japanese troops. With the Korean troops as vanguard the party then proceeded toward the palace at a more rapid rate. On the way they were joined by </w:t>
      </w:r>
      <w:proofErr w:type="spellStart"/>
      <w:r w:rsidRPr="00023F46">
        <w:rPr>
          <w:rFonts w:ascii="Times New Roman" w:hAnsi="Times New Roman"/>
        </w:rPr>
        <w:t>Kunitomo</w:t>
      </w:r>
      <w:proofErr w:type="spellEnd"/>
      <w:r w:rsidRPr="00023F46">
        <w:rPr>
          <w:rFonts w:ascii="Times New Roman" w:hAnsi="Times New Roman"/>
        </w:rPr>
        <w:t xml:space="preserve"> </w:t>
      </w:r>
      <w:proofErr w:type="spellStart"/>
      <w:r w:rsidRPr="00023F46">
        <w:rPr>
          <w:rFonts w:ascii="Times New Roman" w:hAnsi="Times New Roman"/>
        </w:rPr>
        <w:t>Shigeakira</w:t>
      </w:r>
      <w:proofErr w:type="spellEnd"/>
      <w:r w:rsidRPr="00023F46">
        <w:rPr>
          <w:rFonts w:ascii="Times New Roman" w:hAnsi="Times New Roman"/>
        </w:rPr>
        <w:t xml:space="preserve"> and four others. The accused </w:t>
      </w:r>
      <w:proofErr w:type="spellStart"/>
      <w:r w:rsidRPr="00023F46">
        <w:rPr>
          <w:rFonts w:ascii="Times New Roman" w:hAnsi="Times New Roman"/>
        </w:rPr>
        <w:t>Husamoto</w:t>
      </w:r>
      <w:proofErr w:type="spellEnd"/>
      <w:r w:rsidRPr="00023F46">
        <w:rPr>
          <w:rFonts w:ascii="Times New Roman" w:hAnsi="Times New Roman"/>
        </w:rPr>
        <w:t xml:space="preserve">, </w:t>
      </w:r>
      <w:proofErr w:type="spellStart"/>
      <w:r w:rsidRPr="00023F46">
        <w:rPr>
          <w:rFonts w:ascii="Times New Roman" w:hAnsi="Times New Roman"/>
        </w:rPr>
        <w:t>Yasumaru</w:t>
      </w:r>
      <w:proofErr w:type="spellEnd"/>
      <w:r w:rsidRPr="00023F46">
        <w:rPr>
          <w:rFonts w:ascii="Times New Roman" w:hAnsi="Times New Roman"/>
        </w:rPr>
        <w:t xml:space="preserve"> and </w:t>
      </w:r>
      <w:proofErr w:type="spellStart"/>
      <w:r w:rsidRPr="00023F46">
        <w:rPr>
          <w:rFonts w:ascii="Times New Roman" w:hAnsi="Times New Roman"/>
        </w:rPr>
        <w:t>Oura</w:t>
      </w:r>
      <w:proofErr w:type="spellEnd"/>
      <w:r w:rsidRPr="00023F46">
        <w:rPr>
          <w:rFonts w:ascii="Times New Roman" w:hAnsi="Times New Roman"/>
        </w:rPr>
        <w:t xml:space="preserve"> </w:t>
      </w:r>
      <w:proofErr w:type="spellStart"/>
      <w:r w:rsidRPr="00023F46">
        <w:rPr>
          <w:rFonts w:ascii="Times New Roman" w:hAnsi="Times New Roman"/>
        </w:rPr>
        <w:t>Shigehiko</w:t>
      </w:r>
      <w:proofErr w:type="spellEnd"/>
      <w:r w:rsidRPr="00023F46">
        <w:rPr>
          <w:rFonts w:ascii="Times New Roman" w:hAnsi="Times New Roman"/>
        </w:rPr>
        <w:t xml:space="preserve"> also joined the party having been requested by </w:t>
      </w:r>
      <w:proofErr w:type="spellStart"/>
      <w:r w:rsidRPr="00023F46">
        <w:rPr>
          <w:rFonts w:ascii="Times New Roman" w:hAnsi="Times New Roman"/>
        </w:rPr>
        <w:t>Umagabara</w:t>
      </w:r>
      <w:proofErr w:type="spellEnd"/>
      <w:r w:rsidRPr="00023F46">
        <w:rPr>
          <w:rFonts w:ascii="Times New Roman" w:hAnsi="Times New Roman"/>
        </w:rPr>
        <w:t xml:space="preserve"> </w:t>
      </w:r>
      <w:proofErr w:type="spellStart"/>
      <w:r w:rsidRPr="00023F46">
        <w:rPr>
          <w:rFonts w:ascii="Times New Roman" w:hAnsi="Times New Roman"/>
        </w:rPr>
        <w:t>Muhon</w:t>
      </w:r>
      <w:proofErr w:type="spellEnd"/>
      <w:r w:rsidRPr="00023F46">
        <w:rPr>
          <w:rFonts w:ascii="Times New Roman" w:hAnsi="Times New Roman"/>
        </w:rPr>
        <w:t xml:space="preserve"> to accompany as interpreters the military officers charged with the supervision of the Korean troops. About dawn the whole party entered the palace through the Kwang-</w:t>
      </w:r>
      <w:proofErr w:type="spellStart"/>
      <w:r w:rsidRPr="00023F46">
        <w:rPr>
          <w:rFonts w:ascii="Times New Roman" w:hAnsi="Times New Roman"/>
        </w:rPr>
        <w:t>wha</w:t>
      </w:r>
      <w:proofErr w:type="spellEnd"/>
      <w:r w:rsidRPr="00023F46">
        <w:rPr>
          <w:rFonts w:ascii="Times New Roman" w:hAnsi="Times New Roman"/>
        </w:rPr>
        <w:t xml:space="preserve"> Gate and at once proceeded to enter the inner chambers.”</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Notwithstanding these facts, there is no sufficient evidence to prove that any of the accused actually committed the crime originally meditated by the</w:t>
      </w:r>
      <w:r>
        <w:rPr>
          <w:rFonts w:ascii="Times New Roman" w:hAnsi="Times New Roman"/>
        </w:rPr>
        <w:t>m</w:t>
      </w:r>
      <w:r w:rsidRPr="00023F46">
        <w:rPr>
          <w:rFonts w:ascii="Times New Roman" w:hAnsi="Times New Roman"/>
        </w:rPr>
        <w:t xml:space="preserve">. Neither is there sufficient evidence to establish the charge that Hirayama </w:t>
      </w:r>
      <w:proofErr w:type="spellStart"/>
      <w:r w:rsidRPr="00023F46">
        <w:rPr>
          <w:rFonts w:ascii="Times New Roman" w:hAnsi="Times New Roman"/>
        </w:rPr>
        <w:t>Iwahiko</w:t>
      </w:r>
      <w:proofErr w:type="spellEnd"/>
      <w:r w:rsidRPr="00023F46">
        <w:rPr>
          <w:rFonts w:ascii="Times New Roman" w:hAnsi="Times New Roman"/>
        </w:rPr>
        <w:t xml:space="preserve"> killed Li </w:t>
      </w:r>
      <w:proofErr w:type="spellStart"/>
      <w:r w:rsidRPr="00023F46">
        <w:rPr>
          <w:rFonts w:ascii="Times New Roman" w:hAnsi="Times New Roman"/>
        </w:rPr>
        <w:t>Koshoku</w:t>
      </w:r>
      <w:proofErr w:type="spellEnd"/>
      <w:r w:rsidRPr="00023F46">
        <w:rPr>
          <w:rFonts w:ascii="Times New Roman" w:hAnsi="Times New Roman"/>
        </w:rPr>
        <w:t>, the Korean Minister of the Household, in front of the Kon-Chong palace.</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As to the accused, Shiba Shiro, Osaki </w:t>
      </w:r>
      <w:proofErr w:type="spellStart"/>
      <w:r w:rsidRPr="00023F46">
        <w:rPr>
          <w:rFonts w:ascii="Times New Roman" w:hAnsi="Times New Roman"/>
        </w:rPr>
        <w:t>Masakichi</w:t>
      </w:r>
      <w:proofErr w:type="spellEnd"/>
      <w:r w:rsidRPr="00023F46">
        <w:rPr>
          <w:rFonts w:ascii="Times New Roman" w:hAnsi="Times New Roman"/>
        </w:rPr>
        <w:t xml:space="preserve">, Yoshida Hanji, </w:t>
      </w:r>
      <w:proofErr w:type="spellStart"/>
      <w:r w:rsidRPr="00023F46">
        <w:rPr>
          <w:rFonts w:ascii="Times New Roman" w:hAnsi="Times New Roman"/>
        </w:rPr>
        <w:t>Mayeda</w:t>
      </w:r>
      <w:proofErr w:type="spellEnd"/>
      <w:r w:rsidRPr="00023F46">
        <w:rPr>
          <w:rFonts w:ascii="Times New Roman" w:hAnsi="Times New Roman"/>
        </w:rPr>
        <w:t xml:space="preserve"> </w:t>
      </w:r>
      <w:proofErr w:type="spellStart"/>
      <w:r w:rsidRPr="00023F46">
        <w:rPr>
          <w:rFonts w:ascii="Times New Roman" w:hAnsi="Times New Roman"/>
        </w:rPr>
        <w:t>Shunzo</w:t>
      </w:r>
      <w:proofErr w:type="spellEnd"/>
      <w:r w:rsidRPr="00023F46">
        <w:rPr>
          <w:rFonts w:ascii="Times New Roman" w:hAnsi="Times New Roman"/>
        </w:rPr>
        <w:t xml:space="preserve">, Hirayama </w:t>
      </w:r>
      <w:proofErr w:type="spellStart"/>
      <w:r w:rsidRPr="00023F46">
        <w:rPr>
          <w:rFonts w:ascii="Times New Roman" w:hAnsi="Times New Roman"/>
        </w:rPr>
        <w:t>Katsukuma</w:t>
      </w:r>
      <w:proofErr w:type="spellEnd"/>
      <w:r w:rsidRPr="00023F46">
        <w:rPr>
          <w:rFonts w:ascii="Times New Roman" w:hAnsi="Times New Roman"/>
        </w:rPr>
        <w:t xml:space="preserve">, and </w:t>
      </w:r>
      <w:proofErr w:type="spellStart"/>
      <w:r w:rsidRPr="00023F46">
        <w:rPr>
          <w:rFonts w:ascii="Times New Roman" w:hAnsi="Times New Roman"/>
        </w:rPr>
        <w:t>Hiraishi</w:t>
      </w:r>
      <w:proofErr w:type="spellEnd"/>
      <w:r w:rsidRPr="00023F46">
        <w:rPr>
          <w:rFonts w:ascii="Times New Roman" w:hAnsi="Times New Roman"/>
        </w:rPr>
        <w:t xml:space="preserve"> </w:t>
      </w:r>
      <w:proofErr w:type="spellStart"/>
      <w:r w:rsidRPr="00023F46">
        <w:rPr>
          <w:rFonts w:ascii="Times New Roman" w:hAnsi="Times New Roman"/>
        </w:rPr>
        <w:t>Yoshitarom</w:t>
      </w:r>
      <w:proofErr w:type="spellEnd"/>
      <w:r w:rsidRPr="00023F46">
        <w:rPr>
          <w:rFonts w:ascii="Times New Roman" w:hAnsi="Times New Roman"/>
        </w:rPr>
        <w:t xml:space="preserve"> there is not sufficient evidence to show that they were in any way connected with the affair.</w:t>
      </w:r>
    </w:p>
    <w:p w:rsidR="00FD6598" w:rsidRPr="00023F46" w:rsidRDefault="00FD6598" w:rsidP="006D7F4E">
      <w:pPr>
        <w:spacing w:after="0" w:line="240" w:lineRule="auto"/>
        <w:ind w:firstLineChars="300" w:firstLine="600"/>
        <w:rPr>
          <w:rFonts w:ascii="Times New Roman" w:hAnsi="Times New Roman"/>
        </w:rPr>
      </w:pPr>
      <w:r w:rsidRPr="00023F46">
        <w:rPr>
          <w:rFonts w:ascii="Times New Roman" w:hAnsi="Times New Roman"/>
        </w:rPr>
        <w:t xml:space="preserve">For these reasons the accused, each and all, are hereby discharged in accordance with the provisions of article 165 of the Code of Criminal Procedure. The accused, Miura </w:t>
      </w:r>
      <w:proofErr w:type="spellStart"/>
      <w:r w:rsidRPr="00023F46">
        <w:rPr>
          <w:rFonts w:ascii="Times New Roman" w:hAnsi="Times New Roman"/>
        </w:rPr>
        <w:t>Goro</w:t>
      </w:r>
      <w:proofErr w:type="spellEnd"/>
      <w:r w:rsidRPr="00023F46">
        <w:rPr>
          <w:rFonts w:ascii="Times New Roman" w:hAnsi="Times New Roman"/>
        </w:rPr>
        <w:t xml:space="preserve">, Sugimura </w:t>
      </w:r>
      <w:proofErr w:type="spellStart"/>
      <w:r w:rsidRPr="00023F46">
        <w:rPr>
          <w:rFonts w:ascii="Times New Roman" w:hAnsi="Times New Roman"/>
        </w:rPr>
        <w:t>Fukashi</w:t>
      </w:r>
      <w:proofErr w:type="spellEnd"/>
      <w:r w:rsidRPr="00023F46">
        <w:rPr>
          <w:rFonts w:ascii="Times New Roman" w:hAnsi="Times New Roman"/>
        </w:rPr>
        <w:t xml:space="preserve">, Okamoto </w:t>
      </w:r>
      <w:proofErr w:type="spellStart"/>
      <w:r w:rsidRPr="00023F46">
        <w:rPr>
          <w:rFonts w:ascii="Times New Roman" w:hAnsi="Times New Roman"/>
        </w:rPr>
        <w:t>Ryunosuke</w:t>
      </w:r>
      <w:proofErr w:type="spellEnd"/>
      <w:r w:rsidRPr="00023F46">
        <w:rPr>
          <w:rFonts w:ascii="Times New Roman" w:hAnsi="Times New Roman"/>
        </w:rPr>
        <w:t xml:space="preserve">, Adachi Kenzo, </w:t>
      </w:r>
      <w:proofErr w:type="spellStart"/>
      <w:r w:rsidRPr="00023F46">
        <w:rPr>
          <w:rFonts w:ascii="Times New Roman" w:hAnsi="Times New Roman"/>
        </w:rPr>
        <w:t>Kunimoto</w:t>
      </w:r>
      <w:proofErr w:type="spellEnd"/>
      <w:r w:rsidRPr="00023F46">
        <w:rPr>
          <w:rFonts w:ascii="Times New Roman" w:hAnsi="Times New Roman"/>
        </w:rPr>
        <w:t xml:space="preserve"> </w:t>
      </w:r>
      <w:proofErr w:type="spellStart"/>
      <w:r w:rsidRPr="00023F46">
        <w:rPr>
          <w:rFonts w:ascii="Times New Roman" w:hAnsi="Times New Roman"/>
        </w:rPr>
        <w:t>Shigeakira</w:t>
      </w:r>
      <w:proofErr w:type="spellEnd"/>
      <w:r w:rsidRPr="00023F46">
        <w:rPr>
          <w:rFonts w:ascii="Times New Roman" w:hAnsi="Times New Roman"/>
        </w:rPr>
        <w:t xml:space="preserve">, </w:t>
      </w:r>
      <w:proofErr w:type="spellStart"/>
      <w:r w:rsidRPr="00023F46">
        <w:rPr>
          <w:rFonts w:ascii="Times New Roman" w:hAnsi="Times New Roman"/>
        </w:rPr>
        <w:t>Terasaki</w:t>
      </w:r>
      <w:proofErr w:type="spellEnd"/>
      <w:r w:rsidRPr="00023F46">
        <w:rPr>
          <w:rFonts w:ascii="Times New Roman" w:hAnsi="Times New Roman"/>
        </w:rPr>
        <w:t xml:space="preserve"> </w:t>
      </w:r>
      <w:proofErr w:type="spellStart"/>
      <w:r w:rsidRPr="00023F46">
        <w:rPr>
          <w:rFonts w:ascii="Times New Roman" w:hAnsi="Times New Roman"/>
        </w:rPr>
        <w:t>Taikichi</w:t>
      </w:r>
      <w:proofErr w:type="spellEnd"/>
      <w:r w:rsidRPr="00023F46">
        <w:rPr>
          <w:rFonts w:ascii="Times New Roman" w:hAnsi="Times New Roman"/>
        </w:rPr>
        <w:t xml:space="preserve">, Hirayama </w:t>
      </w:r>
      <w:proofErr w:type="spellStart"/>
      <w:r w:rsidRPr="00023F46">
        <w:rPr>
          <w:rFonts w:ascii="Times New Roman" w:hAnsi="Times New Roman"/>
        </w:rPr>
        <w:t>Iwabiko</w:t>
      </w:r>
      <w:proofErr w:type="spellEnd"/>
      <w:r w:rsidRPr="00023F46">
        <w:rPr>
          <w:rFonts w:ascii="Times New Roman" w:hAnsi="Times New Roman"/>
        </w:rPr>
        <w:t xml:space="preserve">, Nakamura </w:t>
      </w:r>
      <w:proofErr w:type="spellStart"/>
      <w:r w:rsidRPr="00023F46">
        <w:rPr>
          <w:rFonts w:ascii="Times New Roman" w:hAnsi="Times New Roman"/>
        </w:rPr>
        <w:t>Takewo</w:t>
      </w:r>
      <w:proofErr w:type="spellEnd"/>
      <w:r w:rsidRPr="00023F46">
        <w:rPr>
          <w:rFonts w:ascii="Times New Roman" w:hAnsi="Times New Roman"/>
        </w:rPr>
        <w:t xml:space="preserve">, Fuji </w:t>
      </w:r>
      <w:proofErr w:type="spellStart"/>
      <w:r w:rsidRPr="00023F46">
        <w:rPr>
          <w:rFonts w:ascii="Times New Roman" w:hAnsi="Times New Roman"/>
        </w:rPr>
        <w:t>Masahira</w:t>
      </w:r>
      <w:proofErr w:type="spellEnd"/>
      <w:r w:rsidRPr="00023F46">
        <w:rPr>
          <w:rFonts w:ascii="Times New Roman" w:hAnsi="Times New Roman"/>
        </w:rPr>
        <w:t xml:space="preserve">, </w:t>
      </w:r>
      <w:proofErr w:type="spellStart"/>
      <w:r w:rsidRPr="00023F46">
        <w:rPr>
          <w:rFonts w:ascii="Times New Roman" w:hAnsi="Times New Roman"/>
        </w:rPr>
        <w:t>Iyuri</w:t>
      </w:r>
      <w:proofErr w:type="spellEnd"/>
      <w:r w:rsidRPr="00023F46">
        <w:rPr>
          <w:rFonts w:ascii="Times New Roman" w:hAnsi="Times New Roman"/>
        </w:rPr>
        <w:t xml:space="preserve"> </w:t>
      </w:r>
      <w:proofErr w:type="spellStart"/>
      <w:r w:rsidRPr="00023F46">
        <w:rPr>
          <w:rFonts w:ascii="Times New Roman" w:hAnsi="Times New Roman"/>
        </w:rPr>
        <w:t>Kakichi</w:t>
      </w:r>
      <w:proofErr w:type="spellEnd"/>
      <w:r w:rsidRPr="00023F46">
        <w:rPr>
          <w:rFonts w:ascii="Times New Roman" w:hAnsi="Times New Roman"/>
        </w:rPr>
        <w:t xml:space="preserve">, </w:t>
      </w:r>
      <w:proofErr w:type="spellStart"/>
      <w:r w:rsidRPr="00023F46">
        <w:rPr>
          <w:rFonts w:ascii="Times New Roman" w:hAnsi="Times New Roman"/>
        </w:rPr>
        <w:t>Kiwaki</w:t>
      </w:r>
      <w:proofErr w:type="spellEnd"/>
      <w:r w:rsidRPr="00023F46">
        <w:rPr>
          <w:rFonts w:ascii="Times New Roman" w:hAnsi="Times New Roman"/>
        </w:rPr>
        <w:t xml:space="preserve"> </w:t>
      </w:r>
      <w:proofErr w:type="spellStart"/>
      <w:r w:rsidRPr="00023F46">
        <w:rPr>
          <w:rFonts w:ascii="Times New Roman" w:hAnsi="Times New Roman"/>
        </w:rPr>
        <w:t>Sukenori</w:t>
      </w:r>
      <w:proofErr w:type="spellEnd"/>
      <w:r w:rsidRPr="00023F46">
        <w:rPr>
          <w:rFonts w:ascii="Times New Roman" w:hAnsi="Times New Roman"/>
        </w:rPr>
        <w:t xml:space="preserve">, and </w:t>
      </w:r>
      <w:proofErr w:type="spellStart"/>
      <w:r w:rsidRPr="00023F46">
        <w:rPr>
          <w:rFonts w:ascii="Times New Roman" w:hAnsi="Times New Roman"/>
        </w:rPr>
        <w:t>Sokoi</w:t>
      </w:r>
      <w:proofErr w:type="spellEnd"/>
      <w:r w:rsidRPr="00023F46">
        <w:rPr>
          <w:rFonts w:ascii="Times New Roman" w:hAnsi="Times New Roman"/>
        </w:rPr>
        <w:t xml:space="preserve"> </w:t>
      </w:r>
      <w:proofErr w:type="spellStart"/>
      <w:r w:rsidRPr="00023F46">
        <w:rPr>
          <w:rFonts w:ascii="Times New Roman" w:hAnsi="Times New Roman"/>
        </w:rPr>
        <w:t>Masutaro</w:t>
      </w:r>
      <w:proofErr w:type="spellEnd"/>
      <w:r w:rsidRPr="00023F46">
        <w:rPr>
          <w:rFonts w:ascii="Times New Roman" w:hAnsi="Times New Roman"/>
        </w:rPr>
        <w:t>, are hereby released from confinement. The documents and other articles seized in connection with this case are restored to their respective owners.</w:t>
      </w:r>
    </w:p>
    <w:p w:rsidR="00FD6598" w:rsidRPr="00366AC3" w:rsidRDefault="00FD6598" w:rsidP="006D7F4E">
      <w:pPr>
        <w:spacing w:after="0" w:line="240" w:lineRule="auto"/>
        <w:ind w:firstLineChars="300" w:firstLine="600"/>
        <w:rPr>
          <w:rFonts w:ascii="Times New Roman" w:hAnsi="Times New Roman"/>
        </w:rPr>
      </w:pPr>
      <w:r w:rsidRPr="00023F46">
        <w:rPr>
          <w:rFonts w:ascii="Times New Roman" w:hAnsi="Times New Roman"/>
        </w:rPr>
        <w:t>Given at Hiroshima Local Court by Yoshida Yoshihide, Judge of Preliminary Enquiry; Tamura Yoshiharu, Clerk of the Court.</w:t>
      </w:r>
    </w:p>
    <w:p w:rsidR="00FD6598" w:rsidRPr="00366AC3" w:rsidRDefault="00FD6598" w:rsidP="00956E75">
      <w:pPr>
        <w:spacing w:after="0" w:line="240" w:lineRule="auto"/>
        <w:ind w:firstLineChars="300" w:firstLine="600"/>
        <w:rPr>
          <w:rFonts w:ascii="Times New Roman" w:hAnsi="Times New Roman"/>
        </w:rPr>
      </w:pPr>
    </w:p>
    <w:sectPr w:rsidR="00FD6598" w:rsidRPr="00366AC3" w:rsidSect="00B25E9F">
      <w:pgSz w:w="11906" w:h="16838"/>
      <w:pgMar w:top="1701" w:right="1440" w:bottom="141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8C3" w:rsidRDefault="00B118C3" w:rsidP="00780711">
      <w:pPr>
        <w:spacing w:after="0" w:line="240" w:lineRule="auto"/>
      </w:pPr>
      <w:r>
        <w:separator/>
      </w:r>
    </w:p>
  </w:endnote>
  <w:endnote w:type="continuationSeparator" w:id="0">
    <w:p w:rsidR="00B118C3" w:rsidRDefault="00B118C3" w:rsidP="0078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8C3" w:rsidRDefault="00B118C3" w:rsidP="00780711">
      <w:pPr>
        <w:spacing w:after="0" w:line="240" w:lineRule="auto"/>
      </w:pPr>
      <w:r>
        <w:separator/>
      </w:r>
    </w:p>
  </w:footnote>
  <w:footnote w:type="continuationSeparator" w:id="0">
    <w:p w:rsidR="00B118C3" w:rsidRDefault="00B118C3" w:rsidP="00780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800"/>
  <w:hyphenationZone w:val="425"/>
  <w:doNotHyphenateCaps/>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C3"/>
    <w:rsid w:val="000061B7"/>
    <w:rsid w:val="00023F46"/>
    <w:rsid w:val="00075608"/>
    <w:rsid w:val="00084B54"/>
    <w:rsid w:val="00095A8E"/>
    <w:rsid w:val="000C235D"/>
    <w:rsid w:val="000E2061"/>
    <w:rsid w:val="000E59E7"/>
    <w:rsid w:val="000F7394"/>
    <w:rsid w:val="001036EC"/>
    <w:rsid w:val="00110A70"/>
    <w:rsid w:val="00115A81"/>
    <w:rsid w:val="00132697"/>
    <w:rsid w:val="0014275D"/>
    <w:rsid w:val="0017538A"/>
    <w:rsid w:val="001837DE"/>
    <w:rsid w:val="001F21C5"/>
    <w:rsid w:val="00207AA7"/>
    <w:rsid w:val="002270CA"/>
    <w:rsid w:val="00242D6A"/>
    <w:rsid w:val="002530AD"/>
    <w:rsid w:val="00276EE4"/>
    <w:rsid w:val="002A43B4"/>
    <w:rsid w:val="002B0B06"/>
    <w:rsid w:val="002B7383"/>
    <w:rsid w:val="002C4746"/>
    <w:rsid w:val="002D0FCA"/>
    <w:rsid w:val="002E359F"/>
    <w:rsid w:val="003260AD"/>
    <w:rsid w:val="00366AC3"/>
    <w:rsid w:val="003D4BE0"/>
    <w:rsid w:val="00410E05"/>
    <w:rsid w:val="00432691"/>
    <w:rsid w:val="004B5842"/>
    <w:rsid w:val="0051019E"/>
    <w:rsid w:val="00527301"/>
    <w:rsid w:val="005B0F8C"/>
    <w:rsid w:val="005C234B"/>
    <w:rsid w:val="005C6434"/>
    <w:rsid w:val="00604D16"/>
    <w:rsid w:val="00621885"/>
    <w:rsid w:val="00686F71"/>
    <w:rsid w:val="00694FE3"/>
    <w:rsid w:val="006A0AF9"/>
    <w:rsid w:val="006D7F4E"/>
    <w:rsid w:val="006F2568"/>
    <w:rsid w:val="006F285B"/>
    <w:rsid w:val="006F6039"/>
    <w:rsid w:val="007358A4"/>
    <w:rsid w:val="00754F2D"/>
    <w:rsid w:val="00767148"/>
    <w:rsid w:val="00780711"/>
    <w:rsid w:val="007833E2"/>
    <w:rsid w:val="007C4FCD"/>
    <w:rsid w:val="007E71E7"/>
    <w:rsid w:val="007F1B69"/>
    <w:rsid w:val="00800196"/>
    <w:rsid w:val="00804CEA"/>
    <w:rsid w:val="00843C61"/>
    <w:rsid w:val="0086647E"/>
    <w:rsid w:val="00866822"/>
    <w:rsid w:val="008A41D8"/>
    <w:rsid w:val="008B7C60"/>
    <w:rsid w:val="008C293E"/>
    <w:rsid w:val="008C3E91"/>
    <w:rsid w:val="00904CB6"/>
    <w:rsid w:val="00910D87"/>
    <w:rsid w:val="00922918"/>
    <w:rsid w:val="00952519"/>
    <w:rsid w:val="00956E75"/>
    <w:rsid w:val="009954E0"/>
    <w:rsid w:val="009E7393"/>
    <w:rsid w:val="009F1C6F"/>
    <w:rsid w:val="00A2123A"/>
    <w:rsid w:val="00A243D7"/>
    <w:rsid w:val="00A248E4"/>
    <w:rsid w:val="00A34B66"/>
    <w:rsid w:val="00B118C3"/>
    <w:rsid w:val="00B25E9F"/>
    <w:rsid w:val="00B423A8"/>
    <w:rsid w:val="00B435B1"/>
    <w:rsid w:val="00B757B8"/>
    <w:rsid w:val="00B77CF1"/>
    <w:rsid w:val="00BD5B94"/>
    <w:rsid w:val="00C17B0C"/>
    <w:rsid w:val="00C2779A"/>
    <w:rsid w:val="00CC4FFD"/>
    <w:rsid w:val="00CD29EE"/>
    <w:rsid w:val="00D35B61"/>
    <w:rsid w:val="00DA653A"/>
    <w:rsid w:val="00DA77CB"/>
    <w:rsid w:val="00E066B6"/>
    <w:rsid w:val="00E40052"/>
    <w:rsid w:val="00E440AE"/>
    <w:rsid w:val="00E7105C"/>
    <w:rsid w:val="00E92042"/>
    <w:rsid w:val="00E930BD"/>
    <w:rsid w:val="00EA2A16"/>
    <w:rsid w:val="00EA4D12"/>
    <w:rsid w:val="00EB5A94"/>
    <w:rsid w:val="00ED4509"/>
    <w:rsid w:val="00ED78DC"/>
    <w:rsid w:val="00F47ABE"/>
    <w:rsid w:val="00F576FB"/>
    <w:rsid w:val="00F7424E"/>
    <w:rsid w:val="00F94451"/>
    <w:rsid w:val="00FD0BEF"/>
    <w:rsid w:val="00FD6598"/>
    <w:rsid w:val="00FD75E9"/>
    <w:rsid w:val="00FE6905"/>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9E893"/>
  <w15:docId w15:val="{CCFE7FB6-5841-4821-A8D0-63B1D67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E9F"/>
    <w:pPr>
      <w:widowControl w:val="0"/>
      <w:wordWrap w:val="0"/>
      <w:autoSpaceDE w:val="0"/>
      <w:autoSpaceDN w:val="0"/>
      <w:spacing w:after="160" w:line="259" w:lineRule="auto"/>
      <w:jc w:val="both"/>
    </w:pPr>
    <w:rPr>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0711"/>
    <w:pPr>
      <w:tabs>
        <w:tab w:val="center" w:pos="4513"/>
        <w:tab w:val="right" w:pos="9026"/>
      </w:tabs>
      <w:snapToGrid w:val="0"/>
    </w:pPr>
  </w:style>
  <w:style w:type="character" w:customStyle="1" w:styleId="HeaderChar">
    <w:name w:val="Header Char"/>
    <w:basedOn w:val="DefaultParagraphFont"/>
    <w:link w:val="Header"/>
    <w:uiPriority w:val="99"/>
    <w:rsid w:val="00780711"/>
    <w:rPr>
      <w:rFonts w:cs="Times New Roman"/>
    </w:rPr>
  </w:style>
  <w:style w:type="paragraph" w:styleId="Footer">
    <w:name w:val="footer"/>
    <w:basedOn w:val="Normal"/>
    <w:link w:val="FooterChar"/>
    <w:uiPriority w:val="99"/>
    <w:rsid w:val="00780711"/>
    <w:pPr>
      <w:tabs>
        <w:tab w:val="center" w:pos="4513"/>
        <w:tab w:val="right" w:pos="9026"/>
      </w:tabs>
      <w:snapToGrid w:val="0"/>
    </w:pPr>
  </w:style>
  <w:style w:type="character" w:customStyle="1" w:styleId="FooterChar">
    <w:name w:val="Footer Char"/>
    <w:basedOn w:val="DefaultParagraphFont"/>
    <w:link w:val="Footer"/>
    <w:uiPriority w:val="99"/>
    <w:rsid w:val="007807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JAPANESE HEMEMONY</vt:lpstr>
    </vt:vector>
  </TitlesOfParts>
  <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HEMEMONY</dc:title>
  <dc:subject/>
  <dc:creator>sogang</dc:creator>
  <cp:keywords/>
  <dc:description/>
  <cp:lastModifiedBy>SOGANG</cp:lastModifiedBy>
  <cp:revision>3</cp:revision>
  <cp:lastPrinted>2020-11-28T09:39:00Z</cp:lastPrinted>
  <dcterms:created xsi:type="dcterms:W3CDTF">2021-01-11T02:53:00Z</dcterms:created>
  <dcterms:modified xsi:type="dcterms:W3CDTF">2021-01-11T03:19:00Z</dcterms:modified>
</cp:coreProperties>
</file>